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9C395C" w:rsidP="00CA06A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068B29D" wp14:editId="6B9903AE">
            <wp:simplePos x="0" y="0"/>
            <wp:positionH relativeFrom="column">
              <wp:posOffset>2653665</wp:posOffset>
            </wp:positionH>
            <wp:positionV relativeFrom="paragraph">
              <wp:posOffset>-475615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AD" w:rsidRDefault="00CA06AD" w:rsidP="00CA06AD">
      <w:pPr>
        <w:jc w:val="both"/>
        <w:rPr>
          <w:sz w:val="20"/>
          <w:szCs w:val="20"/>
        </w:rPr>
      </w:pP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CA06AD" w:rsidTr="009C395C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6AD" w:rsidRDefault="00CA06AD" w:rsidP="00DF0B9F"/>
        </w:tc>
      </w:tr>
    </w:tbl>
    <w:p w:rsidR="00CA06AD" w:rsidRDefault="00CA06AD" w:rsidP="00CA06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A06AD" w:rsidRDefault="00CA06AD" w:rsidP="00CA06AD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CA06AD" w:rsidTr="00DF0B9F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DF0B9F">
            <w:pPr>
              <w:tabs>
                <w:tab w:val="left" w:pos="3960"/>
              </w:tabs>
            </w:pPr>
            <w:r>
              <w:t xml:space="preserve"> </w:t>
            </w:r>
          </w:p>
          <w:p w:rsidR="00CA06AD" w:rsidRDefault="00923663" w:rsidP="00DF0B9F">
            <w:pPr>
              <w:tabs>
                <w:tab w:val="left" w:pos="3960"/>
              </w:tabs>
              <w:jc w:val="center"/>
            </w:pPr>
            <w:r>
              <w:t>22.12.2016</w:t>
            </w:r>
            <w:bookmarkStart w:id="0" w:name="_GoBack"/>
            <w:bookmarkEnd w:id="0"/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CA06AD" w:rsidRDefault="009C395C" w:rsidP="009C395C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DF0B9F">
            <w:pPr>
              <w:tabs>
                <w:tab w:val="left" w:pos="3960"/>
              </w:tabs>
            </w:pPr>
          </w:p>
          <w:p w:rsidR="00CA06AD" w:rsidRDefault="00CA06AD" w:rsidP="00DF0B9F">
            <w:pPr>
              <w:tabs>
                <w:tab w:val="left" w:pos="3960"/>
              </w:tabs>
            </w:pPr>
            <w:r>
              <w:t xml:space="preserve">    № </w:t>
            </w:r>
            <w:r w:rsidR="00923663">
              <w:t>587</w:t>
            </w:r>
          </w:p>
        </w:tc>
      </w:tr>
    </w:tbl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9C395C" w:rsidRDefault="009C395C" w:rsidP="00CA06AD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  <w:r>
        <w:rPr>
          <w:bCs/>
          <w:szCs w:val="30"/>
        </w:rPr>
        <w:t>Об утверждении производственной программы</w:t>
      </w:r>
    </w:p>
    <w:p w:rsidR="00CA06AD" w:rsidRDefault="009C395C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Cs/>
          <w:szCs w:val="30"/>
        </w:rPr>
        <w:t>МУП «Каргатское ЖКХ» на услуги по вывозу ЖБО</w:t>
      </w: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CA06AD" w:rsidRDefault="009C395C" w:rsidP="005B31FE">
      <w:pPr>
        <w:widowControl w:val="0"/>
        <w:autoSpaceDE w:val="0"/>
        <w:autoSpaceDN w:val="0"/>
        <w:adjustRightInd w:val="0"/>
        <w:ind w:firstLine="357"/>
        <w:jc w:val="both"/>
      </w:pPr>
      <w:proofErr w:type="gramStart"/>
      <w:r>
        <w:t>Рассмотрев производственную программу Муниципального унитарного предприятия «Каргатское ЖКХ» на услуги по вывозу ЖБО на 2017 год, руководствуясь Положением «О порядке установления тарифов на услуги муниципальных предприятий и учреждений», утвержденного решением Совета депутатов города Каргата Каргатского района Новосибирской области от 25.12.2015 №22, Федеральным законом от 06.10.2003г №131-ФЗ «Об общих принципах организации местного самоуправления в Российской Федерации», Уставом города Каргата</w:t>
      </w:r>
      <w:proofErr w:type="gramEnd"/>
    </w:p>
    <w:p w:rsidR="009C395C" w:rsidRDefault="009C395C" w:rsidP="005B31FE">
      <w:pPr>
        <w:widowControl w:val="0"/>
        <w:autoSpaceDE w:val="0"/>
        <w:autoSpaceDN w:val="0"/>
        <w:adjustRightInd w:val="0"/>
        <w:ind w:firstLine="357"/>
        <w:jc w:val="both"/>
      </w:pPr>
      <w:r>
        <w:t>ПОСТАНОВЛЯЮ:</w:t>
      </w:r>
    </w:p>
    <w:p w:rsidR="00CA06AD" w:rsidRDefault="009C395C" w:rsidP="005B31FE">
      <w:pPr>
        <w:widowControl w:val="0"/>
        <w:autoSpaceDE w:val="0"/>
        <w:autoSpaceDN w:val="0"/>
        <w:adjustRightInd w:val="0"/>
        <w:ind w:firstLine="357"/>
        <w:jc w:val="both"/>
      </w:pPr>
      <w:r>
        <w:t>1. Утвердить производственную программу муниципального унитарного предприятия «Каргатское ЖКХ» на услуги по вывозу ЖБО на 2017 год.</w:t>
      </w:r>
    </w:p>
    <w:p w:rsidR="00CA06AD" w:rsidRDefault="009C395C" w:rsidP="005B31FE">
      <w:pPr>
        <w:widowControl w:val="0"/>
        <w:autoSpaceDE w:val="0"/>
        <w:autoSpaceDN w:val="0"/>
        <w:adjustRightInd w:val="0"/>
        <w:ind w:firstLine="357"/>
        <w:jc w:val="both"/>
      </w:pPr>
      <w:r>
        <w:t>2. Установить тарифы на услуги, оказываемые муниципальным унитарным предприятием «Каргатское ЖКХ» на услуги по вывозу жидких бытовых отходов за 1 куб. м. в размере 85,60 рублей (без учета на добавленную стоимость) с 01 января 2017 года.</w:t>
      </w:r>
    </w:p>
    <w:p w:rsidR="009C395C" w:rsidRDefault="009C395C" w:rsidP="005B31FE">
      <w:pPr>
        <w:widowControl w:val="0"/>
        <w:autoSpaceDE w:val="0"/>
        <w:autoSpaceDN w:val="0"/>
        <w:adjustRightInd w:val="0"/>
        <w:ind w:firstLine="357"/>
        <w:jc w:val="both"/>
      </w:pPr>
      <w:r>
        <w:t>3. Постановление администрации города Каргата Каргатского района Новосибирской области от 30.12.2015 №487 «</w:t>
      </w:r>
      <w:r w:rsidRPr="009C395C">
        <w:t>Об утверждении производственной программы МУП "Каргатское ЖКХ" на услуги по вывозу ЖБО</w:t>
      </w:r>
      <w:r>
        <w:t>» считать утратившим силу с 01.01.2017г.</w:t>
      </w:r>
    </w:p>
    <w:p w:rsidR="00CA06AD" w:rsidRDefault="009C395C" w:rsidP="005B31FE">
      <w:pPr>
        <w:widowControl w:val="0"/>
        <w:autoSpaceDE w:val="0"/>
        <w:autoSpaceDN w:val="0"/>
        <w:adjustRightInd w:val="0"/>
        <w:ind w:firstLine="357"/>
        <w:jc w:val="both"/>
      </w:pPr>
      <w:r>
        <w:t>4. Опубликовать постановление в средствах</w:t>
      </w:r>
      <w:r w:rsidR="005B31FE">
        <w:t xml:space="preserve"> массовой информации и на официальном сайте администрации города Каргата  в сети интернет.</w:t>
      </w:r>
    </w:p>
    <w:p w:rsidR="005B31FE" w:rsidRDefault="005B31FE" w:rsidP="005B31FE">
      <w:pPr>
        <w:widowControl w:val="0"/>
        <w:autoSpaceDE w:val="0"/>
        <w:autoSpaceDN w:val="0"/>
        <w:adjustRightInd w:val="0"/>
        <w:ind w:firstLine="357"/>
        <w:jc w:val="both"/>
      </w:pPr>
      <w:r>
        <w:t>5. Настоящее постановление вступает в силу с момента подписания.</w:t>
      </w:r>
    </w:p>
    <w:p w:rsidR="00CA06AD" w:rsidRDefault="00CA06AD" w:rsidP="005B31FE">
      <w:pPr>
        <w:widowControl w:val="0"/>
        <w:autoSpaceDE w:val="0"/>
        <w:autoSpaceDN w:val="0"/>
        <w:adjustRightInd w:val="0"/>
        <w:ind w:firstLine="357"/>
        <w:jc w:val="both"/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5B31FE" w:rsidRDefault="00CA06AD" w:rsidP="005B31FE">
      <w:pPr>
        <w:widowControl w:val="0"/>
        <w:autoSpaceDE w:val="0"/>
        <w:autoSpaceDN w:val="0"/>
        <w:adjustRightInd w:val="0"/>
      </w:pPr>
      <w:r>
        <w:t>Глава города Каргата</w:t>
      </w:r>
    </w:p>
    <w:p w:rsidR="00CA06AD" w:rsidRDefault="005B31FE" w:rsidP="005B31FE">
      <w:pPr>
        <w:widowControl w:val="0"/>
        <w:autoSpaceDE w:val="0"/>
        <w:autoSpaceDN w:val="0"/>
        <w:adjustRightInd w:val="0"/>
      </w:pPr>
      <w:r>
        <w:t>Каргатского района Новосибирской области</w:t>
      </w:r>
      <w:r w:rsidR="00CA06AD">
        <w:t xml:space="preserve">                                                             О.А. Ор</w:t>
      </w:r>
      <w:r>
        <w:t>е</w:t>
      </w:r>
      <w:r w:rsidR="00CA06AD">
        <w:t>л</w:t>
      </w:r>
    </w:p>
    <w:p w:rsidR="001E5486" w:rsidRDefault="001E5486"/>
    <w:p w:rsidR="00CA06AD" w:rsidRDefault="00CA06AD"/>
    <w:p w:rsidR="00CA06AD" w:rsidRDefault="00CA06AD"/>
    <w:p w:rsidR="00CA06AD" w:rsidRDefault="00CA06AD"/>
    <w:p w:rsidR="00CA06AD" w:rsidRDefault="00CA06AD"/>
    <w:p w:rsidR="00CA06AD" w:rsidRDefault="00CA06AD"/>
    <w:p w:rsidR="00CA06AD" w:rsidRDefault="00CA06AD"/>
    <w:p w:rsidR="00CA06AD" w:rsidRDefault="005B31FE">
      <w:r>
        <w:t>Пономаренко В.В.</w:t>
      </w:r>
    </w:p>
    <w:p w:rsidR="005B31FE" w:rsidRDefault="005B31FE">
      <w:pPr>
        <w:sectPr w:rsidR="005B31FE" w:rsidSect="00BD5BC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t>22-300</w:t>
      </w:r>
    </w:p>
    <w:p w:rsidR="00CA06AD" w:rsidRDefault="00CA06AD"/>
    <w:p w:rsidR="005B31FE" w:rsidRPr="005B31FE" w:rsidRDefault="005B31FE" w:rsidP="005B31FE">
      <w:pPr>
        <w:jc w:val="center"/>
        <w:rPr>
          <w:b/>
          <w:sz w:val="28"/>
          <w:szCs w:val="28"/>
        </w:rPr>
      </w:pPr>
      <w:r w:rsidRPr="005B31FE">
        <w:rPr>
          <w:b/>
          <w:sz w:val="28"/>
          <w:szCs w:val="28"/>
        </w:rPr>
        <w:t>Производственная программа МУП «Каргатское ЖКХ» в сфере вывоза ЖБО на 2017 год</w:t>
      </w:r>
    </w:p>
    <w:p w:rsidR="005B31FE" w:rsidRDefault="005B31FE"/>
    <w:tbl>
      <w:tblPr>
        <w:tblW w:w="5000" w:type="pct"/>
        <w:tblLook w:val="04A0" w:firstRow="1" w:lastRow="0" w:firstColumn="1" w:lastColumn="0" w:noHBand="0" w:noVBand="1"/>
      </w:tblPr>
      <w:tblGrid>
        <w:gridCol w:w="515"/>
        <w:gridCol w:w="3263"/>
        <w:gridCol w:w="1819"/>
        <w:gridCol w:w="1278"/>
        <w:gridCol w:w="1463"/>
        <w:gridCol w:w="1039"/>
        <w:gridCol w:w="1280"/>
        <w:gridCol w:w="672"/>
        <w:gridCol w:w="1179"/>
        <w:gridCol w:w="843"/>
        <w:gridCol w:w="1435"/>
      </w:tblGrid>
      <w:tr w:rsidR="005B31FE" w:rsidRPr="005B31FE" w:rsidTr="005B31FE">
        <w:trPr>
          <w:trHeight w:val="465"/>
        </w:trPr>
        <w:tc>
          <w:tcPr>
            <w:tcW w:w="15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№  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п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/п</w:t>
            </w:r>
          </w:p>
        </w:tc>
        <w:tc>
          <w:tcPr>
            <w:tcW w:w="1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Статьи</w:t>
            </w:r>
          </w:p>
        </w:tc>
        <w:tc>
          <w:tcPr>
            <w:tcW w:w="52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Производственная программа на 2016 год</w:t>
            </w:r>
          </w:p>
        </w:tc>
        <w:tc>
          <w:tcPr>
            <w:tcW w:w="37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Ожидаемое выполнение за 2016 год </w:t>
            </w:r>
          </w:p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(тыс. руб.)</w:t>
            </w:r>
          </w:p>
        </w:tc>
        <w:tc>
          <w:tcPr>
            <w:tcW w:w="45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План на регулируемый период на 2017 год </w:t>
            </w:r>
          </w:p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(тыс. руб.)</w:t>
            </w:r>
          </w:p>
        </w:tc>
        <w:tc>
          <w:tcPr>
            <w:tcW w:w="2194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в 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т.ч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 расходы за 1 рейс на 2017 год</w:t>
            </w:r>
          </w:p>
        </w:tc>
      </w:tr>
      <w:tr w:rsidR="005B31FE" w:rsidRPr="005B31FE" w:rsidTr="005B31FE">
        <w:trPr>
          <w:trHeight w:val="420"/>
        </w:trPr>
        <w:tc>
          <w:tcPr>
            <w:tcW w:w="15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29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Всего  за рейс 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по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Ас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 машинам    (руб.)</w:t>
            </w:r>
          </w:p>
        </w:tc>
        <w:tc>
          <w:tcPr>
            <w:tcW w:w="179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 xml:space="preserve">в </w:t>
            </w:r>
            <w:proofErr w:type="spellStart"/>
            <w:r w:rsidRPr="005B31FE">
              <w:rPr>
                <w:rFonts w:ascii="Calibri" w:hAnsi="Calibri" w:cs="Calibri"/>
                <w:sz w:val="20"/>
                <w:szCs w:val="20"/>
              </w:rPr>
              <w:t>т.ч</w:t>
            </w:r>
            <w:proofErr w:type="spellEnd"/>
            <w:r w:rsidRPr="005B31F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5B31FE" w:rsidRPr="005B31FE" w:rsidTr="005B31FE">
        <w:trPr>
          <w:trHeight w:val="1608"/>
        </w:trPr>
        <w:tc>
          <w:tcPr>
            <w:tcW w:w="15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29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5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 xml:space="preserve"> ГАЗ 3307</w:t>
            </w:r>
            <w:proofErr w:type="gramStart"/>
            <w:r w:rsidRPr="005B31FE">
              <w:rPr>
                <w:rFonts w:ascii="Calibri" w:hAnsi="Calibri" w:cs="Calibri"/>
                <w:sz w:val="20"/>
                <w:szCs w:val="20"/>
              </w:rPr>
              <w:t xml:space="preserve">  К</w:t>
            </w:r>
            <w:proofErr w:type="gramEnd"/>
            <w:r w:rsidRPr="005B31FE">
              <w:rPr>
                <w:rFonts w:ascii="Calibri" w:hAnsi="Calibri" w:cs="Calibri"/>
                <w:sz w:val="20"/>
                <w:szCs w:val="20"/>
              </w:rPr>
              <w:t xml:space="preserve"> 499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ГАЗ 3307</w:t>
            </w:r>
            <w:proofErr w:type="gramStart"/>
            <w:r w:rsidRPr="005B31FE">
              <w:rPr>
                <w:rFonts w:ascii="Calibri" w:hAnsi="Calibri" w:cs="Calibri"/>
                <w:sz w:val="20"/>
                <w:szCs w:val="20"/>
              </w:rPr>
              <w:t xml:space="preserve">  Т</w:t>
            </w:r>
            <w:proofErr w:type="gramEnd"/>
            <w:r w:rsidRPr="005B31FE">
              <w:rPr>
                <w:rFonts w:ascii="Calibri" w:hAnsi="Calibri" w:cs="Calibri"/>
                <w:sz w:val="20"/>
                <w:szCs w:val="20"/>
              </w:rPr>
              <w:t xml:space="preserve"> 278 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МАЗ 881 НА  ММЗД-245-35</w:t>
            </w:r>
            <w:proofErr w:type="gramStart"/>
            <w:r w:rsidRPr="005B31FE">
              <w:rPr>
                <w:rFonts w:ascii="Calibri" w:hAnsi="Calibri" w:cs="Calibri"/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МАЗ 882 НА  ММЗД-245-35</w:t>
            </w:r>
            <w:proofErr w:type="gramStart"/>
            <w:r w:rsidRPr="005B31FE">
              <w:rPr>
                <w:rFonts w:ascii="Calibri" w:hAnsi="Calibri" w:cs="Calibri"/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КамАЗ КО 505 АМ(50553212)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12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Расходы на оплату труда основного производственного персонала      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.)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737,0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923,5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955,5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421,27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57,23841853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51,4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76,3178914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68,5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154,1621406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Отчисления на социальные нужды (30,2% на з/плату )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 )               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222,6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278,9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288,6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127,22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17,2860024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15,5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23,0480032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20,7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46,55696645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Амортизация основных средств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.) 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725,9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728,1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728,1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321,02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43,61621406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43,6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58,1549521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58,1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117,4730032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Ремонты техническое обслуживание,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.)                          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511,5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779,6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779,6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343,72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46,70127796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52,4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62,2683706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69,9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125,7821086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Налоги, включаемые в себестоимость 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.)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80,7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86,1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43,49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9,4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9,4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4,9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4,9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25,3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5.1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транспортный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43,5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26,700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26,700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26,77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5,70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15,36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5.2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единый налог для организаций с УСН (</w:t>
            </w:r>
            <w:proofErr w:type="spellStart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.)                                   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37,1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57,800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57,800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26,44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3,59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3,59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4,79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9,67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5.3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Плата за загрязнение </w:t>
            </w:r>
            <w:proofErr w:type="spellStart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окр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ужающ</w:t>
            </w:r>
            <w:proofErr w:type="spellEnd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природ.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среды (</w:t>
            </w:r>
            <w:proofErr w:type="spellStart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.)                        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1,600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i/>
                <w:iCs/>
                <w:sz w:val="20"/>
                <w:szCs w:val="20"/>
              </w:rPr>
              <w:t>1,600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0,71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0,096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0,128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0,128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0,258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Прочие расходы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0,00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Расходы на ГСМ 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.)                                                                                           </w:t>
            </w:r>
            <w:r w:rsidRPr="005B31FE">
              <w:rPr>
                <w:rFonts w:ascii="Calibri" w:hAnsi="Calibri" w:cs="Calibri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1310,7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1363,6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1416,1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624,35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84,83027157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89,9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113,107029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228,4761981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Цеховые расходы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.)                                                                                                         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118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138,3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138,3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60,98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8,284744409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9,32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11,0463259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12,4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22,31357827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9.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Общехозяйственные расходы               </w:t>
            </w:r>
            <w:r w:rsidRPr="005B31FE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Pr="005B31FE">
              <w:rPr>
                <w:rFonts w:ascii="Calibri" w:hAnsi="Calibri" w:cs="Calibri"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sz w:val="20"/>
                <w:szCs w:val="20"/>
              </w:rPr>
              <w:t xml:space="preserve">.)    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710,8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757,5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757,5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333,98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45,37739617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60,5031949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53,3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122,2164537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10.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Итого расходов по полной себестоимости  (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.)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4417,2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5055,6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5149,8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2276,0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312,7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311,5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409,4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407,8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842,3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 11.</w:t>
            </w:r>
          </w:p>
        </w:tc>
        <w:tc>
          <w:tcPr>
            <w:tcW w:w="12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Объем вывоза ЖБО всего  </w:t>
            </w:r>
            <w:r w:rsidRPr="005B31FE">
              <w:rPr>
                <w:rFonts w:ascii="Calibri" w:hAnsi="Calibri" w:cs="Calibri"/>
                <w:sz w:val="20"/>
                <w:szCs w:val="20"/>
              </w:rPr>
              <w:t>(10,1+5,0+5,0+3,75+3,75 =27,6)(тыс</w:t>
            </w:r>
            <w:proofErr w:type="gramStart"/>
            <w:r w:rsidRPr="005B31FE">
              <w:rPr>
                <w:rFonts w:ascii="Calibri" w:hAnsi="Calibri" w:cs="Calibri"/>
                <w:sz w:val="20"/>
                <w:szCs w:val="20"/>
              </w:rPr>
              <w:t>.м</w:t>
            </w:r>
            <w:proofErr w:type="gramEnd"/>
            <w:r w:rsidRPr="005B31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5B31FE">
              <w:rPr>
                <w:rFonts w:ascii="Calibri" w:hAnsi="Calibri" w:cs="Calibri"/>
                <w:sz w:val="20"/>
                <w:szCs w:val="20"/>
              </w:rPr>
              <w:t xml:space="preserve">), 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57,75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62,6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62,6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27,6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3,75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3,75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10,1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12.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Удельные производственные расходы на   1 м</w:t>
            </w:r>
            <w:r w:rsidRPr="005B31FE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 xml:space="preserve">3 </w:t>
            </w: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вывоза ЖБО, руб./м</w:t>
            </w:r>
            <w:r w:rsidRPr="005B31FE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76,49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80,76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82,26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82,46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83,39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83,07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81,87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81,56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83,39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13.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Рентабельность </w:t>
            </w:r>
            <w:proofErr w:type="spell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тыс</w:t>
            </w:r>
            <w:proofErr w:type="gramStart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.р</w:t>
            </w:r>
            <w:proofErr w:type="gram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уб</w:t>
            </w:r>
            <w:proofErr w:type="spellEnd"/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.                           </w:t>
            </w:r>
            <w:r w:rsidRPr="005B31FE">
              <w:rPr>
                <w:rFonts w:ascii="Calibri" w:hAnsi="Calibri" w:cs="Calibri"/>
                <w:sz w:val="20"/>
                <w:szCs w:val="20"/>
              </w:rPr>
              <w:t xml:space="preserve">(3,9 % на 2017 год)   </w:t>
            </w: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246,9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208,5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95,36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12,10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12,10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20,40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20,40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32,56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14.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Валовая выручка (тыс. руб.)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4 664,1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5 055,6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5 358,3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2362,56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324,8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323,6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429,8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428,2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B31FE">
              <w:rPr>
                <w:rFonts w:ascii="Calibri" w:hAnsi="Calibri" w:cs="Calibri"/>
                <w:sz w:val="20"/>
                <w:szCs w:val="20"/>
              </w:rPr>
              <w:t>874,8</w:t>
            </w:r>
          </w:p>
        </w:tc>
      </w:tr>
      <w:tr w:rsidR="005B31FE" w:rsidRPr="005B31FE" w:rsidTr="005B31FE">
        <w:trPr>
          <w:trHeight w:val="6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15.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1FE" w:rsidRPr="005B31FE" w:rsidRDefault="005B31FE" w:rsidP="005B31FE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Тариф (руб./м3)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80,76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80,76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31FE" w:rsidRPr="005B31FE" w:rsidRDefault="005B31FE" w:rsidP="005B31F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B31FE">
              <w:rPr>
                <w:rFonts w:ascii="Calibri" w:hAnsi="Calibri" w:cs="Calibri"/>
                <w:bCs/>
                <w:sz w:val="20"/>
                <w:szCs w:val="20"/>
              </w:rPr>
              <w:t>85,60</w:t>
            </w:r>
          </w:p>
        </w:tc>
      </w:tr>
    </w:tbl>
    <w:p w:rsidR="005B31FE" w:rsidRDefault="005B31FE"/>
    <w:p w:rsidR="005B31FE" w:rsidRDefault="005B31FE">
      <w:pPr>
        <w:spacing w:after="200" w:line="276" w:lineRule="auto"/>
      </w:pPr>
      <w:r>
        <w:br w:type="page"/>
      </w:r>
    </w:p>
    <w:p w:rsidR="005B31FE" w:rsidRDefault="005B31FE"/>
    <w:p w:rsidR="00DF0B9F" w:rsidRDefault="00DF0B9F"/>
    <w:p w:rsidR="00DF0B9F" w:rsidRDefault="00DF0B9F"/>
    <w:p w:rsidR="00A36054" w:rsidRDefault="005B31FE" w:rsidP="005B31FE">
      <w:pPr>
        <w:jc w:val="center"/>
        <w:rPr>
          <w:b/>
          <w:sz w:val="28"/>
          <w:szCs w:val="28"/>
        </w:rPr>
      </w:pPr>
      <w:r w:rsidRPr="005B31FE">
        <w:rPr>
          <w:b/>
          <w:sz w:val="28"/>
          <w:szCs w:val="28"/>
        </w:rPr>
        <w:t>Поя</w:t>
      </w:r>
      <w:r>
        <w:rPr>
          <w:b/>
          <w:sz w:val="28"/>
          <w:szCs w:val="28"/>
        </w:rPr>
        <w:t>с</w:t>
      </w:r>
      <w:r w:rsidRPr="005B31FE">
        <w:rPr>
          <w:b/>
          <w:sz w:val="28"/>
          <w:szCs w:val="28"/>
        </w:rPr>
        <w:t>нительная записка к Производственн</w:t>
      </w:r>
      <w:r>
        <w:rPr>
          <w:b/>
          <w:sz w:val="28"/>
          <w:szCs w:val="28"/>
        </w:rPr>
        <w:t>ой</w:t>
      </w:r>
      <w:r w:rsidRPr="005B31FE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е</w:t>
      </w:r>
      <w:r w:rsidRPr="005B31FE">
        <w:rPr>
          <w:b/>
          <w:sz w:val="28"/>
          <w:szCs w:val="28"/>
        </w:rPr>
        <w:t xml:space="preserve"> МУП «Каргатское ЖКХ» в сфере вывоза ЖБО</w:t>
      </w:r>
    </w:p>
    <w:p w:rsidR="005B31FE" w:rsidRPr="005B31FE" w:rsidRDefault="005B31FE" w:rsidP="005B31FE">
      <w:pPr>
        <w:jc w:val="center"/>
        <w:rPr>
          <w:b/>
          <w:sz w:val="28"/>
          <w:szCs w:val="28"/>
        </w:rPr>
      </w:pPr>
      <w:r w:rsidRPr="005B31FE">
        <w:rPr>
          <w:b/>
          <w:sz w:val="28"/>
          <w:szCs w:val="28"/>
        </w:rPr>
        <w:t>на 2017 год</w:t>
      </w:r>
    </w:p>
    <w:p w:rsidR="005B31FE" w:rsidRDefault="005B31FE"/>
    <w:p w:rsidR="005B31FE" w:rsidRDefault="005B31FE"/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471"/>
        <w:gridCol w:w="1911"/>
        <w:gridCol w:w="1331"/>
        <w:gridCol w:w="1542"/>
        <w:gridCol w:w="7015"/>
      </w:tblGrid>
      <w:tr w:rsidR="00A36054" w:rsidRPr="00A36054" w:rsidTr="00A36054">
        <w:trPr>
          <w:trHeight w:val="157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№  </w:t>
            </w:r>
            <w:proofErr w:type="gramStart"/>
            <w:r w:rsidRPr="00A36054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36054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Статьи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Производственная программа на 2016 год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Ожидаемое выполнение  за 2016 год                                (тыс. руб.)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  План на регулируемый период  на 2017 год     (тыс. руб.)</w:t>
            </w:r>
          </w:p>
        </w:tc>
        <w:tc>
          <w:tcPr>
            <w:tcW w:w="2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Default="00A36054" w:rsidP="00A3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36054">
              <w:rPr>
                <w:sz w:val="20"/>
                <w:szCs w:val="20"/>
              </w:rPr>
              <w:t>боснование  по увеличению производственной программы на 2017 год</w:t>
            </w:r>
            <w:r>
              <w:rPr>
                <w:sz w:val="20"/>
                <w:szCs w:val="20"/>
              </w:rPr>
              <w:t xml:space="preserve"> </w:t>
            </w:r>
          </w:p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в сравнении с планом на 2016 год</w:t>
            </w:r>
          </w:p>
        </w:tc>
      </w:tr>
      <w:tr w:rsidR="00A36054" w:rsidRPr="00A36054" w:rsidTr="00A36054">
        <w:trPr>
          <w:trHeight w:val="169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Расходы на оплату труда основного п</w:t>
            </w:r>
            <w:r>
              <w:rPr>
                <w:b/>
                <w:bCs/>
                <w:sz w:val="20"/>
                <w:szCs w:val="20"/>
              </w:rPr>
              <w:t xml:space="preserve">роизводственного персонала </w:t>
            </w:r>
          </w:p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(тыс.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737,0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923,5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955,5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36054">
              <w:rPr>
                <w:sz w:val="20"/>
                <w:szCs w:val="20"/>
              </w:rPr>
              <w:t xml:space="preserve">о </w:t>
            </w:r>
            <w:r>
              <w:rPr>
                <w:sz w:val="20"/>
                <w:szCs w:val="20"/>
              </w:rPr>
              <w:t>ш</w:t>
            </w:r>
            <w:r w:rsidRPr="00A36054">
              <w:rPr>
                <w:sz w:val="20"/>
                <w:szCs w:val="20"/>
              </w:rPr>
              <w:t>татному расписанию на 01.01.2017 года ФОТ по вывозу ЖБО = 65,2054 тыс.</w:t>
            </w:r>
            <w:r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 в месяц (65,2054/147,78/6 ед. =73,65 руб./час)                                                                                                ожидаемый ФОТ  по вывозу ЖБО за 2017 год  = 955,5 тыс.</w:t>
            </w:r>
            <w:r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   в т.</w:t>
            </w:r>
            <w:r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ч.</w:t>
            </w:r>
            <w:r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782,5 тыс.</w:t>
            </w:r>
            <w:r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 з/</w:t>
            </w:r>
            <w:proofErr w:type="gramStart"/>
            <w:r w:rsidRPr="00A36054">
              <w:rPr>
                <w:sz w:val="20"/>
                <w:szCs w:val="20"/>
              </w:rPr>
              <w:t>п</w:t>
            </w:r>
            <w:proofErr w:type="gramEnd"/>
            <w:r w:rsidRPr="00A36054">
              <w:rPr>
                <w:sz w:val="20"/>
                <w:szCs w:val="20"/>
              </w:rPr>
              <w:t xml:space="preserve"> (65,2054*12)  + 93,9тыс.руб. (отпускные 1,12 ) +79,1 тыс.</w:t>
            </w:r>
            <w:r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 праздн</w:t>
            </w:r>
            <w:r>
              <w:rPr>
                <w:sz w:val="20"/>
                <w:szCs w:val="20"/>
              </w:rPr>
              <w:t>и</w:t>
            </w:r>
            <w:r w:rsidRPr="00A36054">
              <w:rPr>
                <w:sz w:val="20"/>
                <w:szCs w:val="20"/>
              </w:rPr>
              <w:t>чные (179*73,65) *6 ед.                                                                                                                                                                                                     Рост расходов по оплате труда в 2017 году   к плану 2016 года   29,65%  (з/плата на 2016 год планировался по фактическим расходам за 2015 год)</w:t>
            </w:r>
            <w:proofErr w:type="gramStart"/>
            <w:r w:rsidRPr="00A36054">
              <w:rPr>
                <w:sz w:val="20"/>
                <w:szCs w:val="20"/>
              </w:rPr>
              <w:t xml:space="preserve"> ,</w:t>
            </w:r>
            <w:proofErr w:type="gramEnd"/>
            <w:r w:rsidRPr="00A36054">
              <w:rPr>
                <w:sz w:val="20"/>
                <w:szCs w:val="20"/>
              </w:rPr>
              <w:t xml:space="preserve">                                                                        к ожидаемым расходам по з/плате за 2016 год на 3,5% в результате последнего повышения з/платы  с 01.07.2016 года.</w:t>
            </w:r>
            <w:r w:rsidR="00DF0B9F">
              <w:rPr>
                <w:sz w:val="20"/>
                <w:szCs w:val="20"/>
              </w:rPr>
              <w:t xml:space="preserve"> П</w:t>
            </w:r>
            <w:r w:rsidRPr="00A36054">
              <w:rPr>
                <w:sz w:val="20"/>
                <w:szCs w:val="20"/>
              </w:rPr>
              <w:t>овышение з/платы  в 2017 году планируется  из суммы рентабельно</w:t>
            </w:r>
            <w:r w:rsidR="00DF0B9F">
              <w:rPr>
                <w:sz w:val="20"/>
                <w:szCs w:val="20"/>
              </w:rPr>
              <w:t>сти.</w:t>
            </w:r>
          </w:p>
        </w:tc>
      </w:tr>
      <w:tr w:rsidR="00A36054" w:rsidRPr="00A36054" w:rsidTr="00A36054">
        <w:trPr>
          <w:trHeight w:val="6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B9F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Отчисления на социальные нужды (30,2% на з/плату</w:t>
            </w:r>
            <w:proofErr w:type="gramStart"/>
            <w:r w:rsidRPr="00A36054">
              <w:rPr>
                <w:b/>
                <w:bCs/>
                <w:sz w:val="20"/>
                <w:szCs w:val="20"/>
              </w:rPr>
              <w:t xml:space="preserve"> )</w:t>
            </w:r>
            <w:proofErr w:type="gramEnd"/>
          </w:p>
          <w:p w:rsidR="00A36054" w:rsidRPr="00A36054" w:rsidRDefault="00A36054" w:rsidP="00DF0B9F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(тыс.</w:t>
            </w:r>
            <w:r w:rsidR="00DF0B9F">
              <w:rPr>
                <w:b/>
                <w:bCs/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222,6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278,9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288,6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30,2% на з/плату</w:t>
            </w:r>
          </w:p>
        </w:tc>
      </w:tr>
      <w:tr w:rsidR="00A36054" w:rsidRPr="00A36054" w:rsidTr="00A36054">
        <w:trPr>
          <w:trHeight w:val="6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Амортизация основных средств (тыс.</w:t>
            </w:r>
            <w:r w:rsidR="00DF0B9F">
              <w:rPr>
                <w:b/>
                <w:bCs/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725,9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728,100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728,1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054" w:rsidRPr="00A36054" w:rsidRDefault="00DF0B9F" w:rsidP="00A3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36054" w:rsidRPr="00A36054">
              <w:rPr>
                <w:sz w:val="20"/>
                <w:szCs w:val="20"/>
              </w:rPr>
              <w:t>асчёт амортизационных отчислений по фактическим данным за 9 месяцев 2016 года пересчитанных на 12 месяцев без увеличения,</w:t>
            </w:r>
          </w:p>
        </w:tc>
      </w:tr>
      <w:tr w:rsidR="00A36054" w:rsidRPr="00A36054" w:rsidTr="00A36054">
        <w:trPr>
          <w:trHeight w:val="123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B9F" w:rsidRDefault="00A36054" w:rsidP="00DF0B9F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Ремонты техническое обслуживание</w:t>
            </w:r>
          </w:p>
          <w:p w:rsidR="00A36054" w:rsidRPr="00A36054" w:rsidRDefault="00A36054" w:rsidP="00DF0B9F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 (тыс.</w:t>
            </w:r>
            <w:r w:rsidR="00DF0B9F">
              <w:rPr>
                <w:b/>
                <w:bCs/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 xml:space="preserve">руб.)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511,5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779,6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779,6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B9F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Расходы на ремонты  и техническое обслуживание на 2017г.планировалась по фактическим данным за 9 месяцев 2016 года пересчитанным на 12 месяцев  ,                                                                                                                        ГАЗ 3307 УХТ 278 =74880</w:t>
            </w:r>
            <w:r w:rsidR="00DF0B9F">
              <w:rPr>
                <w:sz w:val="20"/>
                <w:szCs w:val="20"/>
              </w:rPr>
              <w:t xml:space="preserve">; </w:t>
            </w:r>
            <w:r w:rsidRPr="00A36054">
              <w:rPr>
                <w:sz w:val="20"/>
                <w:szCs w:val="20"/>
              </w:rPr>
              <w:t>ГАЗ 3307</w:t>
            </w:r>
            <w:proofErr w:type="gramStart"/>
            <w:r w:rsidRPr="00A36054">
              <w:rPr>
                <w:sz w:val="20"/>
                <w:szCs w:val="20"/>
              </w:rPr>
              <w:t xml:space="preserve"> К</w:t>
            </w:r>
            <w:proofErr w:type="gramEnd"/>
            <w:r w:rsidRPr="00A36054">
              <w:rPr>
                <w:sz w:val="20"/>
                <w:szCs w:val="20"/>
              </w:rPr>
              <w:t xml:space="preserve"> 499=32766</w:t>
            </w:r>
            <w:r w:rsidR="00DF0B9F">
              <w:rPr>
                <w:sz w:val="20"/>
                <w:szCs w:val="20"/>
              </w:rPr>
              <w:t xml:space="preserve">; </w:t>
            </w:r>
            <w:r w:rsidRPr="00A36054">
              <w:rPr>
                <w:sz w:val="20"/>
                <w:szCs w:val="20"/>
              </w:rPr>
              <w:t>МАЗ 881=59077,4</w:t>
            </w:r>
            <w:r w:rsidR="00DF0B9F">
              <w:rPr>
                <w:sz w:val="20"/>
                <w:szCs w:val="20"/>
              </w:rPr>
              <w:t>;</w:t>
            </w:r>
          </w:p>
          <w:p w:rsidR="00DF0B9F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МАЗ 882 =34554,80</w:t>
            </w:r>
            <w:r w:rsidR="00DF0B9F">
              <w:rPr>
                <w:sz w:val="20"/>
                <w:szCs w:val="20"/>
              </w:rPr>
              <w:t>;</w:t>
            </w:r>
            <w:r w:rsidRPr="00A36054">
              <w:rPr>
                <w:sz w:val="20"/>
                <w:szCs w:val="20"/>
              </w:rPr>
              <w:t xml:space="preserve"> КамАЗ =376721,80</w:t>
            </w:r>
            <w:r w:rsidR="00DF0B9F">
              <w:rPr>
                <w:sz w:val="20"/>
                <w:szCs w:val="20"/>
              </w:rPr>
              <w:t xml:space="preserve">; </w:t>
            </w:r>
          </w:p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Рост расходов 2017г. к плану 2016</w:t>
            </w:r>
            <w:r w:rsidR="00DF0B9F">
              <w:rPr>
                <w:sz w:val="20"/>
                <w:szCs w:val="20"/>
              </w:rPr>
              <w:t xml:space="preserve"> г.56,3% 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B9F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Налоги, включаемые в себестоимость</w:t>
            </w:r>
            <w:r w:rsidR="00DF0B9F">
              <w:rPr>
                <w:b/>
                <w:bCs/>
                <w:sz w:val="20"/>
                <w:szCs w:val="20"/>
              </w:rPr>
              <w:t>:</w:t>
            </w:r>
            <w:r w:rsidRPr="00A36054">
              <w:rPr>
                <w:b/>
                <w:bCs/>
                <w:sz w:val="20"/>
                <w:szCs w:val="20"/>
              </w:rPr>
              <w:t xml:space="preserve">  </w:t>
            </w:r>
          </w:p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(тыс.</w:t>
            </w:r>
            <w:r w:rsidR="00DF0B9F">
              <w:rPr>
                <w:b/>
                <w:bCs/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 xml:space="preserve">руб.)                 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86,1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86,1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B9F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Расходы на 2017г.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планировались по факт</w:t>
            </w:r>
            <w:proofErr w:type="gramStart"/>
            <w:r w:rsidRPr="00A36054">
              <w:rPr>
                <w:sz w:val="20"/>
                <w:szCs w:val="20"/>
              </w:rPr>
              <w:t>.</w:t>
            </w:r>
            <w:proofErr w:type="gramEnd"/>
            <w:r w:rsidRPr="00A36054">
              <w:rPr>
                <w:sz w:val="20"/>
                <w:szCs w:val="20"/>
              </w:rPr>
              <w:t xml:space="preserve"> </w:t>
            </w:r>
            <w:proofErr w:type="gramStart"/>
            <w:r w:rsidR="00DF0B9F">
              <w:rPr>
                <w:sz w:val="20"/>
                <w:szCs w:val="20"/>
              </w:rPr>
              <w:t>д</w:t>
            </w:r>
            <w:proofErr w:type="gramEnd"/>
            <w:r w:rsidRPr="00A36054">
              <w:rPr>
                <w:sz w:val="20"/>
                <w:szCs w:val="20"/>
              </w:rPr>
              <w:t>анным за 9 месяцев 2016 года пересчитанные на 12 месяцев без увеличения.</w:t>
            </w:r>
          </w:p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Рост расходов 2017 г. К плану 2016г  на 6,7%</w:t>
            </w:r>
          </w:p>
        </w:tc>
      </w:tr>
      <w:tr w:rsidR="00A36054" w:rsidRPr="00A36054" w:rsidTr="00DF0B9F">
        <w:trPr>
          <w:trHeight w:val="418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5.1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A36054">
            <w:pPr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транспортный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43,5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26,700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26,700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54" w:rsidRPr="00A36054" w:rsidRDefault="00A36054" w:rsidP="00A36054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 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5.2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B9F" w:rsidRDefault="00A36054" w:rsidP="00A36054">
            <w:pPr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 xml:space="preserve">единый налог для организаций с УСН </w:t>
            </w:r>
          </w:p>
          <w:p w:rsidR="00A36054" w:rsidRPr="00A36054" w:rsidRDefault="00A36054" w:rsidP="00A36054">
            <w:pPr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(тыс.</w:t>
            </w:r>
            <w:r w:rsidR="00DF0B9F">
              <w:rPr>
                <w:i/>
                <w:iCs/>
                <w:sz w:val="20"/>
                <w:szCs w:val="20"/>
              </w:rPr>
              <w:t xml:space="preserve"> </w:t>
            </w:r>
            <w:r w:rsidRPr="00A36054">
              <w:rPr>
                <w:i/>
                <w:iCs/>
                <w:sz w:val="20"/>
                <w:szCs w:val="20"/>
              </w:rPr>
              <w:t xml:space="preserve">руб.)                                                                             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37,1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57,800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57,800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54" w:rsidRPr="00A36054" w:rsidRDefault="00A36054" w:rsidP="00A36054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 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5.3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6054" w:rsidRPr="00A36054" w:rsidRDefault="00A36054" w:rsidP="00DF0B9F">
            <w:pPr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 xml:space="preserve">Плата за загрязнение </w:t>
            </w:r>
            <w:proofErr w:type="spellStart"/>
            <w:r w:rsidRPr="00A36054">
              <w:rPr>
                <w:i/>
                <w:iCs/>
                <w:sz w:val="20"/>
                <w:szCs w:val="20"/>
              </w:rPr>
              <w:t>окр</w:t>
            </w:r>
            <w:r w:rsidR="00DF0B9F">
              <w:rPr>
                <w:i/>
                <w:iCs/>
                <w:sz w:val="20"/>
                <w:szCs w:val="20"/>
              </w:rPr>
              <w:t>ужающ</w:t>
            </w:r>
            <w:proofErr w:type="gramStart"/>
            <w:r w:rsidRPr="00A36054">
              <w:rPr>
                <w:i/>
                <w:iCs/>
                <w:sz w:val="20"/>
                <w:szCs w:val="20"/>
              </w:rPr>
              <w:t>.п</w:t>
            </w:r>
            <w:proofErr w:type="gramEnd"/>
            <w:r w:rsidRPr="00A36054">
              <w:rPr>
                <w:i/>
                <w:iCs/>
                <w:sz w:val="20"/>
                <w:szCs w:val="20"/>
              </w:rPr>
              <w:t>рирод.среды</w:t>
            </w:r>
            <w:proofErr w:type="spellEnd"/>
            <w:r w:rsidRPr="00A36054">
              <w:rPr>
                <w:i/>
                <w:iCs/>
                <w:sz w:val="20"/>
                <w:szCs w:val="20"/>
              </w:rPr>
              <w:t xml:space="preserve"> (тыс.</w:t>
            </w:r>
            <w:r w:rsidR="00DF0B9F">
              <w:rPr>
                <w:i/>
                <w:iCs/>
                <w:sz w:val="20"/>
                <w:szCs w:val="20"/>
              </w:rPr>
              <w:t xml:space="preserve"> </w:t>
            </w:r>
            <w:r w:rsidRPr="00A36054">
              <w:rPr>
                <w:i/>
                <w:iCs/>
                <w:sz w:val="20"/>
                <w:szCs w:val="20"/>
              </w:rPr>
              <w:t xml:space="preserve">руб.)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0,1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1,600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i/>
                <w:iCs/>
                <w:sz w:val="20"/>
                <w:szCs w:val="20"/>
              </w:rPr>
            </w:pPr>
            <w:r w:rsidRPr="00A36054">
              <w:rPr>
                <w:i/>
                <w:iCs/>
                <w:sz w:val="20"/>
                <w:szCs w:val="20"/>
              </w:rPr>
              <w:t>1,600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54" w:rsidRPr="00A36054" w:rsidRDefault="00A36054" w:rsidP="00A36054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 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36054">
              <w:rPr>
                <w:b/>
                <w:bCs/>
                <w:i/>
                <w:iCs/>
                <w:sz w:val="20"/>
                <w:szCs w:val="20"/>
              </w:rPr>
              <w:t>6.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Прочие расходы                                          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0,00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0,000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0,000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54" w:rsidRPr="00A36054" w:rsidRDefault="00A36054" w:rsidP="00A36054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 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0B9F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Расходы на ГСМ  </w:t>
            </w:r>
          </w:p>
          <w:p w:rsidR="00A36054" w:rsidRPr="00A36054" w:rsidRDefault="00A36054" w:rsidP="00DF0B9F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A36054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A36054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A36054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A36054">
              <w:rPr>
                <w:b/>
                <w:bCs/>
                <w:sz w:val="20"/>
                <w:szCs w:val="20"/>
              </w:rPr>
              <w:t xml:space="preserve">.)                                                                                           </w:t>
            </w:r>
            <w:r w:rsidRPr="00A36054">
              <w:rPr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1310,7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1363,6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1416,1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Расходы на 2017 г.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планировались по факт</w:t>
            </w:r>
            <w:proofErr w:type="gramStart"/>
            <w:r w:rsidRPr="00A36054">
              <w:rPr>
                <w:sz w:val="20"/>
                <w:szCs w:val="20"/>
              </w:rPr>
              <w:t>.</w:t>
            </w:r>
            <w:proofErr w:type="gramEnd"/>
            <w:r w:rsidRPr="00A36054">
              <w:rPr>
                <w:sz w:val="20"/>
                <w:szCs w:val="20"/>
              </w:rPr>
              <w:t xml:space="preserve"> </w:t>
            </w:r>
            <w:proofErr w:type="gramStart"/>
            <w:r w:rsidR="00DF0B9F">
              <w:rPr>
                <w:sz w:val="20"/>
                <w:szCs w:val="20"/>
              </w:rPr>
              <w:t>д</w:t>
            </w:r>
            <w:proofErr w:type="gramEnd"/>
            <w:r w:rsidRPr="00A36054">
              <w:rPr>
                <w:sz w:val="20"/>
                <w:szCs w:val="20"/>
              </w:rPr>
              <w:t>анным за 9 месяцев 2016 года пересчитанные на 12 месяцев с увеличением на 3,9 %.                                                                Рост расходов 2017г. к плану 2016 г.8,0%  (</w:t>
            </w:r>
            <w:proofErr w:type="spellStart"/>
            <w:r w:rsidRPr="00A36054">
              <w:rPr>
                <w:sz w:val="20"/>
                <w:szCs w:val="20"/>
              </w:rPr>
              <w:t>увелич</w:t>
            </w:r>
            <w:proofErr w:type="spellEnd"/>
            <w:r w:rsidRPr="00A36054">
              <w:rPr>
                <w:sz w:val="20"/>
                <w:szCs w:val="20"/>
              </w:rPr>
              <w:t xml:space="preserve">. </w:t>
            </w:r>
            <w:proofErr w:type="gramStart"/>
            <w:r w:rsidRPr="00A36054">
              <w:rPr>
                <w:sz w:val="20"/>
                <w:szCs w:val="20"/>
              </w:rPr>
              <w:t>Объёма 8,4%)</w:t>
            </w:r>
            <w:proofErr w:type="gramEnd"/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Цеховые расходы (</w:t>
            </w:r>
            <w:proofErr w:type="spellStart"/>
            <w:r w:rsidRPr="00A36054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A36054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A36054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A36054">
              <w:rPr>
                <w:b/>
                <w:bCs/>
                <w:sz w:val="20"/>
                <w:szCs w:val="20"/>
              </w:rPr>
              <w:t xml:space="preserve">.)                                                                                                            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138,3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138,3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Расходы на 2017 г.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планировались по факт</w:t>
            </w:r>
            <w:proofErr w:type="gramStart"/>
            <w:r w:rsidRPr="00A36054">
              <w:rPr>
                <w:sz w:val="20"/>
                <w:szCs w:val="20"/>
              </w:rPr>
              <w:t>.</w:t>
            </w:r>
            <w:proofErr w:type="gramEnd"/>
            <w:r w:rsidRPr="00A36054">
              <w:rPr>
                <w:sz w:val="20"/>
                <w:szCs w:val="20"/>
              </w:rPr>
              <w:t xml:space="preserve"> </w:t>
            </w:r>
            <w:proofErr w:type="gramStart"/>
            <w:r w:rsidR="00DF0B9F">
              <w:rPr>
                <w:sz w:val="20"/>
                <w:szCs w:val="20"/>
              </w:rPr>
              <w:t>д</w:t>
            </w:r>
            <w:proofErr w:type="gramEnd"/>
            <w:r w:rsidRPr="00A36054">
              <w:rPr>
                <w:sz w:val="20"/>
                <w:szCs w:val="20"/>
              </w:rPr>
              <w:t xml:space="preserve">анным за 9 месяцев 2016 года пересчитанные на 12 месяцев без увеличения.                                                                                      Рост расходов 2017г. к плану 2016 г.17,2%                          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Общехозяйственные расходы </w:t>
            </w:r>
            <w:r w:rsidRPr="00A36054">
              <w:rPr>
                <w:sz w:val="20"/>
                <w:szCs w:val="20"/>
              </w:rPr>
              <w:t>(</w:t>
            </w:r>
            <w:proofErr w:type="spellStart"/>
            <w:r w:rsidRPr="00A36054">
              <w:rPr>
                <w:sz w:val="20"/>
                <w:szCs w:val="20"/>
              </w:rPr>
              <w:t>тыс</w:t>
            </w:r>
            <w:proofErr w:type="gramStart"/>
            <w:r w:rsidRPr="00A36054">
              <w:rPr>
                <w:sz w:val="20"/>
                <w:szCs w:val="20"/>
              </w:rPr>
              <w:t>.р</w:t>
            </w:r>
            <w:proofErr w:type="gramEnd"/>
            <w:r w:rsidRPr="00A36054">
              <w:rPr>
                <w:sz w:val="20"/>
                <w:szCs w:val="20"/>
              </w:rPr>
              <w:t>уб</w:t>
            </w:r>
            <w:proofErr w:type="spellEnd"/>
            <w:r w:rsidRPr="00A36054">
              <w:rPr>
                <w:sz w:val="20"/>
                <w:szCs w:val="20"/>
              </w:rPr>
              <w:t xml:space="preserve">.)   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710,8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757,5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757,5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Расходы на 2017 г.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планировались по факт. данным за 9 месяцев 2016 года пересчитанные на 12 месяцев без увеличения</w:t>
            </w:r>
            <w:proofErr w:type="gramStart"/>
            <w:r w:rsidRPr="00A36054">
              <w:rPr>
                <w:sz w:val="20"/>
                <w:szCs w:val="20"/>
              </w:rPr>
              <w:t xml:space="preserve"> .</w:t>
            </w:r>
            <w:proofErr w:type="gramEnd"/>
            <w:r w:rsidRPr="00A36054">
              <w:rPr>
                <w:sz w:val="20"/>
                <w:szCs w:val="20"/>
              </w:rPr>
              <w:t xml:space="preserve">                                                                                 Рост расходов 2017г. к плану 2016 г.6,6%                          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Итого расходов по полной себестоимости  (</w:t>
            </w:r>
            <w:proofErr w:type="spellStart"/>
            <w:r w:rsidRPr="00A36054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A36054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A36054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A36054">
              <w:rPr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4417,2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5055,6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5149,8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Рост расходов 2017г. к плану 2016 г.16,6%  (повышение объёма услуг,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повышение з/платы,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стоимости материалов,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запасных частей,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 xml:space="preserve">ГСМ)                  </w:t>
            </w:r>
          </w:p>
        </w:tc>
      </w:tr>
      <w:tr w:rsidR="00A36054" w:rsidRPr="00A36054" w:rsidTr="00A36054">
        <w:trPr>
          <w:trHeight w:val="6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 11.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 xml:space="preserve">Объем вывоза ЖБО всего  </w:t>
            </w:r>
            <w:r w:rsidRPr="00A36054">
              <w:rPr>
                <w:sz w:val="20"/>
                <w:szCs w:val="20"/>
              </w:rPr>
              <w:t>(10,1+5,0+5,0+3,75+3,75 =27,6)(тыс</w:t>
            </w:r>
            <w:proofErr w:type="gramStart"/>
            <w:r w:rsidRPr="00A36054">
              <w:rPr>
                <w:sz w:val="20"/>
                <w:szCs w:val="20"/>
              </w:rPr>
              <w:t>.м</w:t>
            </w:r>
            <w:proofErr w:type="gramEnd"/>
            <w:r w:rsidRPr="00A36054">
              <w:rPr>
                <w:sz w:val="20"/>
                <w:szCs w:val="20"/>
                <w:vertAlign w:val="superscript"/>
              </w:rPr>
              <w:t>3</w:t>
            </w:r>
            <w:r w:rsidRPr="00A36054">
              <w:rPr>
                <w:sz w:val="20"/>
                <w:szCs w:val="20"/>
              </w:rPr>
              <w:t xml:space="preserve">),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57,75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62,6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62,6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 xml:space="preserve">Рост объёма ЖБО 2017г. к плану 2016 г.8,4%                          </w:t>
            </w:r>
          </w:p>
        </w:tc>
      </w:tr>
      <w:tr w:rsidR="00A36054" w:rsidRPr="00A36054" w:rsidTr="00A36054">
        <w:trPr>
          <w:trHeight w:val="75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Удельные производственные расходы на   1 м</w:t>
            </w:r>
            <w:r w:rsidRPr="00A36054">
              <w:rPr>
                <w:b/>
                <w:bCs/>
                <w:sz w:val="20"/>
                <w:szCs w:val="20"/>
                <w:vertAlign w:val="superscript"/>
              </w:rPr>
              <w:t xml:space="preserve">3 </w:t>
            </w:r>
            <w:r w:rsidRPr="00A36054">
              <w:rPr>
                <w:b/>
                <w:bCs/>
                <w:sz w:val="20"/>
                <w:szCs w:val="20"/>
              </w:rPr>
              <w:t>вывоза ЖБО, руб./м</w:t>
            </w:r>
            <w:r w:rsidRPr="00A36054">
              <w:rPr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76,49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80,76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82,26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Рост себестоимость единицы выполненных руб</w:t>
            </w:r>
            <w:proofErr w:type="gramStart"/>
            <w:r w:rsidRPr="00A36054">
              <w:rPr>
                <w:sz w:val="20"/>
                <w:szCs w:val="20"/>
              </w:rPr>
              <w:t>.м</w:t>
            </w:r>
            <w:proofErr w:type="gramEnd"/>
            <w:r w:rsidRPr="00A36054">
              <w:rPr>
                <w:sz w:val="20"/>
                <w:szCs w:val="20"/>
              </w:rPr>
              <w:t>3  2017 году к плану 2016 года -7,5% к ожидаемому выполнению - 0</w:t>
            </w:r>
          </w:p>
        </w:tc>
      </w:tr>
      <w:tr w:rsidR="00A36054" w:rsidRPr="00A36054" w:rsidTr="00DF0B9F">
        <w:trPr>
          <w:trHeight w:val="701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B9F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Рентабельность</w:t>
            </w:r>
          </w:p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>тыс.</w:t>
            </w:r>
            <w:r w:rsidR="00DF0B9F">
              <w:rPr>
                <w:b/>
                <w:bCs/>
                <w:sz w:val="20"/>
                <w:szCs w:val="20"/>
              </w:rPr>
              <w:t xml:space="preserve"> </w:t>
            </w:r>
            <w:r w:rsidRPr="00A36054">
              <w:rPr>
                <w:b/>
                <w:bCs/>
                <w:sz w:val="20"/>
                <w:szCs w:val="20"/>
              </w:rPr>
              <w:t xml:space="preserve">руб.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246,9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0,0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208,5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proofErr w:type="gramStart"/>
            <w:r w:rsidRPr="00A36054">
              <w:rPr>
                <w:sz w:val="20"/>
                <w:szCs w:val="20"/>
              </w:rPr>
              <w:t xml:space="preserve">сумма рентабельности на 2017 год планируется в размере 3,9 % от валовой выручки из средств рентабельности в 2017 году планируется </w:t>
            </w:r>
            <w:r w:rsidRPr="00A36054">
              <w:rPr>
                <w:b/>
                <w:bCs/>
                <w:sz w:val="20"/>
                <w:szCs w:val="20"/>
              </w:rPr>
              <w:t>увеличить ФОТ на 10% на сумму 164,2 тыс. руб.</w:t>
            </w:r>
            <w:r w:rsidRPr="00A36054">
              <w:rPr>
                <w:sz w:val="20"/>
                <w:szCs w:val="20"/>
              </w:rPr>
              <w:t xml:space="preserve">  рабочим по вывозу ЖБО - 124,4 тыс.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руб.(95,5 тыс.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руб.+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отчисления на соц. нужды 28,9 тыс.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руб.)  по АУП относящим на вывоз ЖБО- 39,8 тыс.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  (305,738 тыс.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руб.*10% =30,6 тыс</w:t>
            </w:r>
            <w:proofErr w:type="gramEnd"/>
            <w:r w:rsidRPr="00A36054">
              <w:rPr>
                <w:sz w:val="20"/>
                <w:szCs w:val="20"/>
              </w:rPr>
              <w:t>.</w:t>
            </w:r>
            <w:r w:rsidR="00DF0B9F">
              <w:rPr>
                <w:sz w:val="20"/>
                <w:szCs w:val="20"/>
              </w:rPr>
              <w:t xml:space="preserve"> </w:t>
            </w:r>
            <w:proofErr w:type="spellStart"/>
            <w:r w:rsidRPr="00A36054">
              <w:rPr>
                <w:sz w:val="20"/>
                <w:szCs w:val="20"/>
              </w:rPr>
              <w:t>руб</w:t>
            </w:r>
            <w:proofErr w:type="spellEnd"/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+ 9,2 тыс.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руб.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>расходы на соц. нужды),</w:t>
            </w:r>
            <w:r w:rsidR="00DF0B9F">
              <w:rPr>
                <w:sz w:val="20"/>
                <w:szCs w:val="20"/>
              </w:rPr>
              <w:t xml:space="preserve"> </w:t>
            </w:r>
            <w:r w:rsidRPr="00A36054">
              <w:rPr>
                <w:sz w:val="20"/>
                <w:szCs w:val="20"/>
              </w:rPr>
              <w:t xml:space="preserve">Оставшуюся сумму средств </w:t>
            </w:r>
            <w:r w:rsidRPr="00A36054">
              <w:rPr>
                <w:sz w:val="20"/>
                <w:szCs w:val="20"/>
              </w:rPr>
              <w:lastRenderedPageBreak/>
              <w:t xml:space="preserve">амортизацию в размере 44,3 тыс. руб.(208,5 т.-164,2) направить на улучшение денежных выплаты социального характера   (по Коллективному договору)   </w:t>
            </w:r>
          </w:p>
        </w:tc>
      </w:tr>
      <w:tr w:rsidR="00A36054" w:rsidRPr="00A36054" w:rsidTr="00A36054">
        <w:trPr>
          <w:trHeight w:val="6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lastRenderedPageBreak/>
              <w:t>14.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Валовая выручка (тыс. 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4 664,1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5 055,6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5 358,3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DF0B9F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 xml:space="preserve">Рост расходов 2017г. к плану 2016 г.14,9% к ожидаемому выполнению на 6%                     </w:t>
            </w:r>
          </w:p>
        </w:tc>
      </w:tr>
      <w:tr w:rsidR="00A36054" w:rsidRPr="00A36054" w:rsidTr="00A36054">
        <w:trPr>
          <w:trHeight w:val="60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54" w:rsidRPr="00A36054" w:rsidRDefault="00A36054" w:rsidP="00A36054">
            <w:pPr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Тариф (руб./м3)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80,76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80,76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A36054">
              <w:rPr>
                <w:b/>
                <w:bCs/>
                <w:sz w:val="20"/>
                <w:szCs w:val="20"/>
              </w:rPr>
              <w:t>85,60</w:t>
            </w:r>
          </w:p>
        </w:tc>
        <w:tc>
          <w:tcPr>
            <w:tcW w:w="2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54" w:rsidRPr="00A36054" w:rsidRDefault="00A36054" w:rsidP="00A36054">
            <w:pPr>
              <w:rPr>
                <w:sz w:val="20"/>
                <w:szCs w:val="20"/>
              </w:rPr>
            </w:pPr>
            <w:r w:rsidRPr="00A36054">
              <w:rPr>
                <w:sz w:val="20"/>
                <w:szCs w:val="20"/>
              </w:rPr>
              <w:t>Тариф на 2017 год  увеличен на 6%</w:t>
            </w:r>
          </w:p>
        </w:tc>
      </w:tr>
    </w:tbl>
    <w:p w:rsidR="005B31FE" w:rsidRDefault="005B31FE"/>
    <w:sectPr w:rsidR="005B31FE" w:rsidSect="005B31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95C"/>
    <w:rsid w:val="001E5486"/>
    <w:rsid w:val="002A52AE"/>
    <w:rsid w:val="005B31FE"/>
    <w:rsid w:val="00923663"/>
    <w:rsid w:val="009C395C"/>
    <w:rsid w:val="00A36054"/>
    <w:rsid w:val="00BD5BC9"/>
    <w:rsid w:val="00CA06AD"/>
    <w:rsid w:val="00DF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B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B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B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B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C311D-E9CF-4F78-8B5B-047174D4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34</TotalTime>
  <Pages>6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1</cp:revision>
  <cp:lastPrinted>2016-12-22T08:07:00Z</cp:lastPrinted>
  <dcterms:created xsi:type="dcterms:W3CDTF">2016-12-22T07:25:00Z</dcterms:created>
  <dcterms:modified xsi:type="dcterms:W3CDTF">2016-12-22T08:09:00Z</dcterms:modified>
</cp:coreProperties>
</file>