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4B" w:rsidRDefault="00A8444B" w:rsidP="00A8444B">
      <w:pPr>
        <w:tabs>
          <w:tab w:val="left" w:pos="3960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3810</wp:posOffset>
            </wp:positionV>
            <wp:extent cx="571500" cy="685800"/>
            <wp:effectExtent l="1905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444B" w:rsidRDefault="00A8444B" w:rsidP="00A8444B">
      <w:pPr>
        <w:spacing w:after="0" w:line="240" w:lineRule="auto"/>
      </w:pPr>
    </w:p>
    <w:p w:rsidR="00A8444B" w:rsidRDefault="00A8444B" w:rsidP="00A8444B">
      <w:pPr>
        <w:spacing w:after="0" w:line="240" w:lineRule="auto"/>
      </w:pPr>
    </w:p>
    <w:p w:rsidR="00A8444B" w:rsidRDefault="00A8444B" w:rsidP="00A8444B">
      <w:pPr>
        <w:spacing w:after="0" w:line="240" w:lineRule="auto"/>
      </w:pPr>
    </w:p>
    <w:p w:rsidR="00A8444B" w:rsidRDefault="00A8444B" w:rsidP="00A8444B">
      <w:pPr>
        <w:spacing w:after="0" w:line="240" w:lineRule="auto"/>
        <w:rPr>
          <w:b/>
          <w:sz w:val="28"/>
          <w:szCs w:val="28"/>
        </w:rPr>
      </w:pPr>
    </w:p>
    <w:p w:rsidR="00A8444B" w:rsidRDefault="00A8444B" w:rsidP="00A8444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ГОРОДА КАРГАТА</w:t>
      </w:r>
    </w:p>
    <w:p w:rsidR="00A8444B" w:rsidRDefault="00A8444B" w:rsidP="00A8444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10046" w:type="dxa"/>
        <w:tblBorders>
          <w:top w:val="thinThickSmallGap" w:sz="24" w:space="0" w:color="auto"/>
        </w:tblBorders>
        <w:tblLook w:val="04A0"/>
      </w:tblPr>
      <w:tblGrid>
        <w:gridCol w:w="10046"/>
      </w:tblGrid>
      <w:tr w:rsidR="00A8444B" w:rsidTr="00A8444B">
        <w:trPr>
          <w:trHeight w:val="83"/>
        </w:trPr>
        <w:tc>
          <w:tcPr>
            <w:tcW w:w="1004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8444B" w:rsidRDefault="00A8444B" w:rsidP="00A8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8444B" w:rsidRDefault="00A8444B" w:rsidP="00A8444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A8444B" w:rsidRDefault="00A8444B" w:rsidP="00A8444B">
      <w:pPr>
        <w:tabs>
          <w:tab w:val="left" w:pos="3960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г. Каргат</w:t>
      </w:r>
    </w:p>
    <w:p w:rsidR="00A8444B" w:rsidRDefault="00A8444B" w:rsidP="00A8444B">
      <w:pPr>
        <w:tabs>
          <w:tab w:val="left" w:pos="3960"/>
        </w:tabs>
        <w:spacing w:after="0" w:line="240" w:lineRule="auto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14"/>
        <w:gridCol w:w="5742"/>
        <w:gridCol w:w="1915"/>
      </w:tblGrid>
      <w:tr w:rsidR="00A8444B" w:rsidTr="00A8444B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444B" w:rsidRDefault="00A8444B" w:rsidP="00A8444B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16.06.2017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A8444B" w:rsidRDefault="00A8444B" w:rsidP="00A8444B">
            <w:pPr>
              <w:widowControl w:val="0"/>
              <w:tabs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444B" w:rsidRDefault="00A8444B" w:rsidP="00A8444B">
            <w:pPr>
              <w:widowControl w:val="0"/>
              <w:tabs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№ 257</w:t>
            </w:r>
          </w:p>
        </w:tc>
      </w:tr>
    </w:tbl>
    <w:p w:rsidR="00A8444B" w:rsidRDefault="00A8444B" w:rsidP="00A8444B">
      <w:pPr>
        <w:pStyle w:val="ConsPlusNormal"/>
        <w:jc w:val="center"/>
        <w:rPr>
          <w:rFonts w:cs="Arial"/>
          <w:b/>
          <w:bCs/>
          <w:sz w:val="20"/>
          <w:szCs w:val="20"/>
          <w:lang w:eastAsia="en-US"/>
        </w:rPr>
      </w:pPr>
    </w:p>
    <w:p w:rsidR="00A8444B" w:rsidRDefault="00A8444B" w:rsidP="00A8444B">
      <w:pPr>
        <w:spacing w:after="0" w:line="240" w:lineRule="auto"/>
        <w:rPr>
          <w:rFonts w:cs="Arial"/>
          <w:sz w:val="24"/>
          <w:szCs w:val="24"/>
        </w:rPr>
      </w:pPr>
    </w:p>
    <w:p w:rsidR="00A8444B" w:rsidRDefault="00A8444B" w:rsidP="00A8444B">
      <w:pPr>
        <w:pStyle w:val="1"/>
        <w:spacing w:before="0" w:after="0"/>
        <w:jc w:val="left"/>
        <w:rPr>
          <w:rFonts w:ascii="Times New Roman" w:eastAsiaTheme="minorEastAsia" w:hAnsi="Times New Roman"/>
          <w:b w:val="0"/>
          <w:bCs w:val="0"/>
          <w:color w:val="auto"/>
        </w:rPr>
      </w:pPr>
      <w:r>
        <w:rPr>
          <w:rFonts w:ascii="Times New Roman" w:eastAsiaTheme="minorEastAsia" w:hAnsi="Times New Roman"/>
          <w:b w:val="0"/>
          <w:bCs w:val="0"/>
          <w:color w:val="auto"/>
        </w:rPr>
        <w:t xml:space="preserve">Об установлении норматива стоимости 1 кв.м. </w:t>
      </w:r>
    </w:p>
    <w:p w:rsidR="00A8444B" w:rsidRDefault="00A8444B" w:rsidP="00A8444B">
      <w:pPr>
        <w:pStyle w:val="1"/>
        <w:spacing w:before="0" w:after="0"/>
        <w:jc w:val="left"/>
        <w:rPr>
          <w:rFonts w:ascii="Times New Roman" w:eastAsiaTheme="minorEastAsia" w:hAnsi="Times New Roman"/>
          <w:b w:val="0"/>
          <w:bCs w:val="0"/>
          <w:color w:val="auto"/>
        </w:rPr>
      </w:pPr>
      <w:r>
        <w:rPr>
          <w:rFonts w:ascii="Times New Roman" w:eastAsiaTheme="minorEastAsia" w:hAnsi="Times New Roman"/>
          <w:b w:val="0"/>
          <w:bCs w:val="0"/>
          <w:color w:val="auto"/>
        </w:rPr>
        <w:t xml:space="preserve">общей площади жилья в городе Каргате </w:t>
      </w:r>
    </w:p>
    <w:p w:rsidR="00A8444B" w:rsidRDefault="00A8444B" w:rsidP="00A8444B">
      <w:pPr>
        <w:pStyle w:val="1"/>
        <w:spacing w:before="0" w:after="0"/>
        <w:jc w:val="left"/>
        <w:rPr>
          <w:rFonts w:ascii="Times New Roman" w:eastAsiaTheme="minorEastAsia" w:hAnsi="Times New Roman"/>
          <w:b w:val="0"/>
          <w:bCs w:val="0"/>
          <w:color w:val="auto"/>
        </w:rPr>
      </w:pPr>
      <w:r>
        <w:rPr>
          <w:rFonts w:ascii="Times New Roman" w:eastAsiaTheme="minorEastAsia" w:hAnsi="Times New Roman"/>
          <w:b w:val="0"/>
          <w:bCs w:val="0"/>
          <w:color w:val="auto"/>
        </w:rPr>
        <w:t>Каргатского района Новосибирской области</w:t>
      </w:r>
    </w:p>
    <w:p w:rsidR="00A8444B" w:rsidRDefault="00A8444B" w:rsidP="00A8444B">
      <w:pPr>
        <w:pStyle w:val="1"/>
        <w:spacing w:before="0" w:after="0"/>
        <w:jc w:val="left"/>
        <w:rPr>
          <w:rFonts w:ascii="Times New Roman" w:eastAsiaTheme="minorEastAsia" w:hAnsi="Times New Roman"/>
          <w:b w:val="0"/>
          <w:bCs w:val="0"/>
          <w:color w:val="auto"/>
        </w:rPr>
      </w:pPr>
      <w:r>
        <w:rPr>
          <w:rFonts w:ascii="Times New Roman" w:eastAsiaTheme="minorEastAsia" w:hAnsi="Times New Roman"/>
          <w:b w:val="0"/>
          <w:bCs w:val="0"/>
          <w:color w:val="auto"/>
        </w:rPr>
        <w:t xml:space="preserve">для  расчета размера социальных выплат </w:t>
      </w:r>
    </w:p>
    <w:p w:rsidR="00A8444B" w:rsidRDefault="00A8444B" w:rsidP="00A8444B">
      <w:pPr>
        <w:pStyle w:val="1"/>
        <w:spacing w:before="0" w:after="0"/>
        <w:ind w:firstLine="567"/>
        <w:jc w:val="both"/>
        <w:rPr>
          <w:rFonts w:ascii="Times New Roman" w:eastAsiaTheme="minorEastAsia" w:hAnsi="Times New Roman"/>
          <w:b w:val="0"/>
          <w:bCs w:val="0"/>
          <w:color w:val="auto"/>
        </w:rPr>
      </w:pPr>
    </w:p>
    <w:p w:rsidR="00A8444B" w:rsidRDefault="00A8444B" w:rsidP="00A8444B">
      <w:pPr>
        <w:spacing w:after="0" w:line="240" w:lineRule="auto"/>
        <w:rPr>
          <w:rFonts w:ascii="Arial" w:hAnsi="Arial"/>
        </w:rPr>
      </w:pPr>
    </w:p>
    <w:p w:rsidR="00A8444B" w:rsidRDefault="00A8444B" w:rsidP="00A8444B">
      <w:pPr>
        <w:spacing w:after="0" w:line="240" w:lineRule="auto"/>
      </w:pPr>
    </w:p>
    <w:p w:rsidR="00A8444B" w:rsidRDefault="00A8444B" w:rsidP="00A8444B">
      <w:pPr>
        <w:pStyle w:val="1"/>
        <w:spacing w:before="0" w:after="0"/>
        <w:ind w:firstLine="567"/>
        <w:jc w:val="both"/>
        <w:rPr>
          <w:rFonts w:ascii="Times New Roman" w:eastAsiaTheme="minorEastAsia" w:hAnsi="Times New Roman"/>
          <w:b w:val="0"/>
          <w:bCs w:val="0"/>
          <w:color w:val="auto"/>
        </w:rPr>
      </w:pPr>
      <w:r>
        <w:rPr>
          <w:rFonts w:ascii="Times New Roman" w:eastAsiaTheme="minorEastAsia" w:hAnsi="Times New Roman"/>
          <w:b w:val="0"/>
          <w:bCs w:val="0"/>
          <w:color w:val="auto"/>
        </w:rPr>
        <w:t xml:space="preserve">В целях реализации подпрограммы "Государственная поддержка муниципальных образований Новосибирской области в обеспечении  жилыми помещениями многодетных малообеспеченных семей" государственной программы "Стимулирование  развития жилищного строительства в Новосибирской области на 2015-2020 годы", руководствуясь Уставом города Каргата </w:t>
      </w:r>
    </w:p>
    <w:p w:rsidR="00A8444B" w:rsidRDefault="00A8444B" w:rsidP="00A8444B">
      <w:pPr>
        <w:spacing w:after="0" w:line="240" w:lineRule="auto"/>
        <w:rPr>
          <w:rFonts w:ascii="Arial" w:hAnsi="Arial"/>
        </w:rPr>
      </w:pPr>
    </w:p>
    <w:p w:rsidR="00A8444B" w:rsidRDefault="00A8444B" w:rsidP="00A8444B">
      <w:pPr>
        <w:pStyle w:val="1"/>
        <w:spacing w:before="0" w:after="0"/>
        <w:ind w:firstLine="567"/>
        <w:jc w:val="both"/>
        <w:rPr>
          <w:rFonts w:ascii="Times New Roman" w:eastAsiaTheme="minorEastAsia" w:hAnsi="Times New Roman"/>
          <w:b w:val="0"/>
          <w:bCs w:val="0"/>
          <w:color w:val="auto"/>
        </w:rPr>
      </w:pPr>
      <w:r>
        <w:rPr>
          <w:rFonts w:ascii="Times New Roman" w:eastAsiaTheme="minorEastAsia" w:hAnsi="Times New Roman"/>
          <w:b w:val="0"/>
          <w:bCs w:val="0"/>
          <w:color w:val="auto"/>
        </w:rPr>
        <w:t>ПОСТАНОВЛЯЮ:</w:t>
      </w:r>
    </w:p>
    <w:p w:rsidR="00A8444B" w:rsidRDefault="00A8444B" w:rsidP="00A8444B">
      <w:pPr>
        <w:spacing w:after="0" w:line="240" w:lineRule="auto"/>
        <w:rPr>
          <w:rFonts w:ascii="Arial" w:hAnsi="Arial"/>
        </w:rPr>
      </w:pPr>
    </w:p>
    <w:p w:rsidR="00A8444B" w:rsidRDefault="00A8444B" w:rsidP="00A8444B">
      <w:pPr>
        <w:pStyle w:val="1"/>
        <w:spacing w:before="0" w:after="0"/>
        <w:ind w:firstLine="567"/>
        <w:jc w:val="both"/>
        <w:rPr>
          <w:rFonts w:ascii="Times New Roman" w:eastAsiaTheme="minorEastAsia" w:hAnsi="Times New Roman"/>
          <w:b w:val="0"/>
          <w:bCs w:val="0"/>
          <w:color w:val="auto"/>
        </w:rPr>
      </w:pPr>
      <w:bookmarkStart w:id="0" w:name="sub_1"/>
      <w:r>
        <w:rPr>
          <w:rFonts w:ascii="Times New Roman" w:eastAsiaTheme="minorEastAsia" w:hAnsi="Times New Roman"/>
          <w:b w:val="0"/>
          <w:bCs w:val="0"/>
          <w:color w:val="auto"/>
        </w:rPr>
        <w:t xml:space="preserve">1. </w:t>
      </w:r>
      <w:bookmarkStart w:id="1" w:name="sub_2"/>
      <w:bookmarkEnd w:id="0"/>
      <w:r>
        <w:rPr>
          <w:rFonts w:ascii="Times New Roman" w:eastAsiaTheme="minorEastAsia" w:hAnsi="Times New Roman"/>
          <w:b w:val="0"/>
          <w:bCs w:val="0"/>
          <w:color w:val="auto"/>
        </w:rPr>
        <w:t xml:space="preserve">Установить на 2017 год норматив стоимости 1 кв.метра общей площади жилья в городе Каргате Каргатского района Новосибирской области для расчета стоимости  размера социальных выплат участникам подпрограммы "Государственная поддержка муниципальных образований Новосибирской области в обеспечении  жилыми помещениями многодетных малообеспеченных семей" государственной программы "Стимулирование  развития жилищного строительства в Новосибирской области на 2015-2020 годы"  в размере 29 200 (двадцать девять тысяч двести) рублей. </w:t>
      </w:r>
    </w:p>
    <w:bookmarkEnd w:id="1"/>
    <w:p w:rsidR="00A8444B" w:rsidRDefault="00A8444B" w:rsidP="00A8444B">
      <w:pPr>
        <w:spacing w:after="0" w:line="240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2. Опубликовать данное решение в печатном издании «Официальный вестник города Каргата» и на официальном сайте администрации в сети Интернет.</w:t>
      </w:r>
    </w:p>
    <w:p w:rsidR="00A8444B" w:rsidRDefault="00A8444B" w:rsidP="00A8444B">
      <w:pPr>
        <w:pStyle w:val="ConsPlusNormal"/>
        <w:ind w:firstLine="567"/>
        <w:jc w:val="both"/>
        <w:rPr>
          <w:rFonts w:ascii="Times New Roman" w:hAnsi="Times New Roman" w:cs="Arial"/>
          <w:sz w:val="24"/>
          <w:szCs w:val="24"/>
        </w:rPr>
      </w:pPr>
    </w:p>
    <w:p w:rsidR="00A8444B" w:rsidRDefault="00A8444B" w:rsidP="00A8444B">
      <w:pPr>
        <w:spacing w:after="0" w:line="240" w:lineRule="auto"/>
        <w:rPr>
          <w:rFonts w:ascii="Times New Roman" w:hAnsi="Times New Roman" w:cs="Arial"/>
          <w:sz w:val="24"/>
          <w:szCs w:val="24"/>
        </w:rPr>
      </w:pPr>
    </w:p>
    <w:p w:rsidR="00A8444B" w:rsidRDefault="00A8444B" w:rsidP="00A8444B">
      <w:pPr>
        <w:spacing w:after="0" w:line="240" w:lineRule="auto"/>
        <w:rPr>
          <w:rFonts w:ascii="Times New Roman" w:hAnsi="Times New Roman"/>
        </w:rPr>
      </w:pPr>
    </w:p>
    <w:p w:rsidR="00A8444B" w:rsidRDefault="00A8444B" w:rsidP="00A8444B">
      <w:pPr>
        <w:pStyle w:val="1"/>
        <w:spacing w:before="0" w:after="0"/>
        <w:jc w:val="both"/>
        <w:rPr>
          <w:rFonts w:ascii="Times New Roman" w:eastAsiaTheme="minorEastAsia" w:hAnsi="Times New Roman"/>
          <w:b w:val="0"/>
          <w:bCs w:val="0"/>
          <w:color w:val="auto"/>
          <w:sz w:val="22"/>
          <w:szCs w:val="22"/>
        </w:rPr>
      </w:pPr>
      <w:r>
        <w:rPr>
          <w:rFonts w:ascii="Times New Roman" w:eastAsiaTheme="minorEastAsia" w:hAnsi="Times New Roman"/>
          <w:b w:val="0"/>
          <w:bCs w:val="0"/>
          <w:color w:val="auto"/>
        </w:rPr>
        <w:t xml:space="preserve">Глава города Каргата                                                                                        О.А. Орел </w:t>
      </w:r>
    </w:p>
    <w:p w:rsidR="00A8444B" w:rsidRDefault="00A8444B" w:rsidP="00A8444B">
      <w:pPr>
        <w:pStyle w:val="1"/>
        <w:spacing w:before="0" w:after="0"/>
        <w:jc w:val="both"/>
        <w:rPr>
          <w:rFonts w:ascii="Times New Roman" w:eastAsiaTheme="minorEastAsia" w:hAnsi="Times New Roman"/>
          <w:b w:val="0"/>
          <w:bCs w:val="0"/>
          <w:color w:val="auto"/>
          <w:sz w:val="22"/>
          <w:szCs w:val="22"/>
        </w:rPr>
      </w:pPr>
    </w:p>
    <w:p w:rsidR="00A8444B" w:rsidRDefault="00A8444B" w:rsidP="00A8444B">
      <w:pPr>
        <w:pStyle w:val="1"/>
        <w:spacing w:before="0" w:after="0"/>
        <w:jc w:val="both"/>
        <w:rPr>
          <w:rFonts w:ascii="Times New Roman" w:eastAsiaTheme="minorEastAsia" w:hAnsi="Times New Roman"/>
          <w:b w:val="0"/>
          <w:bCs w:val="0"/>
          <w:color w:val="auto"/>
          <w:sz w:val="22"/>
          <w:szCs w:val="22"/>
        </w:rPr>
      </w:pPr>
    </w:p>
    <w:p w:rsidR="00A8444B" w:rsidRDefault="00A8444B" w:rsidP="00A8444B">
      <w:pPr>
        <w:pStyle w:val="1"/>
        <w:spacing w:before="0" w:after="0"/>
        <w:jc w:val="both"/>
        <w:rPr>
          <w:rFonts w:ascii="Times New Roman" w:eastAsiaTheme="minorEastAsia" w:hAnsi="Times New Roman"/>
          <w:b w:val="0"/>
          <w:bCs w:val="0"/>
          <w:color w:val="auto"/>
          <w:sz w:val="22"/>
          <w:szCs w:val="22"/>
        </w:rPr>
      </w:pPr>
    </w:p>
    <w:p w:rsidR="00A8444B" w:rsidRDefault="00A8444B" w:rsidP="00A8444B">
      <w:pPr>
        <w:pStyle w:val="1"/>
        <w:spacing w:before="0" w:after="0"/>
        <w:jc w:val="both"/>
        <w:rPr>
          <w:rFonts w:ascii="Times New Roman" w:eastAsiaTheme="minorEastAsia" w:hAnsi="Times New Roman"/>
          <w:b w:val="0"/>
          <w:bCs w:val="0"/>
          <w:color w:val="auto"/>
          <w:sz w:val="22"/>
          <w:szCs w:val="22"/>
        </w:rPr>
      </w:pPr>
    </w:p>
    <w:p w:rsidR="00A8444B" w:rsidRDefault="00A8444B" w:rsidP="00A8444B">
      <w:pPr>
        <w:pStyle w:val="1"/>
        <w:spacing w:before="0" w:after="0"/>
        <w:jc w:val="both"/>
        <w:rPr>
          <w:rFonts w:ascii="Times New Roman" w:eastAsiaTheme="minorEastAsia" w:hAnsi="Times New Roman"/>
          <w:b w:val="0"/>
          <w:bCs w:val="0"/>
          <w:color w:val="auto"/>
          <w:sz w:val="22"/>
          <w:szCs w:val="22"/>
        </w:rPr>
      </w:pPr>
    </w:p>
    <w:p w:rsidR="00A8444B" w:rsidRDefault="00A8444B" w:rsidP="00A8444B">
      <w:pPr>
        <w:pStyle w:val="1"/>
        <w:spacing w:before="0" w:after="0"/>
        <w:jc w:val="both"/>
        <w:rPr>
          <w:rFonts w:ascii="Times New Roman" w:eastAsiaTheme="minorEastAsia" w:hAnsi="Times New Roman"/>
          <w:b w:val="0"/>
          <w:bCs w:val="0"/>
          <w:color w:val="auto"/>
          <w:sz w:val="22"/>
          <w:szCs w:val="22"/>
        </w:rPr>
      </w:pPr>
    </w:p>
    <w:p w:rsidR="00A8444B" w:rsidRDefault="00A8444B" w:rsidP="00A8444B">
      <w:pPr>
        <w:pStyle w:val="1"/>
        <w:spacing w:before="0" w:after="0"/>
        <w:jc w:val="both"/>
        <w:rPr>
          <w:rFonts w:ascii="Times New Roman" w:eastAsiaTheme="minorEastAsia" w:hAnsi="Times New Roman"/>
          <w:b w:val="0"/>
          <w:bCs w:val="0"/>
          <w:color w:val="auto"/>
          <w:sz w:val="22"/>
          <w:szCs w:val="22"/>
        </w:rPr>
      </w:pPr>
    </w:p>
    <w:p w:rsidR="00A8444B" w:rsidRDefault="00A8444B" w:rsidP="00A8444B">
      <w:pPr>
        <w:pStyle w:val="1"/>
        <w:spacing w:before="0" w:after="0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</w:rPr>
        <w:t>Клеккер О.Г.</w:t>
      </w:r>
    </w:p>
    <w:p w:rsidR="00743AF0" w:rsidRDefault="00A8444B" w:rsidP="00A8444B">
      <w:pPr>
        <w:pStyle w:val="1"/>
        <w:spacing w:before="0" w:after="0"/>
        <w:jc w:val="both"/>
      </w:pPr>
      <w:r>
        <w:rPr>
          <w:rFonts w:ascii="Times New Roman" w:hAnsi="Times New Roman" w:cs="Times New Roman"/>
          <w:b w:val="0"/>
          <w:sz w:val="20"/>
          <w:szCs w:val="20"/>
        </w:rPr>
        <w:t>22388</w:t>
      </w:r>
    </w:p>
    <w:sectPr w:rsidR="00743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characterSpacingControl w:val="doNotCompress"/>
  <w:compat>
    <w:useFELayout/>
  </w:compat>
  <w:rsids>
    <w:rsidRoot w:val="00A8444B"/>
    <w:rsid w:val="00743AF0"/>
    <w:rsid w:val="00A84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444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44B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next w:val="a"/>
    <w:rsid w:val="00A8444B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Times New Roman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2017-07-19T08:15:00Z</dcterms:created>
  <dcterms:modified xsi:type="dcterms:W3CDTF">2017-07-19T08:16:00Z</dcterms:modified>
</cp:coreProperties>
</file>