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83F5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D2C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71ADB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b/>
          <w:sz w:val="28"/>
          <w:szCs w:val="28"/>
        </w:rPr>
        <w:t>6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621D2D" w:rsidRPr="00621D2D">
        <w:rPr>
          <w:rFonts w:ascii="Times New Roman" w:hAnsi="Times New Roman" w:cs="Times New Roman"/>
          <w:sz w:val="28"/>
          <w:szCs w:val="28"/>
        </w:rPr>
        <w:t>3</w:t>
      </w:r>
      <w:r w:rsidR="008C3831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E829BE">
        <w:rPr>
          <w:rFonts w:ascii="Times New Roman" w:hAnsi="Times New Roman" w:cs="Times New Roman"/>
          <w:sz w:val="28"/>
          <w:szCs w:val="28"/>
        </w:rPr>
        <w:t>43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 w:rsidR="00B45577">
        <w:rPr>
          <w:rFonts w:ascii="Times New Roman" w:hAnsi="Times New Roman" w:cs="Times New Roman"/>
          <w:sz w:val="28"/>
          <w:szCs w:val="28"/>
        </w:rPr>
        <w:t>обращени</w:t>
      </w:r>
      <w:r w:rsidR="00621D2D">
        <w:rPr>
          <w:rFonts w:ascii="Times New Roman" w:hAnsi="Times New Roman" w:cs="Times New Roman"/>
          <w:sz w:val="28"/>
          <w:szCs w:val="28"/>
        </w:rPr>
        <w:t>й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 w:rsidR="00E829BE">
        <w:rPr>
          <w:rFonts w:ascii="Times New Roman" w:hAnsi="Times New Roman" w:cs="Times New Roman"/>
          <w:sz w:val="28"/>
          <w:szCs w:val="28"/>
        </w:rPr>
        <w:t>33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E829BE">
        <w:rPr>
          <w:rFonts w:ascii="Times New Roman" w:hAnsi="Times New Roman" w:cs="Times New Roman"/>
          <w:sz w:val="28"/>
          <w:szCs w:val="28"/>
        </w:rPr>
        <w:t>10</w:t>
      </w:r>
      <w:r w:rsidR="008C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C38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квартал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872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E829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621D2D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872C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E829BE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E829BE" w:rsidP="00E829BE">
            <w:pPr>
              <w:tabs>
                <w:tab w:val="center" w:pos="12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E829BE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29BE" w:rsidTr="00D6319C">
        <w:tc>
          <w:tcPr>
            <w:tcW w:w="2376" w:type="dxa"/>
          </w:tcPr>
          <w:p w:rsidR="00E829BE" w:rsidRDefault="00E829BE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запрос</w:t>
            </w:r>
          </w:p>
        </w:tc>
        <w:tc>
          <w:tcPr>
            <w:tcW w:w="2694" w:type="dxa"/>
          </w:tcPr>
          <w:p w:rsidR="00E829BE" w:rsidRDefault="00E829BE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Pr="005E4E07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5E4E07"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E829BE" w:rsidRPr="001D3990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3990">
        <w:rPr>
          <w:rFonts w:ascii="Times New Roman" w:hAnsi="Times New Roman" w:cs="Times New Roman"/>
          <w:sz w:val="28"/>
          <w:szCs w:val="28"/>
        </w:rPr>
        <w:t>;</w:t>
      </w:r>
    </w:p>
    <w:p w:rsidR="00E829BE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1;</w:t>
      </w:r>
    </w:p>
    <w:p w:rsidR="00E829BE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Минтранс НСО – 1;</w:t>
      </w:r>
    </w:p>
    <w:p w:rsidR="00E829BE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lastRenderedPageBreak/>
        <w:t xml:space="preserve">- от Депутата Суворова ОГ –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29BE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Партия Едина Россия – 1;</w:t>
      </w:r>
    </w:p>
    <w:p w:rsidR="00E829BE" w:rsidRDefault="00E829BE" w:rsidP="00E82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жителей города –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E829BE" w:rsidRPr="005111C5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Автостоянки и автопарковки</w:t>
            </w: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829BE" w:rsidRPr="005111C5" w:rsidTr="00FC088E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E829BE" w:rsidRPr="005111C5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Газификация поселений</w:t>
            </w: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E829BE" w:rsidRPr="005111C5" w:rsidTr="00FC088E">
        <w:trPr>
          <w:trHeight w:val="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Градостроительные нормативы. Градостроительное законодательство Российской Федерации;</w:t>
            </w:r>
          </w:p>
        </w:tc>
      </w:tr>
      <w:tr w:rsidR="00E829BE" w:rsidRPr="00936444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936444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Деятельность органов местного самоуправления и его руководителей;</w:t>
            </w:r>
          </w:p>
        </w:tc>
      </w:tr>
      <w:tr w:rsidR="00E829BE" w:rsidRPr="005111C5" w:rsidTr="00FC088E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Оплата жилищно-коммунальных услуг (ЖКХ);</w:t>
            </w:r>
          </w:p>
        </w:tc>
      </w:tr>
      <w:tr w:rsidR="00E829BE" w:rsidRPr="005111C5" w:rsidTr="00FC088E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  <w:tr w:rsidR="00E829BE" w:rsidRPr="00936444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936444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Приватизация государственного и муниципального жилищного фонда;</w:t>
            </w:r>
          </w:p>
        </w:tc>
      </w:tr>
      <w:tr w:rsidR="00E829BE" w:rsidRPr="005111C5" w:rsidTr="00FC088E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Ритуальные услуги;</w:t>
            </w:r>
          </w:p>
        </w:tc>
      </w:tr>
      <w:tr w:rsidR="00E829BE" w:rsidRPr="005111C5" w:rsidTr="00FC088E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Соинвесторы</w:t>
            </w:r>
            <w:proofErr w:type="spellEnd"/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строительства, товарищества собственников жилья;</w:t>
            </w:r>
          </w:p>
        </w:tc>
      </w:tr>
      <w:tr w:rsidR="00E829BE" w:rsidRPr="00936444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936444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E829BE" w:rsidRPr="00936444" w:rsidTr="00E829B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936444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Управляющие компании, договоры на содержание и ремонт жилья;</w:t>
            </w:r>
          </w:p>
        </w:tc>
      </w:tr>
      <w:tr w:rsidR="00E829BE" w:rsidRPr="005111C5" w:rsidTr="00FC088E">
        <w:trPr>
          <w:trHeight w:val="8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E829BE" w:rsidRPr="005111C5" w:rsidTr="00FC088E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9BE" w:rsidRPr="005111C5" w:rsidRDefault="00E829BE" w:rsidP="00FC08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</w:tbl>
    <w:p w:rsidR="005836A1" w:rsidRDefault="005836A1" w:rsidP="005836A1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577" w:rsidRDefault="005836A1" w:rsidP="005836A1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E3D84" w:rsidRPr="00ED168D">
        <w:rPr>
          <w:rFonts w:ascii="Times New Roman" w:hAnsi="Times New Roman" w:cs="Times New Roman"/>
          <w:b/>
          <w:sz w:val="28"/>
          <w:szCs w:val="28"/>
        </w:rPr>
        <w:t>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07749D">
        <w:rPr>
          <w:rFonts w:ascii="Times New Roman" w:hAnsi="Times New Roman" w:cs="Times New Roman"/>
          <w:sz w:val="28"/>
          <w:szCs w:val="28"/>
        </w:rPr>
        <w:t>4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0774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</w:t>
      </w:r>
      <w:r w:rsidR="000774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7749D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53F8B"/>
    <w:rsid w:val="0007749D"/>
    <w:rsid w:val="000B4024"/>
    <w:rsid w:val="00141874"/>
    <w:rsid w:val="001E3D84"/>
    <w:rsid w:val="00230D2A"/>
    <w:rsid w:val="002B36F2"/>
    <w:rsid w:val="002F4928"/>
    <w:rsid w:val="002F4BC3"/>
    <w:rsid w:val="0043028F"/>
    <w:rsid w:val="00550CE1"/>
    <w:rsid w:val="005836A1"/>
    <w:rsid w:val="005A57B6"/>
    <w:rsid w:val="005E4E07"/>
    <w:rsid w:val="00616B43"/>
    <w:rsid w:val="00621D2D"/>
    <w:rsid w:val="0065450F"/>
    <w:rsid w:val="00735C8E"/>
    <w:rsid w:val="007D2A62"/>
    <w:rsid w:val="00837543"/>
    <w:rsid w:val="00870AA2"/>
    <w:rsid w:val="00871ADB"/>
    <w:rsid w:val="00872C85"/>
    <w:rsid w:val="008C3831"/>
    <w:rsid w:val="00930AA9"/>
    <w:rsid w:val="009B62D4"/>
    <w:rsid w:val="00A0270C"/>
    <w:rsid w:val="00A24FC6"/>
    <w:rsid w:val="00A43307"/>
    <w:rsid w:val="00A83F5E"/>
    <w:rsid w:val="00B45577"/>
    <w:rsid w:val="00B72144"/>
    <w:rsid w:val="00BC17BB"/>
    <w:rsid w:val="00D6319C"/>
    <w:rsid w:val="00D71979"/>
    <w:rsid w:val="00E829BE"/>
    <w:rsid w:val="00ED168D"/>
    <w:rsid w:val="00F20BCA"/>
    <w:rsid w:val="00F4703B"/>
    <w:rsid w:val="00FD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5017-1FE0-465B-BC0B-A57D479E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2016-04-14T09:03:00Z</cp:lastPrinted>
  <dcterms:created xsi:type="dcterms:W3CDTF">2016-12-30T04:58:00Z</dcterms:created>
  <dcterms:modified xsi:type="dcterms:W3CDTF">2016-12-30T05:26:00Z</dcterms:modified>
</cp:coreProperties>
</file>