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B24" w:rsidRDefault="00721B24" w:rsidP="00E03909">
      <w:pPr>
        <w:spacing w:after="0" w:line="240" w:lineRule="auto"/>
        <w:ind w:firstLine="567"/>
        <w:jc w:val="both"/>
        <w:rPr>
          <w:rFonts w:ascii="Arial" w:eastAsia="Times New Roman" w:hAnsi="Arial" w:cs="Arial"/>
          <w:color w:val="000000"/>
          <w:sz w:val="24"/>
          <w:szCs w:val="24"/>
          <w:lang w:eastAsia="ru-RU"/>
        </w:rPr>
      </w:pPr>
    </w:p>
    <w:p w:rsidR="00721B24" w:rsidRDefault="00721B24" w:rsidP="00721B24">
      <w:r>
        <w:rPr>
          <w:noProof/>
          <w:lang w:eastAsia="ru-RU"/>
        </w:rPr>
        <w:drawing>
          <wp:anchor distT="0" distB="0" distL="114300" distR="114300" simplePos="0" relativeHeight="251658240" behindDoc="0" locked="0" layoutInCell="1" allowOverlap="1">
            <wp:simplePos x="0" y="0"/>
            <wp:positionH relativeFrom="column">
              <wp:posOffset>2390775</wp:posOffset>
            </wp:positionH>
            <wp:positionV relativeFrom="paragraph">
              <wp:posOffset>80010</wp:posOffset>
            </wp:positionV>
            <wp:extent cx="575310" cy="685800"/>
            <wp:effectExtent l="19050" t="0" r="0" b="0"/>
            <wp:wrapSquare wrapText="right"/>
            <wp:docPr id="9" name="Рисунок 2" descr="Gerb-kar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karg1"/>
                    <pic:cNvPicPr>
                      <a:picLocks noChangeAspect="1" noChangeArrowheads="1"/>
                    </pic:cNvPicPr>
                  </pic:nvPicPr>
                  <pic:blipFill>
                    <a:blip r:embed="rId5"/>
                    <a:srcRect/>
                    <a:stretch>
                      <a:fillRect/>
                    </a:stretch>
                  </pic:blipFill>
                  <pic:spPr bwMode="auto">
                    <a:xfrm>
                      <a:off x="0" y="0"/>
                      <a:ext cx="575310" cy="685800"/>
                    </a:xfrm>
                    <a:prstGeom prst="rect">
                      <a:avLst/>
                    </a:prstGeom>
                    <a:noFill/>
                  </pic:spPr>
                </pic:pic>
              </a:graphicData>
            </a:graphic>
          </wp:anchor>
        </w:drawing>
      </w:r>
    </w:p>
    <w:p w:rsidR="00721B24" w:rsidRDefault="00721B24" w:rsidP="00721B24">
      <w:pPr>
        <w:tabs>
          <w:tab w:val="left" w:pos="3960"/>
        </w:tabs>
      </w:pPr>
      <w:r>
        <w:rPr>
          <w:noProof/>
        </w:rPr>
        <w:t xml:space="preserve"> </w:t>
      </w:r>
    </w:p>
    <w:p w:rsidR="00721B24" w:rsidRDefault="00721B24" w:rsidP="00721B24"/>
    <w:p w:rsidR="00721B24" w:rsidRDefault="00721B24" w:rsidP="00721B24">
      <w:pPr>
        <w:spacing w:after="0" w:line="240" w:lineRule="auto"/>
        <w:rPr>
          <w:rFonts w:ascii="Arial" w:hAnsi="Arial" w:cs="Arial"/>
          <w:b/>
          <w:sz w:val="28"/>
          <w:szCs w:val="28"/>
        </w:rPr>
      </w:pPr>
      <w:r>
        <w:rPr>
          <w:sz w:val="28"/>
          <w:szCs w:val="28"/>
        </w:rPr>
        <w:t xml:space="preserve">                          </w:t>
      </w:r>
      <w:r>
        <w:rPr>
          <w:rFonts w:ascii="Arial" w:hAnsi="Arial" w:cs="Arial"/>
          <w:b/>
          <w:sz w:val="28"/>
          <w:szCs w:val="28"/>
        </w:rPr>
        <w:t>АДМИНИСТРАЦИЯ  ГОРОДА КАРГАТА</w:t>
      </w:r>
    </w:p>
    <w:p w:rsidR="00721B24" w:rsidRDefault="00721B24" w:rsidP="00721B24">
      <w:pPr>
        <w:spacing w:after="0" w:line="240" w:lineRule="auto"/>
        <w:ind w:left="-720"/>
        <w:jc w:val="center"/>
        <w:rPr>
          <w:rFonts w:ascii="Arial" w:hAnsi="Arial" w:cs="Arial"/>
          <w:b/>
          <w:sz w:val="28"/>
          <w:szCs w:val="28"/>
        </w:rPr>
      </w:pPr>
      <w:r>
        <w:rPr>
          <w:rFonts w:ascii="Arial" w:hAnsi="Arial" w:cs="Arial"/>
          <w:b/>
          <w:sz w:val="28"/>
          <w:szCs w:val="28"/>
        </w:rPr>
        <w:t xml:space="preserve">   Каргатского района Новосибирской области</w:t>
      </w:r>
    </w:p>
    <w:tbl>
      <w:tblPr>
        <w:tblpPr w:leftFromText="180" w:rightFromText="180" w:bottomFromText="200" w:vertAnchor="text" w:horzAnchor="margin" w:tblpY="193"/>
        <w:tblW w:w="10046" w:type="dxa"/>
        <w:tblBorders>
          <w:top w:val="thinThickSmallGap" w:sz="24" w:space="0" w:color="auto"/>
        </w:tblBorders>
        <w:tblLook w:val="04A0" w:firstRow="1" w:lastRow="0" w:firstColumn="1" w:lastColumn="0" w:noHBand="0" w:noVBand="1"/>
      </w:tblPr>
      <w:tblGrid>
        <w:gridCol w:w="10046"/>
      </w:tblGrid>
      <w:tr w:rsidR="00721B24" w:rsidTr="00721B24">
        <w:trPr>
          <w:trHeight w:val="83"/>
        </w:trPr>
        <w:tc>
          <w:tcPr>
            <w:tcW w:w="10046" w:type="dxa"/>
            <w:tcBorders>
              <w:top w:val="thinThickSmallGap" w:sz="24" w:space="0" w:color="auto"/>
              <w:left w:val="nil"/>
              <w:bottom w:val="nil"/>
              <w:right w:val="nil"/>
            </w:tcBorders>
          </w:tcPr>
          <w:p w:rsidR="00721B24" w:rsidRDefault="00721B24">
            <w:pPr>
              <w:widowControl w:val="0"/>
              <w:autoSpaceDE w:val="0"/>
              <w:autoSpaceDN w:val="0"/>
              <w:adjustRightInd w:val="0"/>
              <w:spacing w:before="100" w:beforeAutospacing="1"/>
              <w:ind w:firstLine="720"/>
              <w:jc w:val="both"/>
              <w:rPr>
                <w:sz w:val="24"/>
                <w:szCs w:val="24"/>
              </w:rPr>
            </w:pPr>
          </w:p>
        </w:tc>
      </w:tr>
    </w:tbl>
    <w:p w:rsidR="00721B24" w:rsidRDefault="00721B24" w:rsidP="00721B24">
      <w:pPr>
        <w:rPr>
          <w:rFonts w:ascii="Arial" w:hAnsi="Arial" w:cs="Arial"/>
          <w:b/>
          <w:sz w:val="32"/>
          <w:szCs w:val="32"/>
        </w:rPr>
      </w:pPr>
      <w:r>
        <w:rPr>
          <w:rFonts w:ascii="Arial" w:hAnsi="Arial" w:cs="Arial"/>
          <w:b/>
          <w:sz w:val="36"/>
          <w:szCs w:val="36"/>
        </w:rPr>
        <w:t xml:space="preserve">                    проект   </w:t>
      </w:r>
      <w:r>
        <w:rPr>
          <w:rFonts w:ascii="Arial" w:hAnsi="Arial" w:cs="Arial"/>
          <w:b/>
          <w:sz w:val="32"/>
          <w:szCs w:val="32"/>
        </w:rPr>
        <w:t>ПОСТАНОВЛЕНИ</w:t>
      </w:r>
      <w:r w:rsidR="00E04F8B">
        <w:rPr>
          <w:rFonts w:ascii="Arial" w:hAnsi="Arial" w:cs="Arial"/>
          <w:b/>
          <w:sz w:val="32"/>
          <w:szCs w:val="32"/>
        </w:rPr>
        <w:t>Я</w:t>
      </w:r>
    </w:p>
    <w:p w:rsidR="00721B24" w:rsidRPr="00A46F8A" w:rsidRDefault="00721B24" w:rsidP="00721B24">
      <w:pPr>
        <w:tabs>
          <w:tab w:val="left" w:pos="3960"/>
        </w:tabs>
        <w:rPr>
          <w:rFonts w:ascii="Times New Roman" w:hAnsi="Times New Roman" w:cs="Times New Roman"/>
          <w:sz w:val="20"/>
          <w:szCs w:val="20"/>
          <w:lang w:eastAsia="ru-RU"/>
        </w:rPr>
      </w:pPr>
      <w:r w:rsidRPr="00A46F8A">
        <w:rPr>
          <w:sz w:val="20"/>
          <w:szCs w:val="20"/>
        </w:rPr>
        <w:t xml:space="preserve">                                                                   </w:t>
      </w:r>
      <w:r w:rsidR="00A46F8A">
        <w:rPr>
          <w:sz w:val="20"/>
          <w:szCs w:val="20"/>
        </w:rPr>
        <w:t xml:space="preserve">              </w:t>
      </w:r>
      <w:r w:rsidRPr="00A46F8A">
        <w:rPr>
          <w:sz w:val="20"/>
          <w:szCs w:val="20"/>
        </w:rPr>
        <w:t xml:space="preserve">  </w:t>
      </w:r>
      <w:r w:rsidRPr="00A46F8A">
        <w:rPr>
          <w:rFonts w:ascii="Times New Roman" w:hAnsi="Times New Roman" w:cs="Times New Roman"/>
          <w:sz w:val="20"/>
          <w:szCs w:val="20"/>
        </w:rPr>
        <w:t>г. Каргат</w:t>
      </w:r>
    </w:p>
    <w:p w:rsidR="00721B24" w:rsidRDefault="00721B24" w:rsidP="00721B24">
      <w:pPr>
        <w:tabs>
          <w:tab w:val="left" w:pos="3960"/>
        </w:tabs>
        <w:rPr>
          <w:rFonts w:eastAsiaTheme="minorEastAsia"/>
          <w:sz w:val="28"/>
          <w:szCs w:val="28"/>
          <w:u w:val="singl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14"/>
        <w:gridCol w:w="5742"/>
        <w:gridCol w:w="1915"/>
      </w:tblGrid>
      <w:tr w:rsidR="00721B24" w:rsidTr="00721B24">
        <w:trPr>
          <w:trHeight w:val="362"/>
        </w:trPr>
        <w:tc>
          <w:tcPr>
            <w:tcW w:w="1914" w:type="dxa"/>
            <w:tcBorders>
              <w:top w:val="nil"/>
              <w:left w:val="nil"/>
              <w:bottom w:val="single" w:sz="4" w:space="0" w:color="auto"/>
              <w:right w:val="nil"/>
            </w:tcBorders>
            <w:hideMark/>
          </w:tcPr>
          <w:p w:rsidR="00721B24" w:rsidRDefault="00721B24">
            <w:pPr>
              <w:rPr>
                <w:rFonts w:eastAsiaTheme="minorEastAsia"/>
                <w:lang w:eastAsia="ru-RU"/>
              </w:rPr>
            </w:pPr>
          </w:p>
        </w:tc>
        <w:tc>
          <w:tcPr>
            <w:tcW w:w="5742" w:type="dxa"/>
            <w:tcBorders>
              <w:top w:val="nil"/>
              <w:left w:val="nil"/>
              <w:bottom w:val="nil"/>
              <w:right w:val="nil"/>
            </w:tcBorders>
          </w:tcPr>
          <w:p w:rsidR="00721B24" w:rsidRDefault="00721B24">
            <w:pPr>
              <w:widowControl w:val="0"/>
              <w:tabs>
                <w:tab w:val="left" w:pos="3960"/>
              </w:tabs>
              <w:autoSpaceDE w:val="0"/>
              <w:autoSpaceDN w:val="0"/>
              <w:adjustRightInd w:val="0"/>
              <w:spacing w:before="100" w:beforeAutospacing="1"/>
              <w:ind w:firstLine="720"/>
              <w:jc w:val="both"/>
              <w:rPr>
                <w:sz w:val="24"/>
                <w:szCs w:val="24"/>
                <w:u w:val="single"/>
              </w:rPr>
            </w:pPr>
          </w:p>
        </w:tc>
        <w:tc>
          <w:tcPr>
            <w:tcW w:w="1915" w:type="dxa"/>
            <w:tcBorders>
              <w:top w:val="nil"/>
              <w:left w:val="nil"/>
              <w:bottom w:val="single" w:sz="4" w:space="0" w:color="auto"/>
              <w:right w:val="nil"/>
            </w:tcBorders>
            <w:hideMark/>
          </w:tcPr>
          <w:p w:rsidR="00721B24" w:rsidRDefault="00721B24">
            <w:pPr>
              <w:widowControl w:val="0"/>
              <w:tabs>
                <w:tab w:val="left" w:pos="3960"/>
              </w:tabs>
              <w:autoSpaceDE w:val="0"/>
              <w:autoSpaceDN w:val="0"/>
              <w:adjustRightInd w:val="0"/>
              <w:spacing w:before="100" w:beforeAutospacing="1"/>
              <w:jc w:val="both"/>
              <w:rPr>
                <w:rFonts w:ascii="Times New Roman" w:hAnsi="Times New Roman" w:cs="Times New Roman"/>
                <w:sz w:val="24"/>
                <w:szCs w:val="24"/>
              </w:rPr>
            </w:pPr>
            <w:r>
              <w:rPr>
                <w:rFonts w:ascii="Times New Roman" w:hAnsi="Times New Roman" w:cs="Times New Roman"/>
                <w:sz w:val="24"/>
                <w:szCs w:val="24"/>
              </w:rPr>
              <w:t xml:space="preserve"> № </w:t>
            </w:r>
          </w:p>
        </w:tc>
      </w:tr>
    </w:tbl>
    <w:p w:rsidR="00721B24" w:rsidRPr="00721B24" w:rsidRDefault="00721B24" w:rsidP="00721B24">
      <w:pPr>
        <w:rPr>
          <w:rFonts w:ascii="Times New Roman" w:hAnsi="Times New Roman" w:cs="Times New Roman"/>
          <w:sz w:val="24"/>
          <w:szCs w:val="24"/>
        </w:rPr>
      </w:pPr>
    </w:p>
    <w:p w:rsidR="00721B24" w:rsidRPr="00721B24" w:rsidRDefault="00A46F8A" w:rsidP="005705E0">
      <w:pPr>
        <w:spacing w:after="0" w:line="240" w:lineRule="auto"/>
        <w:rPr>
          <w:rFonts w:ascii="Times New Roman" w:eastAsia="Times New Roman" w:hAnsi="Times New Roman" w:cs="Times New Roman"/>
          <w:color w:val="000000"/>
          <w:sz w:val="24"/>
          <w:szCs w:val="24"/>
          <w:lang w:eastAsia="ru-RU"/>
        </w:rPr>
      </w:pPr>
      <w:bookmarkStart w:id="0" w:name="_GoBack"/>
      <w:r>
        <w:rPr>
          <w:rFonts w:ascii="Times New Roman" w:eastAsia="Times New Roman" w:hAnsi="Times New Roman" w:cs="Times New Roman"/>
          <w:color w:val="000000"/>
          <w:sz w:val="24"/>
          <w:szCs w:val="24"/>
          <w:lang w:eastAsia="ru-RU"/>
        </w:rPr>
        <w:t xml:space="preserve">        </w:t>
      </w:r>
      <w:r w:rsidR="00721B24" w:rsidRPr="00721B24">
        <w:rPr>
          <w:rFonts w:ascii="Times New Roman" w:eastAsia="Times New Roman" w:hAnsi="Times New Roman" w:cs="Times New Roman"/>
          <w:color w:val="000000"/>
          <w:sz w:val="24"/>
          <w:szCs w:val="24"/>
          <w:lang w:eastAsia="ru-RU"/>
        </w:rPr>
        <w:t>Об утверждении административного регламента предоставления муниципальной услуги «Предоставление земельных участков в аренду без проведения торгов» </w:t>
      </w:r>
    </w:p>
    <w:bookmarkEnd w:id="0"/>
    <w:p w:rsidR="00721B24" w:rsidRDefault="00721B24" w:rsidP="00721B24">
      <w:pPr>
        <w:spacing w:after="0" w:line="240" w:lineRule="auto"/>
        <w:ind w:firstLine="567"/>
        <w:jc w:val="both"/>
        <w:rPr>
          <w:rFonts w:ascii="Arial" w:eastAsia="Times New Roman" w:hAnsi="Arial" w:cs="Arial"/>
          <w:color w:val="000000"/>
          <w:sz w:val="24"/>
          <w:szCs w:val="24"/>
          <w:lang w:eastAsia="ru-RU"/>
        </w:rPr>
      </w:pPr>
    </w:p>
    <w:p w:rsidR="00721B24" w:rsidRDefault="00721B24" w:rsidP="00721B2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46F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В соответствии с Федеральным законом </w:t>
      </w:r>
      <w:hyperlink r:id="rId6" w:tgtFrame="_blank" w:history="1">
        <w:r>
          <w:rPr>
            <w:rStyle w:val="a3"/>
            <w:rFonts w:ascii="Times New Roman" w:eastAsia="Times New Roman" w:hAnsi="Times New Roman" w:cs="Times New Roman"/>
            <w:sz w:val="24"/>
            <w:szCs w:val="24"/>
            <w:u w:val="none"/>
            <w:lang w:eastAsia="ru-RU"/>
          </w:rPr>
          <w:t>от 27.07.2010 № 210-ФЗ</w:t>
        </w:r>
      </w:hyperlink>
      <w:r>
        <w:rPr>
          <w:rFonts w:ascii="Times New Roman" w:eastAsia="Times New Roman" w:hAnsi="Times New Roman" w:cs="Times New Roman"/>
          <w:color w:val="000000"/>
          <w:sz w:val="24"/>
          <w:szCs w:val="24"/>
          <w:lang w:eastAsia="ru-RU"/>
        </w:rPr>
        <w:t> "Об организации предоставления государственных и муниципальных услуг", постановлением Правительства Российской Федерации </w:t>
      </w:r>
      <w:hyperlink r:id="rId7" w:tgtFrame="_blank" w:history="1">
        <w:r>
          <w:rPr>
            <w:rStyle w:val="a3"/>
            <w:rFonts w:ascii="Times New Roman" w:eastAsia="Times New Roman" w:hAnsi="Times New Roman" w:cs="Times New Roman"/>
            <w:sz w:val="24"/>
            <w:szCs w:val="24"/>
            <w:u w:val="none"/>
            <w:lang w:eastAsia="ru-RU"/>
          </w:rPr>
          <w:t>от 16.05.2011 N 373</w:t>
        </w:r>
      </w:hyperlink>
      <w:r>
        <w:rPr>
          <w:rFonts w:ascii="Times New Roman" w:eastAsia="Times New Roman" w:hAnsi="Times New Roman" w:cs="Times New Roman"/>
          <w:color w:val="000000"/>
          <w:sz w:val="24"/>
          <w:szCs w:val="24"/>
          <w:lang w:eastAsia="ru-RU"/>
        </w:rPr>
        <w:t xml:space="preserve">"О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руководствуясь Уставом города Каргата, </w:t>
      </w:r>
    </w:p>
    <w:p w:rsidR="00721B24" w:rsidRDefault="00721B24" w:rsidP="00721B24">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ПОСТАНОВЛЯЮ:</w:t>
      </w:r>
    </w:p>
    <w:p w:rsidR="00721B24" w:rsidRDefault="00721B24" w:rsidP="00721B24">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Утвердить прилагаемый административный регламент предоставления муниципальной услуги «Предоставление земельных участков в аренду без проведения торгов» (приложение 1 к постановлению).</w:t>
      </w:r>
    </w:p>
    <w:p w:rsidR="00721B24" w:rsidRDefault="00721B24" w:rsidP="00721B24">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2.Опубликовать постановление в «Официальном Вестнике города Каргата» и на официальном сайте администрации города Каргата Каргатского района Новосибирской области.</w:t>
      </w:r>
    </w:p>
    <w:p w:rsidR="00721B24" w:rsidRDefault="00721B24" w:rsidP="00721B24">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Постановление вступает в законную силу после его официального опубликования.</w:t>
      </w:r>
    </w:p>
    <w:p w:rsidR="00721B24" w:rsidRDefault="00721B24" w:rsidP="00721B24">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w:t>
      </w:r>
      <w:proofErr w:type="gramStart"/>
      <w:r>
        <w:rPr>
          <w:rFonts w:ascii="Times New Roman" w:eastAsia="Times New Roman" w:hAnsi="Times New Roman" w:cs="Times New Roman"/>
          <w:color w:val="000000"/>
          <w:sz w:val="24"/>
          <w:szCs w:val="24"/>
          <w:lang w:eastAsia="ru-RU"/>
        </w:rPr>
        <w:t>Контроль за</w:t>
      </w:r>
      <w:proofErr w:type="gramEnd"/>
      <w:r>
        <w:rPr>
          <w:rFonts w:ascii="Times New Roman" w:eastAsia="Times New Roman" w:hAnsi="Times New Roman" w:cs="Times New Roman"/>
          <w:color w:val="000000"/>
          <w:sz w:val="24"/>
          <w:szCs w:val="24"/>
          <w:lang w:eastAsia="ru-RU"/>
        </w:rPr>
        <w:t xml:space="preserve"> исполнением настоящего постановления возложить на ведущего специалиста администрации города Каргата </w:t>
      </w:r>
      <w:proofErr w:type="spellStart"/>
      <w:r>
        <w:rPr>
          <w:rFonts w:ascii="Times New Roman" w:eastAsia="Times New Roman" w:hAnsi="Times New Roman" w:cs="Times New Roman"/>
          <w:color w:val="000000"/>
          <w:sz w:val="24"/>
          <w:szCs w:val="24"/>
          <w:lang w:eastAsia="ru-RU"/>
        </w:rPr>
        <w:t>Бацуеву</w:t>
      </w:r>
      <w:proofErr w:type="spellEnd"/>
      <w:r>
        <w:rPr>
          <w:rFonts w:ascii="Times New Roman" w:eastAsia="Times New Roman" w:hAnsi="Times New Roman" w:cs="Times New Roman"/>
          <w:color w:val="000000"/>
          <w:sz w:val="24"/>
          <w:szCs w:val="24"/>
          <w:lang w:eastAsia="ru-RU"/>
        </w:rPr>
        <w:t xml:space="preserve"> Е.И. </w:t>
      </w:r>
    </w:p>
    <w:p w:rsidR="00721B24" w:rsidRDefault="00721B24" w:rsidP="00721B24">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721B24" w:rsidRDefault="00721B24" w:rsidP="00721B2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Глава Каргатского района</w:t>
      </w:r>
    </w:p>
    <w:p w:rsidR="00721B24" w:rsidRDefault="00721B24" w:rsidP="00721B2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Новосибирской области                                                                      В.В. Пономаренко </w:t>
      </w:r>
    </w:p>
    <w:p w:rsidR="00721B24" w:rsidRDefault="00721B24" w:rsidP="00721B24">
      <w:pPr>
        <w:spacing w:after="0" w:line="240" w:lineRule="auto"/>
        <w:ind w:firstLine="567"/>
        <w:jc w:val="right"/>
        <w:rPr>
          <w:rFonts w:ascii="Arial" w:eastAsia="Times New Roman" w:hAnsi="Arial" w:cs="Arial"/>
          <w:color w:val="000000"/>
          <w:sz w:val="24"/>
          <w:szCs w:val="24"/>
          <w:lang w:eastAsia="ru-RU"/>
        </w:rPr>
      </w:pPr>
    </w:p>
    <w:p w:rsidR="00721B24" w:rsidRDefault="00721B24" w:rsidP="00721B24">
      <w:pPr>
        <w:spacing w:after="0" w:line="240" w:lineRule="auto"/>
        <w:ind w:firstLine="567"/>
        <w:jc w:val="right"/>
        <w:rPr>
          <w:rFonts w:ascii="Arial" w:eastAsia="Times New Roman" w:hAnsi="Arial" w:cs="Arial"/>
          <w:color w:val="000000"/>
          <w:sz w:val="24"/>
          <w:szCs w:val="24"/>
          <w:lang w:eastAsia="ru-RU"/>
        </w:rPr>
      </w:pPr>
    </w:p>
    <w:p w:rsidR="00721B24" w:rsidRDefault="00721B24" w:rsidP="00721B24">
      <w:pPr>
        <w:spacing w:after="0" w:line="240" w:lineRule="auto"/>
        <w:rPr>
          <w:rFonts w:ascii="Times New Roman" w:eastAsia="Times New Roman" w:hAnsi="Times New Roman" w:cs="Times New Roman"/>
          <w:color w:val="000000"/>
          <w:sz w:val="20"/>
          <w:szCs w:val="20"/>
          <w:lang w:eastAsia="ru-RU"/>
        </w:rPr>
      </w:pPr>
    </w:p>
    <w:p w:rsidR="00721B24" w:rsidRDefault="00721B24" w:rsidP="00721B24">
      <w:pPr>
        <w:spacing w:after="0" w:line="240" w:lineRule="auto"/>
        <w:rPr>
          <w:rFonts w:ascii="Times New Roman" w:eastAsia="Times New Roman" w:hAnsi="Times New Roman" w:cs="Times New Roman"/>
          <w:color w:val="000000"/>
          <w:sz w:val="20"/>
          <w:szCs w:val="20"/>
          <w:lang w:eastAsia="ru-RU"/>
        </w:rPr>
      </w:pPr>
    </w:p>
    <w:p w:rsidR="00721B24" w:rsidRDefault="00721B24" w:rsidP="00721B24">
      <w:pPr>
        <w:spacing w:after="0" w:line="240" w:lineRule="auto"/>
        <w:rPr>
          <w:rFonts w:ascii="Times New Roman" w:eastAsia="Times New Roman" w:hAnsi="Times New Roman" w:cs="Times New Roman"/>
          <w:color w:val="000000"/>
          <w:sz w:val="20"/>
          <w:szCs w:val="20"/>
          <w:lang w:eastAsia="ru-RU"/>
        </w:rPr>
      </w:pPr>
    </w:p>
    <w:p w:rsidR="00721B24" w:rsidRDefault="00721B24" w:rsidP="00721B24">
      <w:pPr>
        <w:spacing w:after="0" w:line="240" w:lineRule="auto"/>
        <w:rPr>
          <w:rFonts w:ascii="Times New Roman" w:eastAsia="Times New Roman" w:hAnsi="Times New Roman" w:cs="Times New Roman"/>
          <w:color w:val="000000"/>
          <w:sz w:val="20"/>
          <w:szCs w:val="20"/>
          <w:lang w:eastAsia="ru-RU"/>
        </w:rPr>
      </w:pPr>
    </w:p>
    <w:p w:rsidR="00A46F8A" w:rsidRDefault="00A46F8A" w:rsidP="00721B24">
      <w:pPr>
        <w:spacing w:after="0" w:line="240" w:lineRule="auto"/>
        <w:rPr>
          <w:rFonts w:ascii="Times New Roman" w:eastAsia="Times New Roman" w:hAnsi="Times New Roman" w:cs="Times New Roman"/>
          <w:color w:val="000000"/>
          <w:sz w:val="20"/>
          <w:szCs w:val="20"/>
          <w:lang w:eastAsia="ru-RU"/>
        </w:rPr>
      </w:pPr>
    </w:p>
    <w:p w:rsidR="00A46F8A" w:rsidRDefault="00A46F8A" w:rsidP="00721B24">
      <w:pPr>
        <w:spacing w:after="0" w:line="240" w:lineRule="auto"/>
        <w:rPr>
          <w:rFonts w:ascii="Times New Roman" w:eastAsia="Times New Roman" w:hAnsi="Times New Roman" w:cs="Times New Roman"/>
          <w:color w:val="000000"/>
          <w:sz w:val="20"/>
          <w:szCs w:val="20"/>
          <w:lang w:eastAsia="ru-RU"/>
        </w:rPr>
      </w:pPr>
    </w:p>
    <w:p w:rsidR="00A46F8A" w:rsidRDefault="00A46F8A" w:rsidP="00721B24">
      <w:pPr>
        <w:spacing w:after="0" w:line="240" w:lineRule="auto"/>
        <w:rPr>
          <w:rFonts w:ascii="Times New Roman" w:eastAsia="Times New Roman" w:hAnsi="Times New Roman" w:cs="Times New Roman"/>
          <w:color w:val="000000"/>
          <w:sz w:val="20"/>
          <w:szCs w:val="20"/>
          <w:lang w:eastAsia="ru-RU"/>
        </w:rPr>
      </w:pPr>
    </w:p>
    <w:p w:rsidR="00721B24" w:rsidRDefault="00721B24" w:rsidP="00721B2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Кузнецова Е.Ю.</w:t>
      </w:r>
    </w:p>
    <w:p w:rsidR="00721B24" w:rsidRDefault="00721B24" w:rsidP="00721B2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22388</w:t>
      </w:r>
    </w:p>
    <w:p w:rsidR="00721B24" w:rsidRDefault="00721B24" w:rsidP="00E03909">
      <w:pPr>
        <w:spacing w:after="0" w:line="240" w:lineRule="auto"/>
        <w:ind w:firstLine="567"/>
        <w:jc w:val="both"/>
        <w:rPr>
          <w:rFonts w:ascii="Arial" w:eastAsia="Times New Roman" w:hAnsi="Arial" w:cs="Arial"/>
          <w:color w:val="000000"/>
          <w:sz w:val="24"/>
          <w:szCs w:val="24"/>
          <w:lang w:eastAsia="ru-RU"/>
        </w:rPr>
      </w:pPr>
    </w:p>
    <w:p w:rsidR="00721B24" w:rsidRPr="00721B24" w:rsidRDefault="00721B24" w:rsidP="00E03909">
      <w:pPr>
        <w:spacing w:after="0" w:line="240" w:lineRule="auto"/>
        <w:ind w:firstLine="567"/>
        <w:jc w:val="both"/>
        <w:rPr>
          <w:rFonts w:ascii="Times New Roman" w:eastAsia="Times New Roman" w:hAnsi="Times New Roman" w:cs="Times New Roman"/>
          <w:color w:val="000000"/>
          <w:sz w:val="24"/>
          <w:szCs w:val="24"/>
          <w:lang w:eastAsia="ru-RU"/>
        </w:rPr>
      </w:pPr>
    </w:p>
    <w:p w:rsidR="00E03909" w:rsidRPr="00721B24" w:rsidRDefault="00721B24" w:rsidP="00721B24">
      <w:pPr>
        <w:spacing w:after="0" w:line="240" w:lineRule="auto"/>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                                                                                                                </w:t>
      </w:r>
      <w:r w:rsidR="00A46F8A">
        <w:rPr>
          <w:rFonts w:ascii="Times New Roman" w:eastAsia="Times New Roman" w:hAnsi="Times New Roman" w:cs="Times New Roman"/>
          <w:color w:val="000000"/>
          <w:sz w:val="24"/>
          <w:szCs w:val="24"/>
          <w:lang w:eastAsia="ru-RU"/>
        </w:rPr>
        <w:t xml:space="preserve">          </w:t>
      </w:r>
      <w:r w:rsidR="00E03909" w:rsidRPr="00721B24">
        <w:rPr>
          <w:rFonts w:ascii="Times New Roman" w:eastAsia="Times New Roman" w:hAnsi="Times New Roman" w:cs="Times New Roman"/>
          <w:color w:val="000000"/>
          <w:sz w:val="24"/>
          <w:szCs w:val="24"/>
          <w:lang w:eastAsia="ru-RU"/>
        </w:rPr>
        <w:t>Приложение</w:t>
      </w:r>
    </w:p>
    <w:p w:rsidR="00E03909" w:rsidRPr="00721B24" w:rsidRDefault="00E03909" w:rsidP="00E03909">
      <w:pPr>
        <w:spacing w:after="0" w:line="240" w:lineRule="auto"/>
        <w:ind w:firstLine="567"/>
        <w:jc w:val="right"/>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к постановлению</w:t>
      </w:r>
    </w:p>
    <w:p w:rsidR="00E03909" w:rsidRPr="00721B24" w:rsidRDefault="00E03909" w:rsidP="00E03909">
      <w:pPr>
        <w:spacing w:after="0" w:line="240" w:lineRule="auto"/>
        <w:ind w:firstLine="567"/>
        <w:jc w:val="right"/>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администрации </w:t>
      </w:r>
      <w:r w:rsidR="000E30F4" w:rsidRPr="00721B24">
        <w:rPr>
          <w:rFonts w:ascii="Times New Roman" w:eastAsia="Times New Roman" w:hAnsi="Times New Roman" w:cs="Times New Roman"/>
          <w:color w:val="000000"/>
          <w:sz w:val="24"/>
          <w:szCs w:val="24"/>
          <w:lang w:eastAsia="ru-RU"/>
        </w:rPr>
        <w:t xml:space="preserve">города Каргата </w:t>
      </w:r>
      <w:r w:rsidRPr="00721B24">
        <w:rPr>
          <w:rFonts w:ascii="Times New Roman" w:eastAsia="Times New Roman" w:hAnsi="Times New Roman" w:cs="Times New Roman"/>
          <w:color w:val="000000"/>
          <w:sz w:val="24"/>
          <w:szCs w:val="24"/>
          <w:lang w:eastAsia="ru-RU"/>
        </w:rPr>
        <w:t>Каргатского района</w:t>
      </w:r>
    </w:p>
    <w:p w:rsidR="00E03909" w:rsidRPr="00721B24" w:rsidRDefault="00E03909" w:rsidP="00E03909">
      <w:pPr>
        <w:spacing w:after="0" w:line="240" w:lineRule="auto"/>
        <w:ind w:firstLine="567"/>
        <w:jc w:val="right"/>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Новосибирской области</w:t>
      </w:r>
    </w:p>
    <w:p w:rsidR="00E03909" w:rsidRPr="00721B24" w:rsidRDefault="000E30F4" w:rsidP="000E30F4">
      <w:pPr>
        <w:spacing w:after="0" w:line="240" w:lineRule="auto"/>
        <w:ind w:firstLine="567"/>
        <w:jc w:val="center"/>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                                                                                   от                года № </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w:t>
      </w:r>
    </w:p>
    <w:p w:rsidR="00E03909" w:rsidRPr="00721B24" w:rsidRDefault="00E03909" w:rsidP="00E03909">
      <w:pPr>
        <w:spacing w:after="0" w:line="240" w:lineRule="auto"/>
        <w:ind w:firstLine="567"/>
        <w:jc w:val="center"/>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b/>
          <w:bCs/>
          <w:color w:val="000000"/>
          <w:sz w:val="24"/>
          <w:szCs w:val="24"/>
          <w:lang w:eastAsia="ru-RU"/>
        </w:rPr>
        <w:t>Административный регламент предоставления муниципальной услуги по предоставлению земельных участков в аренду без проведения торгов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w:t>
      </w:r>
    </w:p>
    <w:p w:rsidR="00E03909" w:rsidRPr="00A46F8A" w:rsidRDefault="00E03909" w:rsidP="00E03909">
      <w:pPr>
        <w:spacing w:after="0" w:line="240" w:lineRule="auto"/>
        <w:ind w:firstLine="567"/>
        <w:jc w:val="center"/>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b/>
          <w:bCs/>
          <w:color w:val="000000"/>
          <w:sz w:val="24"/>
          <w:szCs w:val="24"/>
          <w:lang w:eastAsia="ru-RU"/>
        </w:rPr>
        <w:t>I. Общие положения</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1.1. Административный регламент предоставления муниципальной услуги по предоставлению земельных участков в аренду без проведения торгов (далее – административный регламент) устанавливает порядок и стандарт предоставления администрацией</w:t>
      </w:r>
      <w:r w:rsidR="003559ED" w:rsidRPr="00A46F8A">
        <w:rPr>
          <w:rFonts w:ascii="Times New Roman" w:eastAsia="Times New Roman" w:hAnsi="Times New Roman" w:cs="Times New Roman"/>
          <w:color w:val="000000"/>
          <w:sz w:val="24"/>
          <w:szCs w:val="24"/>
          <w:lang w:eastAsia="ru-RU"/>
        </w:rPr>
        <w:t xml:space="preserve"> города Каргата</w:t>
      </w:r>
      <w:r w:rsidRPr="00A46F8A">
        <w:rPr>
          <w:rFonts w:ascii="Times New Roman" w:eastAsia="Times New Roman" w:hAnsi="Times New Roman" w:cs="Times New Roman"/>
          <w:color w:val="000000"/>
          <w:sz w:val="24"/>
          <w:szCs w:val="24"/>
          <w:lang w:eastAsia="ru-RU"/>
        </w:rPr>
        <w:t xml:space="preserve"> Каргатского района Новосибирской области (далее – администрация) муниципальной услуги по предоставлению земельных участков в аренду без проведения торгов (далее – муниципальная услуга).</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Предметом регулирования административного регламента являются отношения, возникающие между администрацией и гражданами, юридическими лицами, обратившимися за приобретением в аренду земельных участков (далее – земельные участки) без проведения торгов.</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Земельные участки, на которых расположены здания, сооружения, предоставляются в аренду без проведения торгов с учетом особенностей, установленных в статье 39.20 Земельного кодекса Российской Федерации.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Административный регламент не регулирует 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Предоставление в аренду без проведения торгов земельных участков, государственная собственность на которые не разграничена, осуществляется в соответствии с положениями административного регламента.</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1.2. Муниципальная услуга предоставляется гражданам и юридическим лицам, имеющим право на приобретение земельного участка в аренду без проведения торгов, в установленных Земельным кодексом Российской Федерации случаях, либо уполномоченные представители юридических лиц и граждан (далее – заявитель).</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1.2.1. Без проведения торгов заключается договор аренды земельного участка в случае предоставления:</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 земельного участка юридическим лицам в соответствии с указом или распоряжением Президента Российской Федерации;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3) земельного участка юридическим лицам в соответствии с распоряжением Губернатора Новосибирской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Новосибирской области;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A46F8A">
        <w:rPr>
          <w:rFonts w:ascii="Times New Roman" w:eastAsia="Times New Roman" w:hAnsi="Times New Roman" w:cs="Times New Roman"/>
          <w:color w:val="000000"/>
          <w:sz w:val="24"/>
          <w:szCs w:val="24"/>
          <w:lang w:eastAsia="ru-RU"/>
        </w:rPr>
        <w:t>о-</w:t>
      </w:r>
      <w:proofErr w:type="gramEnd"/>
      <w:r w:rsidRPr="00A46F8A">
        <w:rPr>
          <w:rFonts w:ascii="Times New Roman" w:eastAsia="Times New Roman" w:hAnsi="Times New Roman" w:cs="Times New Roman"/>
          <w:color w:val="000000"/>
          <w:sz w:val="24"/>
          <w:szCs w:val="24"/>
          <w:lang w:eastAsia="ru-RU"/>
        </w:rPr>
        <w:t>, газо- и водоснабжения, водоотведения, связи, нефтепроводов, объектов федерального, регионального или местного значения;</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lastRenderedPageBreak/>
        <w:t>5) земельного участка, образованного из земельного участка, находящегося в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46F8A">
        <w:rPr>
          <w:rFonts w:ascii="Times New Roman" w:eastAsia="Times New Roman" w:hAnsi="Times New Roman" w:cs="Times New Roman"/>
          <w:color w:val="000000"/>
          <w:sz w:val="24"/>
          <w:szCs w:val="24"/>
          <w:lang w:eastAsia="ru-RU"/>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46F8A">
        <w:rPr>
          <w:rFonts w:ascii="Times New Roman" w:eastAsia="Times New Roman" w:hAnsi="Times New Roman" w:cs="Times New Roman"/>
          <w:color w:val="000000"/>
          <w:sz w:val="24"/>
          <w:szCs w:val="24"/>
          <w:lang w:eastAsia="ru-RU"/>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roofErr w:type="gramEnd"/>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Российской Федерации;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от 24.07.2002 № 101-ФЗ «Об обороте земель сельскохозяйственного назначения»;</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14)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46F8A">
        <w:rPr>
          <w:rFonts w:ascii="Times New Roman" w:eastAsia="Times New Roman" w:hAnsi="Times New Roman" w:cs="Times New Roman"/>
          <w:color w:val="000000"/>
          <w:sz w:val="24"/>
          <w:szCs w:val="24"/>
          <w:lang w:eastAsia="ru-RU"/>
        </w:rPr>
        <w:t>14.1) земельного участка, изъятого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 лицу,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кодексом Российской Федерации;</w:t>
      </w:r>
      <w:proofErr w:type="gramEnd"/>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14.2) земельного участка для строительства объектов коммунальной, транспортной, социальной инфраструктур лицу, заключившему договор о комплексном развитии территории в соответствии с Градостроительным кодексом Российской Федерации;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15)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Новосибирской области;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lastRenderedPageBreak/>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Новосибирской области;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18) земельного участка лицу,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 xml:space="preserve">20) земельного участка, необходимого для проведения работ, связанных с пользованием недрами, </w:t>
      </w:r>
      <w:proofErr w:type="spellStart"/>
      <w:r w:rsidRPr="00A46F8A">
        <w:rPr>
          <w:rFonts w:ascii="Times New Roman" w:eastAsia="Times New Roman" w:hAnsi="Times New Roman" w:cs="Times New Roman"/>
          <w:color w:val="000000"/>
          <w:sz w:val="24"/>
          <w:szCs w:val="24"/>
          <w:lang w:eastAsia="ru-RU"/>
        </w:rPr>
        <w:t>недропользователю</w:t>
      </w:r>
      <w:proofErr w:type="spellEnd"/>
      <w:r w:rsidRPr="00A46F8A">
        <w:rPr>
          <w:rFonts w:ascii="Times New Roman" w:eastAsia="Times New Roman" w:hAnsi="Times New Roman" w:cs="Times New Roman"/>
          <w:color w:val="000000"/>
          <w:sz w:val="24"/>
          <w:szCs w:val="24"/>
          <w:lang w:eastAsia="ru-RU"/>
        </w:rPr>
        <w:t>;</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 xml:space="preserve">21)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 соглашением о государственно-частном партнерстве, соглашением о </w:t>
      </w:r>
      <w:proofErr w:type="spellStart"/>
      <w:r w:rsidRPr="00A46F8A">
        <w:rPr>
          <w:rFonts w:ascii="Times New Roman" w:eastAsia="Times New Roman" w:hAnsi="Times New Roman" w:cs="Times New Roman"/>
          <w:color w:val="000000"/>
          <w:sz w:val="24"/>
          <w:szCs w:val="24"/>
          <w:lang w:eastAsia="ru-RU"/>
        </w:rPr>
        <w:t>муниципально</w:t>
      </w:r>
      <w:proofErr w:type="spellEnd"/>
      <w:r w:rsidRPr="00A46F8A">
        <w:rPr>
          <w:rFonts w:ascii="Times New Roman" w:eastAsia="Times New Roman" w:hAnsi="Times New Roman" w:cs="Times New Roman"/>
          <w:color w:val="000000"/>
          <w:sz w:val="24"/>
          <w:szCs w:val="24"/>
          <w:lang w:eastAsia="ru-RU"/>
        </w:rPr>
        <w:t>-частном партнерстве, лицу, с которым заключены указанные соглашения;</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46F8A">
        <w:rPr>
          <w:rFonts w:ascii="Times New Roman" w:eastAsia="Times New Roman" w:hAnsi="Times New Roman" w:cs="Times New Roman"/>
          <w:color w:val="000000"/>
          <w:sz w:val="24"/>
          <w:szCs w:val="24"/>
          <w:lang w:eastAsia="ru-RU"/>
        </w:rPr>
        <w:t>22)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A46F8A">
        <w:rPr>
          <w:rFonts w:ascii="Times New Roman" w:eastAsia="Times New Roman" w:hAnsi="Times New Roman" w:cs="Times New Roman"/>
          <w:color w:val="000000"/>
          <w:sz w:val="24"/>
          <w:szCs w:val="24"/>
          <w:lang w:eastAsia="ru-RU"/>
        </w:rPr>
        <w:t>, предусмотренных законом Новосибирской области, некоммерческой организации, созданной Новосибирской областью или муниципальным образованием для освоения территорий в целях строительства и эксплуатации наемных домов социального использования;</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22.1)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 xml:space="preserve">23) земельного участка, необходимого для осуществления видов деятельности в сфере охотничьего хозяйства, лицу, с которым заключено </w:t>
      </w:r>
      <w:proofErr w:type="spellStart"/>
      <w:r w:rsidRPr="00A46F8A">
        <w:rPr>
          <w:rFonts w:ascii="Times New Roman" w:eastAsia="Times New Roman" w:hAnsi="Times New Roman" w:cs="Times New Roman"/>
          <w:color w:val="000000"/>
          <w:sz w:val="24"/>
          <w:szCs w:val="24"/>
          <w:lang w:eastAsia="ru-RU"/>
        </w:rPr>
        <w:t>охотхозяйственное</w:t>
      </w:r>
      <w:proofErr w:type="spellEnd"/>
      <w:r w:rsidRPr="00A46F8A">
        <w:rPr>
          <w:rFonts w:ascii="Times New Roman" w:eastAsia="Times New Roman" w:hAnsi="Times New Roman" w:cs="Times New Roman"/>
          <w:color w:val="000000"/>
          <w:sz w:val="24"/>
          <w:szCs w:val="24"/>
          <w:lang w:eastAsia="ru-RU"/>
        </w:rPr>
        <w:t xml:space="preserve"> соглашение;</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 xml:space="preserve">25)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A46F8A">
        <w:rPr>
          <w:rFonts w:ascii="Times New Roman" w:eastAsia="Times New Roman" w:hAnsi="Times New Roman" w:cs="Times New Roman"/>
          <w:color w:val="000000"/>
          <w:sz w:val="24"/>
          <w:szCs w:val="24"/>
          <w:lang w:eastAsia="ru-RU"/>
        </w:rPr>
        <w:t>полос</w:t>
      </w:r>
      <w:proofErr w:type="gramEnd"/>
      <w:r w:rsidRPr="00A46F8A">
        <w:rPr>
          <w:rFonts w:ascii="Times New Roman" w:eastAsia="Times New Roman" w:hAnsi="Times New Roman" w:cs="Times New Roman"/>
          <w:color w:val="000000"/>
          <w:sz w:val="24"/>
          <w:szCs w:val="24"/>
          <w:lang w:eastAsia="ru-RU"/>
        </w:rPr>
        <w:t xml:space="preserve"> автомобильных дорог;</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28)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 xml:space="preserve">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w:t>
      </w:r>
      <w:r w:rsidRPr="00A46F8A">
        <w:rPr>
          <w:rFonts w:ascii="Times New Roman" w:eastAsia="Times New Roman" w:hAnsi="Times New Roman" w:cs="Times New Roman"/>
          <w:color w:val="000000"/>
          <w:sz w:val="24"/>
          <w:szCs w:val="24"/>
          <w:lang w:eastAsia="ru-RU"/>
        </w:rPr>
        <w:lastRenderedPageBreak/>
        <w:t>радиоактивных отходов, решения о сооружении и о месте размещения которых приняты Правительством Российской Федерации;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46F8A">
        <w:rPr>
          <w:rFonts w:ascii="Times New Roman" w:eastAsia="Times New Roman" w:hAnsi="Times New Roman" w:cs="Times New Roman"/>
          <w:color w:val="000000"/>
          <w:sz w:val="24"/>
          <w:szCs w:val="24"/>
          <w:lang w:eastAsia="ru-RU"/>
        </w:rPr>
        <w:t>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w:t>
      </w:r>
      <w:proofErr w:type="gramEnd"/>
      <w:r w:rsidRPr="00A46F8A">
        <w:rPr>
          <w:rFonts w:ascii="Times New Roman" w:eastAsia="Times New Roman" w:hAnsi="Times New Roman" w:cs="Times New Roman"/>
          <w:color w:val="000000"/>
          <w:sz w:val="24"/>
          <w:szCs w:val="24"/>
          <w:lang w:eastAsia="ru-RU"/>
        </w:rPr>
        <w:t xml:space="preserve"> такого земельного участка;</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31) земельного участка арендатору (за исключением арендаторов земельных участков, указанных в подпункте 30 настоящего пункта),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Российской Федерации;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32) земельного участка гражданину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33) земельного участка в соответствии с Федеральным законом от 24 июля 2008 года № 161-ФЗ «О содействии развитию жилищного строительства».</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1.2.2. Граждане и юридические лица, являющиеся арендаторами находящихся в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 земельный участок предоставлен гражданину или юридическому лицу в аренду без проведения торгов (за исключением случаев, предусмотренных пунктами 13, 14 или 20 статьи 39.12 Земельного кодекса Российской Федерации);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2) земельный участок предоставлен гражданину на аукционе для ведения садоводства или дачного хозяйства.</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 xml:space="preserve">1.2.3. </w:t>
      </w:r>
      <w:proofErr w:type="gramStart"/>
      <w:r w:rsidRPr="00A46F8A">
        <w:rPr>
          <w:rFonts w:ascii="Times New Roman" w:eastAsia="Times New Roman" w:hAnsi="Times New Roman" w:cs="Times New Roman"/>
          <w:color w:val="000000"/>
          <w:sz w:val="24"/>
          <w:szCs w:val="24"/>
          <w:lang w:eastAsia="ru-RU"/>
        </w:rPr>
        <w:t>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пункте 1.2.2 административного регламента случаях при наличии в совокупности следующих условий:</w:t>
      </w:r>
      <w:proofErr w:type="gramEnd"/>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2) исключительным правом на приобретение такого земельного участка в случаях, предусмотренных Земельным кодексом Российской Федерации, другими федеральными законами, не обладает иное лицо;</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 xml:space="preserve">3) ранее заключенный договор аренды такого земельного участка не </w:t>
      </w:r>
      <w:proofErr w:type="gramStart"/>
      <w:r w:rsidRPr="00A46F8A">
        <w:rPr>
          <w:rFonts w:ascii="Times New Roman" w:eastAsia="Times New Roman" w:hAnsi="Times New Roman" w:cs="Times New Roman"/>
          <w:color w:val="000000"/>
          <w:sz w:val="24"/>
          <w:szCs w:val="24"/>
          <w:lang w:eastAsia="ru-RU"/>
        </w:rPr>
        <w:t>был</w:t>
      </w:r>
      <w:proofErr w:type="gramEnd"/>
      <w:r w:rsidRPr="00A46F8A">
        <w:rPr>
          <w:rFonts w:ascii="Times New Roman" w:eastAsia="Times New Roman" w:hAnsi="Times New Roman" w:cs="Times New Roman"/>
          <w:color w:val="000000"/>
          <w:sz w:val="24"/>
          <w:szCs w:val="24"/>
          <w:lang w:eastAsia="ru-RU"/>
        </w:rPr>
        <w:t xml:space="preserve"> расторгнут с этим гражданином или этим юридическим лицом по основаниям, предусмотренным пунктами 1 и 2 статьи 46 Земельного кодекса Российской Федерации;</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4) на момент заключения нового договора аренды такого земельного участка имеются предусмотренные подпунктами 1-30 пункта 2 статьи 39.6 Земельного кодекса Российской Федерации основания для предоставления без проведения торгов земельного участка, договор аренды которого был заключен без проведения торгов.</w:t>
      </w:r>
    </w:p>
    <w:p w:rsidR="00E03909" w:rsidRPr="00A46F8A"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A46F8A">
        <w:rPr>
          <w:rFonts w:ascii="Times New Roman" w:eastAsia="Times New Roman" w:hAnsi="Times New Roman" w:cs="Times New Roman"/>
          <w:color w:val="000000"/>
          <w:sz w:val="24"/>
          <w:szCs w:val="24"/>
          <w:lang w:eastAsia="ru-RU"/>
        </w:rPr>
        <w:t>1.2.4. Предоставление в аренду без проведения торгов земельного участка, который находится в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1) собственнику объекта незавершенного строительства, право </w:t>
      </w:r>
      <w:proofErr w:type="gramStart"/>
      <w:r w:rsidRPr="00721B24">
        <w:rPr>
          <w:rFonts w:ascii="Times New Roman" w:eastAsia="Times New Roman" w:hAnsi="Times New Roman" w:cs="Times New Roman"/>
          <w:color w:val="000000"/>
          <w:sz w:val="24"/>
          <w:szCs w:val="24"/>
          <w:lang w:eastAsia="ru-RU"/>
        </w:rPr>
        <w:t>собственности</w:t>
      </w:r>
      <w:proofErr w:type="gramEnd"/>
      <w:r w:rsidRPr="00721B24">
        <w:rPr>
          <w:rFonts w:ascii="Times New Roman" w:eastAsia="Times New Roman" w:hAnsi="Times New Roman" w:cs="Times New Roman"/>
          <w:color w:val="000000"/>
          <w:sz w:val="24"/>
          <w:szCs w:val="24"/>
          <w:lang w:eastAsia="ru-RU"/>
        </w:rPr>
        <w:t xml:space="preserve">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 xml:space="preserve">2) собственнику объекта незавершенного строительства, за исключением указанного в подпункте 1 настоящего пункта, в случае, если администрацией в течение шести </w:t>
      </w:r>
      <w:r w:rsidRPr="00721B24">
        <w:rPr>
          <w:rFonts w:ascii="Times New Roman" w:eastAsia="Times New Roman" w:hAnsi="Times New Roman" w:cs="Times New Roman"/>
          <w:color w:val="000000"/>
          <w:sz w:val="24"/>
          <w:szCs w:val="24"/>
          <w:lang w:eastAsia="ru-RU"/>
        </w:rPr>
        <w:lastRenderedPageBreak/>
        <w:t>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w:t>
      </w:r>
      <w:proofErr w:type="gramEnd"/>
      <w:r w:rsidRPr="00721B24">
        <w:rPr>
          <w:rFonts w:ascii="Times New Roman" w:eastAsia="Times New Roman" w:hAnsi="Times New Roman" w:cs="Times New Roman"/>
          <w:color w:val="000000"/>
          <w:sz w:val="24"/>
          <w:szCs w:val="24"/>
          <w:lang w:eastAsia="ru-RU"/>
        </w:rPr>
        <w:t xml:space="preserve">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1.3. Порядок информирования о правилах предоставления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Информация о правилах предоставления муниципальной услуги, порядке получения информации по вопросам предоставления муниципальной услуги размещается: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на информационных стендах непосредственно в администрации;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государственном автономном учреждении Новосибирской области «Многофункциональный центр организации предоставления государственных и муниципальных услуг Новосибирской области» (далее – МФЦ);</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в информационно-телекоммуникационной сети «Интернет», в том числе на официальном сайте администрации (</w:t>
      </w:r>
      <w:proofErr w:type="spellStart"/>
      <w:r w:rsidRPr="00721B24">
        <w:rPr>
          <w:rFonts w:ascii="Times New Roman" w:eastAsia="Times New Roman" w:hAnsi="Times New Roman" w:cs="Times New Roman"/>
          <w:color w:val="000000"/>
          <w:sz w:val="24"/>
          <w:szCs w:val="24"/>
          <w:lang w:eastAsia="ru-RU"/>
        </w:rPr>
        <w:t>www</w:t>
      </w:r>
      <w:proofErr w:type="spellEnd"/>
      <w:r w:rsidRPr="00721B24">
        <w:rPr>
          <w:rFonts w:ascii="Times New Roman" w:eastAsia="Times New Roman" w:hAnsi="Times New Roman" w:cs="Times New Roman"/>
          <w:color w:val="000000"/>
          <w:sz w:val="24"/>
          <w:szCs w:val="24"/>
          <w:lang w:eastAsia="ru-RU"/>
        </w:rPr>
        <w:t>.</w:t>
      </w:r>
      <w:proofErr w:type="gramEnd"/>
      <w:r w:rsidR="003559ED" w:rsidRPr="00721B24">
        <w:rPr>
          <w:rFonts w:ascii="Times New Roman" w:hAnsi="Times New Roman" w:cs="Times New Roman"/>
          <w:sz w:val="24"/>
          <w:szCs w:val="24"/>
        </w:rPr>
        <w:t xml:space="preserve"> </w:t>
      </w:r>
      <w:hyperlink r:id="rId8" w:tgtFrame="_blank" w:history="1">
        <w:r w:rsidR="003559ED" w:rsidRPr="00721B24">
          <w:rPr>
            <w:rStyle w:val="a3"/>
            <w:rFonts w:ascii="Times New Roman" w:hAnsi="Times New Roman" w:cs="Times New Roman"/>
            <w:b/>
            <w:bCs/>
            <w:color w:val="000000" w:themeColor="text1"/>
            <w:sz w:val="24"/>
            <w:szCs w:val="24"/>
            <w:u w:val="none"/>
            <w:shd w:val="clear" w:color="auto" w:fill="FFFFFF"/>
          </w:rPr>
          <w:t>admkargat.nso.ru</w:t>
        </w:r>
      </w:hyperlink>
      <w:r w:rsidRPr="00721B24">
        <w:rPr>
          <w:rFonts w:ascii="Times New Roman" w:eastAsia="Times New Roman" w:hAnsi="Times New Roman" w:cs="Times New Roman"/>
          <w:color w:val="000000"/>
          <w:sz w:val="24"/>
          <w:szCs w:val="24"/>
          <w:lang w:eastAsia="ru-RU"/>
        </w:rPr>
        <w:t>), официальном сайте МФЦ (</w:t>
      </w:r>
      <w:hyperlink r:id="rId9" w:history="1">
        <w:r w:rsidR="00CE6498" w:rsidRPr="00721B24">
          <w:rPr>
            <w:rStyle w:val="a3"/>
            <w:rFonts w:ascii="Times New Roman" w:hAnsi="Times New Roman" w:cs="Times New Roman"/>
            <w:color w:val="000000" w:themeColor="text1"/>
            <w:sz w:val="24"/>
            <w:szCs w:val="24"/>
            <w:bdr w:val="none" w:sz="0" w:space="0" w:color="auto" w:frame="1"/>
            <w:shd w:val="clear" w:color="auto" w:fill="FFFFFF"/>
          </w:rPr>
          <w:t>mfc@mfc-nso.ru</w:t>
        </w:r>
      </w:hyperlink>
      <w:r w:rsidRPr="00721B24">
        <w:rPr>
          <w:rFonts w:ascii="Times New Roman" w:eastAsia="Times New Roman" w:hAnsi="Times New Roman" w:cs="Times New Roman"/>
          <w:color w:val="000000"/>
          <w:sz w:val="24"/>
          <w:szCs w:val="24"/>
          <w:lang w:eastAsia="ru-RU"/>
        </w:rPr>
        <w:t>);</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средствах массовой информации;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федеральной государственной информационной системе «Единый портал государственных и муниципальных услуг (функций)» (далее – ЕПГУ) (www.gosuslugi.ru).</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Сведения о местах нахождения, контактных телефонах и графиках работы филиалов МФЦ размещаются на официальном сайте МФЦ – www.mfc-nso.ru, на стендах МФЦ, а также указанные сведения можно получить по телефону единой справочной службы МФЦ – 052.</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Информирование заявителей о наименовании администрации, порядке направления обращения и факте его поступлен</w:t>
      </w:r>
      <w:r w:rsidR="00F678E3">
        <w:rPr>
          <w:rFonts w:ascii="Times New Roman" w:eastAsia="Times New Roman" w:hAnsi="Times New Roman" w:cs="Times New Roman"/>
          <w:color w:val="000000"/>
          <w:sz w:val="24"/>
          <w:szCs w:val="24"/>
          <w:lang w:eastAsia="ru-RU"/>
        </w:rPr>
        <w:t>ия осуществляет сотрудник по земельным отношениям</w:t>
      </w:r>
      <w:r w:rsidRPr="00721B24">
        <w:rPr>
          <w:rFonts w:ascii="Times New Roman" w:eastAsia="Times New Roman" w:hAnsi="Times New Roman" w:cs="Times New Roman"/>
          <w:color w:val="000000"/>
          <w:sz w:val="24"/>
          <w:szCs w:val="24"/>
          <w:lang w:eastAsia="ru-RU"/>
        </w:rPr>
        <w:t xml:space="preserve"> администрации </w:t>
      </w:r>
      <w:r w:rsidR="00F678E3">
        <w:rPr>
          <w:rFonts w:ascii="Times New Roman" w:eastAsia="Times New Roman" w:hAnsi="Times New Roman" w:cs="Times New Roman"/>
          <w:color w:val="000000"/>
          <w:sz w:val="24"/>
          <w:szCs w:val="24"/>
          <w:lang w:eastAsia="ru-RU"/>
        </w:rPr>
        <w:t xml:space="preserve">города Каргата </w:t>
      </w:r>
      <w:r w:rsidRPr="00721B24">
        <w:rPr>
          <w:rFonts w:ascii="Times New Roman" w:eastAsia="Times New Roman" w:hAnsi="Times New Roman" w:cs="Times New Roman"/>
          <w:color w:val="000000"/>
          <w:sz w:val="24"/>
          <w:szCs w:val="24"/>
          <w:lang w:eastAsia="ru-RU"/>
        </w:rPr>
        <w:t>Каргатского района Новос</w:t>
      </w:r>
      <w:r w:rsidR="00F678E3">
        <w:rPr>
          <w:rFonts w:ascii="Times New Roman" w:eastAsia="Times New Roman" w:hAnsi="Times New Roman" w:cs="Times New Roman"/>
          <w:color w:val="000000"/>
          <w:sz w:val="24"/>
          <w:szCs w:val="24"/>
          <w:lang w:eastAsia="ru-RU"/>
        </w:rPr>
        <w:t>ибирской области (далее – сотрудник</w:t>
      </w:r>
      <w:r w:rsidRPr="00721B24">
        <w:rPr>
          <w:rFonts w:ascii="Times New Roman" w:eastAsia="Times New Roman" w:hAnsi="Times New Roman" w:cs="Times New Roman"/>
          <w:color w:val="000000"/>
          <w:sz w:val="24"/>
          <w:szCs w:val="24"/>
          <w:lang w:eastAsia="ru-RU"/>
        </w:rPr>
        <w:t>).</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Информирование о порядке предоставления муниципальной услуги, в том числе о ходе предоставления муниципальной </w:t>
      </w:r>
      <w:r w:rsidR="000E30F4" w:rsidRPr="00721B24">
        <w:rPr>
          <w:rFonts w:ascii="Times New Roman" w:eastAsia="Times New Roman" w:hAnsi="Times New Roman" w:cs="Times New Roman"/>
          <w:color w:val="000000"/>
          <w:sz w:val="24"/>
          <w:szCs w:val="24"/>
          <w:lang w:eastAsia="ru-RU"/>
        </w:rPr>
        <w:t>услуги, осуществляет сотрудник администрации</w:t>
      </w:r>
      <w:r w:rsidRPr="00721B24">
        <w:rPr>
          <w:rFonts w:ascii="Times New Roman" w:eastAsia="Times New Roman" w:hAnsi="Times New Roman" w:cs="Times New Roman"/>
          <w:color w:val="000000"/>
          <w:sz w:val="24"/>
          <w:szCs w:val="24"/>
          <w:lang w:eastAsia="ru-RU"/>
        </w:rPr>
        <w:t>.</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Почтовый адрес администрации: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632402, Новосибирская область, г. Каргат, ул</w:t>
      </w:r>
      <w:proofErr w:type="gramStart"/>
      <w:r w:rsidR="00CE6498" w:rsidRPr="00721B24">
        <w:rPr>
          <w:rFonts w:ascii="Times New Roman" w:eastAsia="Times New Roman" w:hAnsi="Times New Roman" w:cs="Times New Roman"/>
          <w:color w:val="000000"/>
          <w:sz w:val="24"/>
          <w:szCs w:val="24"/>
          <w:lang w:eastAsia="ru-RU"/>
        </w:rPr>
        <w:t>.Т</w:t>
      </w:r>
      <w:proofErr w:type="gramEnd"/>
      <w:r w:rsidR="00CE6498" w:rsidRPr="00721B24">
        <w:rPr>
          <w:rFonts w:ascii="Times New Roman" w:eastAsia="Times New Roman" w:hAnsi="Times New Roman" w:cs="Times New Roman"/>
          <w:color w:val="000000"/>
          <w:sz w:val="24"/>
          <w:szCs w:val="24"/>
          <w:lang w:eastAsia="ru-RU"/>
        </w:rPr>
        <w:t>ранспортная 14</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Прием заявителей по вопросам предоставления муниципальной услуги осуществляется в соответствии со следующим графиком:</w:t>
      </w:r>
    </w:p>
    <w:p w:rsidR="00E03909" w:rsidRPr="00721B24" w:rsidRDefault="00CE6498"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понедель</w:t>
      </w:r>
      <w:r w:rsidR="000E30F4" w:rsidRPr="00721B24">
        <w:rPr>
          <w:rFonts w:ascii="Times New Roman" w:eastAsia="Times New Roman" w:hAnsi="Times New Roman" w:cs="Times New Roman"/>
          <w:color w:val="000000"/>
          <w:sz w:val="24"/>
          <w:szCs w:val="24"/>
          <w:lang w:eastAsia="ru-RU"/>
        </w:rPr>
        <w:t>ник (с 08.00 до 17.00)</w:t>
      </w:r>
      <w:r w:rsidR="00E03909" w:rsidRPr="00721B24">
        <w:rPr>
          <w:rFonts w:ascii="Times New Roman" w:eastAsia="Times New Roman" w:hAnsi="Times New Roman" w:cs="Times New Roman"/>
          <w:color w:val="000000"/>
          <w:sz w:val="24"/>
          <w:szCs w:val="24"/>
          <w:lang w:eastAsia="ru-RU"/>
        </w:rPr>
        <w:t>;</w:t>
      </w:r>
    </w:p>
    <w:p w:rsidR="00E03909" w:rsidRPr="00721B24" w:rsidRDefault="00CE6498"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вторник (с 08.00 до 17</w:t>
      </w:r>
      <w:r w:rsidR="000E30F4" w:rsidRPr="00721B24">
        <w:rPr>
          <w:rFonts w:ascii="Times New Roman" w:eastAsia="Times New Roman" w:hAnsi="Times New Roman" w:cs="Times New Roman"/>
          <w:color w:val="000000"/>
          <w:sz w:val="24"/>
          <w:szCs w:val="24"/>
          <w:lang w:eastAsia="ru-RU"/>
        </w:rPr>
        <w:t>.00)</w:t>
      </w:r>
      <w:r w:rsidR="00E03909" w:rsidRPr="00721B24">
        <w:rPr>
          <w:rFonts w:ascii="Times New Roman" w:eastAsia="Times New Roman" w:hAnsi="Times New Roman" w:cs="Times New Roman"/>
          <w:color w:val="000000"/>
          <w:sz w:val="24"/>
          <w:szCs w:val="24"/>
          <w:lang w:eastAsia="ru-RU"/>
        </w:rPr>
        <w:t>;</w:t>
      </w:r>
    </w:p>
    <w:p w:rsidR="00E03909" w:rsidRPr="00721B24" w:rsidRDefault="00CE6498"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среда (с 08.00 до 17</w:t>
      </w:r>
      <w:r w:rsidR="000E30F4" w:rsidRPr="00721B24">
        <w:rPr>
          <w:rFonts w:ascii="Times New Roman" w:eastAsia="Times New Roman" w:hAnsi="Times New Roman" w:cs="Times New Roman"/>
          <w:color w:val="000000"/>
          <w:sz w:val="24"/>
          <w:szCs w:val="24"/>
          <w:lang w:eastAsia="ru-RU"/>
        </w:rPr>
        <w:t>.00)</w:t>
      </w:r>
      <w:r w:rsidR="00E03909" w:rsidRPr="00721B24">
        <w:rPr>
          <w:rFonts w:ascii="Times New Roman" w:eastAsia="Times New Roman" w:hAnsi="Times New Roman" w:cs="Times New Roman"/>
          <w:color w:val="000000"/>
          <w:sz w:val="24"/>
          <w:szCs w:val="24"/>
          <w:lang w:eastAsia="ru-RU"/>
        </w:rPr>
        <w:t>;</w:t>
      </w:r>
    </w:p>
    <w:p w:rsidR="00E03909" w:rsidRPr="00721B24" w:rsidRDefault="00CE6498"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четверг (с 08.00 до 17</w:t>
      </w:r>
      <w:r w:rsidR="000E30F4" w:rsidRPr="00721B24">
        <w:rPr>
          <w:rFonts w:ascii="Times New Roman" w:eastAsia="Times New Roman" w:hAnsi="Times New Roman" w:cs="Times New Roman"/>
          <w:color w:val="000000"/>
          <w:sz w:val="24"/>
          <w:szCs w:val="24"/>
          <w:lang w:eastAsia="ru-RU"/>
        </w:rPr>
        <w:t>.00)</w:t>
      </w:r>
      <w:r w:rsidR="00E03909" w:rsidRPr="00721B24">
        <w:rPr>
          <w:rFonts w:ascii="Times New Roman" w:eastAsia="Times New Roman" w:hAnsi="Times New Roman" w:cs="Times New Roman"/>
          <w:color w:val="000000"/>
          <w:sz w:val="24"/>
          <w:szCs w:val="24"/>
          <w:lang w:eastAsia="ru-RU"/>
        </w:rPr>
        <w:t>;</w:t>
      </w:r>
    </w:p>
    <w:p w:rsidR="00E03909" w:rsidRPr="00721B24" w:rsidRDefault="00CE6498"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пятница (с 08</w:t>
      </w:r>
      <w:r w:rsidR="00E03909" w:rsidRPr="00721B24">
        <w:rPr>
          <w:rFonts w:ascii="Times New Roman" w:eastAsia="Times New Roman" w:hAnsi="Times New Roman" w:cs="Times New Roman"/>
          <w:color w:val="000000"/>
          <w:sz w:val="24"/>
          <w:szCs w:val="24"/>
          <w:lang w:eastAsia="ru-RU"/>
        </w:rPr>
        <w:t>.00 до 16</w:t>
      </w:r>
      <w:r w:rsidR="000E30F4" w:rsidRPr="00721B24">
        <w:rPr>
          <w:rFonts w:ascii="Times New Roman" w:eastAsia="Times New Roman" w:hAnsi="Times New Roman" w:cs="Times New Roman"/>
          <w:color w:val="000000"/>
          <w:sz w:val="24"/>
          <w:szCs w:val="24"/>
          <w:lang w:eastAsia="ru-RU"/>
        </w:rPr>
        <w:t>.00)</w:t>
      </w:r>
      <w:r w:rsidR="00E03909" w:rsidRPr="00721B24">
        <w:rPr>
          <w:rFonts w:ascii="Times New Roman" w:eastAsia="Times New Roman" w:hAnsi="Times New Roman" w:cs="Times New Roman"/>
          <w:color w:val="000000"/>
          <w:sz w:val="24"/>
          <w:szCs w:val="24"/>
          <w:lang w:eastAsia="ru-RU"/>
        </w:rPr>
        <w:t>.</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Телефон для справок (консультаций) о порядке получения информации, направ</w:t>
      </w:r>
      <w:r w:rsidR="000E30F4" w:rsidRPr="00721B24">
        <w:rPr>
          <w:rFonts w:ascii="Times New Roman" w:eastAsia="Times New Roman" w:hAnsi="Times New Roman" w:cs="Times New Roman"/>
          <w:color w:val="000000"/>
          <w:sz w:val="24"/>
          <w:szCs w:val="24"/>
          <w:lang w:eastAsia="ru-RU"/>
        </w:rPr>
        <w:t>ления запроса: 8-(383)-65-22-300</w:t>
      </w:r>
    </w:p>
    <w:p w:rsidR="00E03909" w:rsidRPr="00721B24" w:rsidRDefault="00E03909" w:rsidP="00CE6498">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Телефон для справок (консультаций) о порядке предоставления муницип</w:t>
      </w:r>
      <w:r w:rsidR="000E30F4" w:rsidRPr="00721B24">
        <w:rPr>
          <w:rFonts w:ascii="Times New Roman" w:eastAsia="Times New Roman" w:hAnsi="Times New Roman" w:cs="Times New Roman"/>
          <w:color w:val="000000"/>
          <w:sz w:val="24"/>
          <w:szCs w:val="24"/>
          <w:lang w:eastAsia="ru-RU"/>
        </w:rPr>
        <w:t>альной услуги: 8-(383)-65-22-300</w:t>
      </w:r>
    </w:p>
    <w:p w:rsidR="00E03909" w:rsidRPr="00721B24" w:rsidRDefault="00CE6498"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Адрес электронной почты: </w:t>
      </w:r>
      <w:proofErr w:type="spellStart"/>
      <w:r w:rsidRPr="00721B24">
        <w:rPr>
          <w:rFonts w:ascii="Times New Roman" w:eastAsia="Times New Roman" w:hAnsi="Times New Roman" w:cs="Times New Roman"/>
          <w:color w:val="000000"/>
          <w:sz w:val="24"/>
          <w:szCs w:val="24"/>
          <w:lang w:eastAsia="ru-RU"/>
        </w:rPr>
        <w:t>adm</w:t>
      </w:r>
      <w:r w:rsidR="00E03909" w:rsidRPr="00721B24">
        <w:rPr>
          <w:rFonts w:ascii="Times New Roman" w:eastAsia="Times New Roman" w:hAnsi="Times New Roman" w:cs="Times New Roman"/>
          <w:color w:val="000000"/>
          <w:sz w:val="24"/>
          <w:szCs w:val="24"/>
          <w:lang w:eastAsia="ru-RU"/>
        </w:rPr>
        <w:t>k</w:t>
      </w:r>
      <w:r w:rsidRPr="00721B24">
        <w:rPr>
          <w:rFonts w:ascii="Times New Roman" w:eastAsia="Times New Roman" w:hAnsi="Times New Roman" w:cs="Times New Roman"/>
          <w:color w:val="000000"/>
          <w:sz w:val="24"/>
          <w:szCs w:val="24"/>
          <w:lang w:eastAsia="ru-RU"/>
        </w:rPr>
        <w:t>argat@</w:t>
      </w:r>
      <w:r w:rsidR="000E30F4" w:rsidRPr="00721B24">
        <w:rPr>
          <w:rFonts w:ascii="Times New Roman" w:eastAsia="Times New Roman" w:hAnsi="Times New Roman" w:cs="Times New Roman"/>
          <w:color w:val="000000"/>
          <w:sz w:val="24"/>
          <w:szCs w:val="24"/>
          <w:lang w:eastAsia="ru-RU"/>
        </w:rPr>
        <w:t>mail</w:t>
      </w:r>
      <w:proofErr w:type="spellEnd"/>
      <w:r w:rsidR="000E30F4" w:rsidRPr="00721B24">
        <w:rPr>
          <w:rFonts w:ascii="Times New Roman" w:eastAsia="Times New Roman" w:hAnsi="Times New Roman" w:cs="Times New Roman"/>
          <w:color w:val="000000"/>
          <w:sz w:val="24"/>
          <w:szCs w:val="24"/>
          <w:lang w:eastAsia="ru-RU"/>
        </w:rPr>
        <w:t>.</w:t>
      </w:r>
      <w:r w:rsidR="00A46F8A" w:rsidRPr="00A46F8A">
        <w:rPr>
          <w:rFonts w:ascii="Times New Roman" w:eastAsia="Times New Roman" w:hAnsi="Times New Roman" w:cs="Times New Roman"/>
          <w:color w:val="000000"/>
          <w:sz w:val="24"/>
          <w:szCs w:val="24"/>
          <w:lang w:eastAsia="ru-RU"/>
        </w:rPr>
        <w:t xml:space="preserve"> </w:t>
      </w:r>
      <w:proofErr w:type="spellStart"/>
      <w:r w:rsidR="00A46F8A" w:rsidRPr="00721B24">
        <w:rPr>
          <w:rFonts w:ascii="Times New Roman" w:eastAsia="Times New Roman" w:hAnsi="Times New Roman" w:cs="Times New Roman"/>
          <w:color w:val="000000"/>
          <w:sz w:val="24"/>
          <w:szCs w:val="24"/>
          <w:lang w:eastAsia="ru-RU"/>
        </w:rPr>
        <w:t>ru</w:t>
      </w:r>
      <w:proofErr w:type="spellEnd"/>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Информация по вопросам предоставления муниципальной услуги предоставляется </w:t>
      </w:r>
      <w:proofErr w:type="gramStart"/>
      <w:r w:rsidRPr="00721B24">
        <w:rPr>
          <w:rFonts w:ascii="Times New Roman" w:eastAsia="Times New Roman" w:hAnsi="Times New Roman" w:cs="Times New Roman"/>
          <w:color w:val="000000"/>
          <w:sz w:val="24"/>
          <w:szCs w:val="24"/>
          <w:lang w:eastAsia="ru-RU"/>
        </w:rPr>
        <w:t>в</w:t>
      </w:r>
      <w:proofErr w:type="gramEnd"/>
      <w:r w:rsidRPr="00721B24">
        <w:rPr>
          <w:rFonts w:ascii="Times New Roman" w:eastAsia="Times New Roman" w:hAnsi="Times New Roman" w:cs="Times New Roman"/>
          <w:color w:val="000000"/>
          <w:sz w:val="24"/>
          <w:szCs w:val="24"/>
          <w:lang w:eastAsia="ru-RU"/>
        </w:rPr>
        <w:t>:</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устной форме (лично или по телефону в соответствии с графиком приема заявителей);</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письменной форме (лично или почтовым сообщением);</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электронной форме, в том числе через ЕПГУ.</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При обращении заявителя по телефону информирование осуществляется по телефону в устной форме. При личном обращении заявителя ответ на обращение с согласия заявителя может быть дан устно в ходе личного приема, если изложенные в </w:t>
      </w:r>
      <w:r w:rsidRPr="00721B24">
        <w:rPr>
          <w:rFonts w:ascii="Times New Roman" w:eastAsia="Times New Roman" w:hAnsi="Times New Roman" w:cs="Times New Roman"/>
          <w:color w:val="000000"/>
          <w:sz w:val="24"/>
          <w:szCs w:val="24"/>
          <w:lang w:eastAsia="ru-RU"/>
        </w:rPr>
        <w:lastRenderedPageBreak/>
        <w:t>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При письменном обращении ответ направляется заявителю в течение 30 (тридцати) дней со дня регистрации письменного обращения. Ответ подписывается главой </w:t>
      </w:r>
      <w:r w:rsidR="00F678E3">
        <w:rPr>
          <w:rFonts w:ascii="Times New Roman" w:eastAsia="Times New Roman" w:hAnsi="Times New Roman" w:cs="Times New Roman"/>
          <w:color w:val="000000"/>
          <w:sz w:val="24"/>
          <w:szCs w:val="24"/>
          <w:lang w:eastAsia="ru-RU"/>
        </w:rPr>
        <w:t xml:space="preserve">города Каргата </w:t>
      </w:r>
      <w:r w:rsidRPr="00721B24">
        <w:rPr>
          <w:rFonts w:ascii="Times New Roman" w:eastAsia="Times New Roman" w:hAnsi="Times New Roman" w:cs="Times New Roman"/>
          <w:color w:val="000000"/>
          <w:sz w:val="24"/>
          <w:szCs w:val="24"/>
          <w:lang w:eastAsia="ru-RU"/>
        </w:rPr>
        <w:t>Каргатского района Новосибирской области (далее – Глава), содержит фамилию и номер телефона исполнителя.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исключительных случаях, а также в случае направления запроса в другие государственные органы власти, органы местного самоуправления или должностному лицу, Глава вправе продлить срок рассмотрения обращения не более чем на 30 (тридцать) дней, уведомив о продлении срока его рассмотрения заявителя.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w:t>
      </w:r>
    </w:p>
    <w:p w:rsidR="00E03909" w:rsidRPr="00721B24" w:rsidRDefault="00E03909" w:rsidP="00E03909">
      <w:pPr>
        <w:spacing w:after="0" w:line="240" w:lineRule="auto"/>
        <w:ind w:firstLine="567"/>
        <w:jc w:val="center"/>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b/>
          <w:bCs/>
          <w:color w:val="000000"/>
          <w:sz w:val="24"/>
          <w:szCs w:val="24"/>
          <w:lang w:eastAsia="ru-RU"/>
        </w:rPr>
        <w:t>II. Стандарт предоставления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 Наименование муниципальной услуги: «Предоставление земельных участков в аренду без проведения торгов».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2.2. Муниципальная услуга предоставляется администрацией </w:t>
      </w:r>
      <w:r w:rsidR="000E30F4" w:rsidRPr="00721B24">
        <w:rPr>
          <w:rFonts w:ascii="Times New Roman" w:eastAsia="Times New Roman" w:hAnsi="Times New Roman" w:cs="Times New Roman"/>
          <w:color w:val="000000"/>
          <w:sz w:val="24"/>
          <w:szCs w:val="24"/>
          <w:lang w:eastAsia="ru-RU"/>
        </w:rPr>
        <w:t xml:space="preserve">города Каргата </w:t>
      </w:r>
      <w:r w:rsidRPr="00721B24">
        <w:rPr>
          <w:rFonts w:ascii="Times New Roman" w:eastAsia="Times New Roman" w:hAnsi="Times New Roman" w:cs="Times New Roman"/>
          <w:color w:val="000000"/>
          <w:sz w:val="24"/>
          <w:szCs w:val="24"/>
          <w:lang w:eastAsia="ru-RU"/>
        </w:rPr>
        <w:t>Каргатского района Новосибирской области.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При наличии МФЦ операторы МФЦ осуществляют прием, регистрацию, обработку заявлений и документов, необходимых для предоставления муниципальной услуги, и передачу данных документов в информационные системы, используемые для предоставления услуги, а также получение от органа результата предоставления услуги для дальнейшей выдачи заявителю.</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Ответственным за организацию предоставления муниципальной услуги является отдел имущества и земельных отношений администрации Каргатского района Новосибирской области.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2.3. Результатом предоставления муниципальной услуги является направление (выдача) заявителю одного из следующих документов: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проекта договора аренды земельного участка (далее – договор аренды), подписанного Главой, в трех экземплярах;</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решения об отказе в предоставлении земельного участка с указанием оснований отказа (далее – решение об отказе).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2.4. Срок предоставления муниципальной услуги, включая время на направление результата предоставления муниципальной услуги, составляет не более 30 (тридцати) календарных дней со дня поступления заявления о предоставлении земельного участка (далее – заявление).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случае обращения за предоставлением муниципальной услуги в электронной форме, в том числе посредством ЕПГУ, срок начала предоставления муниципальной услуги определяется датой подачи запроса в электронной форме (посредством официального сайта администрации, электронной почты администрации, личного кабинета ЕПГУ).</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2.5. Предоставление муниципальной услуги осуществляется в соответствии </w:t>
      </w:r>
      <w:proofErr w:type="gramStart"/>
      <w:r w:rsidRPr="00721B24">
        <w:rPr>
          <w:rFonts w:ascii="Times New Roman" w:eastAsia="Times New Roman" w:hAnsi="Times New Roman" w:cs="Times New Roman"/>
          <w:color w:val="000000"/>
          <w:sz w:val="24"/>
          <w:szCs w:val="24"/>
          <w:lang w:eastAsia="ru-RU"/>
        </w:rPr>
        <w:t>с</w:t>
      </w:r>
      <w:proofErr w:type="gramEnd"/>
      <w:r w:rsidRPr="00721B24">
        <w:rPr>
          <w:rFonts w:ascii="Times New Roman" w:eastAsia="Times New Roman" w:hAnsi="Times New Roman" w:cs="Times New Roman"/>
          <w:color w:val="000000"/>
          <w:sz w:val="24"/>
          <w:szCs w:val="24"/>
          <w:lang w:eastAsia="ru-RU"/>
        </w:rPr>
        <w:t>:</w:t>
      </w:r>
    </w:p>
    <w:p w:rsidR="00E03909" w:rsidRPr="00721B24" w:rsidRDefault="005705E0" w:rsidP="00E03909">
      <w:pPr>
        <w:spacing w:after="0" w:line="240" w:lineRule="auto"/>
        <w:ind w:firstLine="567"/>
        <w:jc w:val="both"/>
        <w:rPr>
          <w:rFonts w:ascii="Times New Roman" w:eastAsia="Times New Roman" w:hAnsi="Times New Roman" w:cs="Times New Roman"/>
          <w:color w:val="000000"/>
          <w:sz w:val="24"/>
          <w:szCs w:val="24"/>
          <w:lang w:eastAsia="ru-RU"/>
        </w:rPr>
      </w:pPr>
      <w:hyperlink r:id="rId10" w:tgtFrame="_blank" w:history="1">
        <w:r w:rsidR="00E03909" w:rsidRPr="00721B24">
          <w:rPr>
            <w:rFonts w:ascii="Times New Roman" w:eastAsia="Times New Roman" w:hAnsi="Times New Roman" w:cs="Times New Roman"/>
            <w:color w:val="800080"/>
            <w:sz w:val="24"/>
            <w:szCs w:val="24"/>
            <w:u w:val="single"/>
            <w:lang w:eastAsia="ru-RU"/>
          </w:rPr>
          <w:t>Конституцией</w:t>
        </w:r>
      </w:hyperlink>
      <w:r w:rsidR="00E03909" w:rsidRPr="00721B24">
        <w:rPr>
          <w:rFonts w:ascii="Times New Roman" w:eastAsia="Times New Roman" w:hAnsi="Times New Roman" w:cs="Times New Roman"/>
          <w:color w:val="000000"/>
          <w:sz w:val="24"/>
          <w:szCs w:val="24"/>
          <w:lang w:eastAsia="ru-RU"/>
        </w:rPr>
        <w:t> Российской Федерации от 12.12.1993 («Российская газета», 1993, № 237);</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Земельным кодексом Российской Федерации </w:t>
      </w:r>
      <w:hyperlink r:id="rId11" w:tgtFrame="_blank" w:history="1">
        <w:r w:rsidRPr="00721B24">
          <w:rPr>
            <w:rFonts w:ascii="Times New Roman" w:eastAsia="Times New Roman" w:hAnsi="Times New Roman" w:cs="Times New Roman"/>
            <w:color w:val="800080"/>
            <w:sz w:val="24"/>
            <w:szCs w:val="24"/>
            <w:u w:val="single"/>
            <w:lang w:eastAsia="ru-RU"/>
          </w:rPr>
          <w:t>от 25.10.2001 № 136-ФЗ</w:t>
        </w:r>
      </w:hyperlink>
      <w:r w:rsidRPr="00721B24">
        <w:rPr>
          <w:rFonts w:ascii="Times New Roman" w:eastAsia="Times New Roman" w:hAnsi="Times New Roman" w:cs="Times New Roman"/>
          <w:color w:val="000000"/>
          <w:sz w:val="24"/>
          <w:szCs w:val="24"/>
          <w:lang w:eastAsia="ru-RU"/>
        </w:rPr>
        <w:t> (далее – Земельный кодекс) («Российская газета», 2001, № 211-212);</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Федеральным законом </w:t>
      </w:r>
      <w:hyperlink r:id="rId12" w:tgtFrame="_blank" w:history="1">
        <w:r w:rsidRPr="00721B24">
          <w:rPr>
            <w:rFonts w:ascii="Times New Roman" w:eastAsia="Times New Roman" w:hAnsi="Times New Roman" w:cs="Times New Roman"/>
            <w:color w:val="800080"/>
            <w:sz w:val="24"/>
            <w:szCs w:val="24"/>
            <w:u w:val="single"/>
            <w:lang w:eastAsia="ru-RU"/>
          </w:rPr>
          <w:t>от 21 июля 1997 года № 122-ФЗ</w:t>
        </w:r>
      </w:hyperlink>
      <w:r w:rsidRPr="00721B24">
        <w:rPr>
          <w:rFonts w:ascii="Times New Roman" w:eastAsia="Times New Roman" w:hAnsi="Times New Roman" w:cs="Times New Roman"/>
          <w:color w:val="000000"/>
          <w:sz w:val="24"/>
          <w:szCs w:val="24"/>
          <w:lang w:eastAsia="ru-RU"/>
        </w:rPr>
        <w:t> «О государственной регистрации прав на недвижимое имущество и сделок с ним» («Российская газета», 1997, № 145);</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lastRenderedPageBreak/>
        <w:t>Федеральным законом </w:t>
      </w:r>
      <w:hyperlink r:id="rId13" w:tgtFrame="_blank" w:history="1">
        <w:r w:rsidRPr="00721B24">
          <w:rPr>
            <w:rFonts w:ascii="Times New Roman" w:eastAsia="Times New Roman" w:hAnsi="Times New Roman" w:cs="Times New Roman"/>
            <w:color w:val="800080"/>
            <w:sz w:val="24"/>
            <w:szCs w:val="24"/>
            <w:u w:val="single"/>
            <w:lang w:eastAsia="ru-RU"/>
          </w:rPr>
          <w:t>от 25.10.2001 № 137-ФЗ</w:t>
        </w:r>
      </w:hyperlink>
      <w:r w:rsidRPr="00721B24">
        <w:rPr>
          <w:rFonts w:ascii="Times New Roman" w:eastAsia="Times New Roman" w:hAnsi="Times New Roman" w:cs="Times New Roman"/>
          <w:color w:val="000000"/>
          <w:sz w:val="24"/>
          <w:szCs w:val="24"/>
          <w:lang w:eastAsia="ru-RU"/>
        </w:rPr>
        <w:t> «О введении в действие Земельного кодекса Российской Федерации» («Российская газета», 2001, № 211-212);</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Федеральным законом </w:t>
      </w:r>
      <w:hyperlink r:id="rId14" w:tgtFrame="_blank" w:history="1">
        <w:r w:rsidRPr="00721B24">
          <w:rPr>
            <w:rFonts w:ascii="Times New Roman" w:eastAsia="Times New Roman" w:hAnsi="Times New Roman" w:cs="Times New Roman"/>
            <w:color w:val="800080"/>
            <w:sz w:val="24"/>
            <w:szCs w:val="24"/>
            <w:u w:val="single"/>
            <w:lang w:eastAsia="ru-RU"/>
          </w:rPr>
          <w:t>от 24.07.2002 № 101-ФЗ</w:t>
        </w:r>
      </w:hyperlink>
      <w:r w:rsidRPr="00721B24">
        <w:rPr>
          <w:rFonts w:ascii="Times New Roman" w:eastAsia="Times New Roman" w:hAnsi="Times New Roman" w:cs="Times New Roman"/>
          <w:color w:val="000000"/>
          <w:sz w:val="24"/>
          <w:szCs w:val="24"/>
          <w:lang w:eastAsia="ru-RU"/>
        </w:rPr>
        <w:t> «Об обороте земель сельскохозяйственного назначения» («Собрание законодательства РФ», 29.07.2002, № 30, ст. 3018);</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Федеральным законом </w:t>
      </w:r>
      <w:hyperlink r:id="rId15" w:tgtFrame="_blank" w:history="1">
        <w:r w:rsidRPr="00721B24">
          <w:rPr>
            <w:rFonts w:ascii="Times New Roman" w:eastAsia="Times New Roman" w:hAnsi="Times New Roman" w:cs="Times New Roman"/>
            <w:color w:val="800080"/>
            <w:sz w:val="24"/>
            <w:szCs w:val="24"/>
            <w:u w:val="single"/>
            <w:lang w:eastAsia="ru-RU"/>
          </w:rPr>
          <w:t>от 02.05.2006г. № 59-ФЗ</w:t>
        </w:r>
      </w:hyperlink>
      <w:r w:rsidRPr="00721B24">
        <w:rPr>
          <w:rFonts w:ascii="Times New Roman" w:eastAsia="Times New Roman" w:hAnsi="Times New Roman" w:cs="Times New Roman"/>
          <w:color w:val="000000"/>
          <w:sz w:val="24"/>
          <w:szCs w:val="24"/>
          <w:lang w:eastAsia="ru-RU"/>
        </w:rPr>
        <w:t> «О порядке рассмотрения обращений граждан Российской Федерации» («Российская газета», № 95, 05.05.2006);</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Федеральным законом </w:t>
      </w:r>
      <w:hyperlink r:id="rId16" w:tgtFrame="_blank" w:history="1">
        <w:r w:rsidRPr="00721B24">
          <w:rPr>
            <w:rFonts w:ascii="Times New Roman" w:eastAsia="Times New Roman" w:hAnsi="Times New Roman" w:cs="Times New Roman"/>
            <w:color w:val="800080"/>
            <w:sz w:val="24"/>
            <w:szCs w:val="24"/>
            <w:u w:val="single"/>
            <w:lang w:eastAsia="ru-RU"/>
          </w:rPr>
          <w:t>от 27.07.2006 N 152-ФЗ</w:t>
        </w:r>
      </w:hyperlink>
      <w:r w:rsidRPr="00721B24">
        <w:rPr>
          <w:rFonts w:ascii="Times New Roman" w:eastAsia="Times New Roman" w:hAnsi="Times New Roman" w:cs="Times New Roman"/>
          <w:color w:val="000000"/>
          <w:sz w:val="24"/>
          <w:szCs w:val="24"/>
          <w:lang w:eastAsia="ru-RU"/>
        </w:rPr>
        <w:t> «О персональных данных» («Собрание законодательства Российской Федерации», 2006, № 31);</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Федеральным законом </w:t>
      </w:r>
      <w:hyperlink r:id="rId17" w:tgtFrame="_blank" w:history="1">
        <w:r w:rsidRPr="00721B24">
          <w:rPr>
            <w:rFonts w:ascii="Times New Roman" w:eastAsia="Times New Roman" w:hAnsi="Times New Roman" w:cs="Times New Roman"/>
            <w:color w:val="800080"/>
            <w:sz w:val="24"/>
            <w:szCs w:val="24"/>
            <w:u w:val="single"/>
            <w:lang w:eastAsia="ru-RU"/>
          </w:rPr>
          <w:t>от 24.07.2007 № 221-ФЗ</w:t>
        </w:r>
      </w:hyperlink>
      <w:r w:rsidRPr="00721B24">
        <w:rPr>
          <w:rFonts w:ascii="Times New Roman" w:eastAsia="Times New Roman" w:hAnsi="Times New Roman" w:cs="Times New Roman"/>
          <w:color w:val="000000"/>
          <w:sz w:val="24"/>
          <w:szCs w:val="24"/>
          <w:lang w:eastAsia="ru-RU"/>
        </w:rPr>
        <w:t> «О государственной кадастровой деятельности» (далее – Федеральный закон № 221-ФЗ) («Российская газета», 2007, № 165) (в ред. </w:t>
      </w:r>
      <w:hyperlink r:id="rId18" w:tgtFrame="_blank" w:history="1">
        <w:r w:rsidRPr="00721B24">
          <w:rPr>
            <w:rFonts w:ascii="Times New Roman" w:eastAsia="Times New Roman" w:hAnsi="Times New Roman" w:cs="Times New Roman"/>
            <w:color w:val="800080"/>
            <w:sz w:val="24"/>
            <w:szCs w:val="24"/>
            <w:u w:val="single"/>
            <w:lang w:eastAsia="ru-RU"/>
          </w:rPr>
          <w:t>от 24.07.2017 № 337</w:t>
        </w:r>
      </w:hyperlink>
      <w:r w:rsidRPr="00721B24">
        <w:rPr>
          <w:rFonts w:ascii="Times New Roman" w:eastAsia="Times New Roman" w:hAnsi="Times New Roman" w:cs="Times New Roman"/>
          <w:color w:val="000000"/>
          <w:sz w:val="24"/>
          <w:szCs w:val="24"/>
          <w:lang w:eastAsia="ru-RU"/>
        </w:rPr>
        <w:t>);</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Федеральным законом </w:t>
      </w:r>
      <w:hyperlink r:id="rId19" w:tgtFrame="_blank" w:history="1">
        <w:r w:rsidRPr="00721B24">
          <w:rPr>
            <w:rFonts w:ascii="Times New Roman" w:eastAsia="Times New Roman" w:hAnsi="Times New Roman" w:cs="Times New Roman"/>
            <w:color w:val="800080"/>
            <w:sz w:val="24"/>
            <w:szCs w:val="24"/>
            <w:u w:val="single"/>
            <w:lang w:eastAsia="ru-RU"/>
          </w:rPr>
          <w:t>от 27.07.2010 № 210-ФЗ</w:t>
        </w:r>
      </w:hyperlink>
      <w:r w:rsidRPr="00721B24">
        <w:rPr>
          <w:rFonts w:ascii="Times New Roman" w:eastAsia="Times New Roman" w:hAnsi="Times New Roman" w:cs="Times New Roman"/>
          <w:color w:val="000000"/>
          <w:sz w:val="24"/>
          <w:szCs w:val="24"/>
          <w:lang w:eastAsia="ru-RU"/>
        </w:rPr>
        <w:t> «Об организации предоставления государственных и муниципальных услуг» (далее – Федеральный закон № 210-ФЗ) («Российская газета», 2010, № 168);</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Федеральным законом </w:t>
      </w:r>
      <w:hyperlink r:id="rId20" w:tgtFrame="_blank" w:history="1">
        <w:r w:rsidRPr="00721B24">
          <w:rPr>
            <w:rFonts w:ascii="Times New Roman" w:eastAsia="Times New Roman" w:hAnsi="Times New Roman" w:cs="Times New Roman"/>
            <w:color w:val="800080"/>
            <w:sz w:val="24"/>
            <w:szCs w:val="24"/>
            <w:u w:val="single"/>
            <w:lang w:eastAsia="ru-RU"/>
          </w:rPr>
          <w:t>от 06.04.2011 № 63-ФЗ</w:t>
        </w:r>
      </w:hyperlink>
      <w:r w:rsidRPr="00721B24">
        <w:rPr>
          <w:rFonts w:ascii="Times New Roman" w:eastAsia="Times New Roman" w:hAnsi="Times New Roman" w:cs="Times New Roman"/>
          <w:color w:val="000000"/>
          <w:sz w:val="24"/>
          <w:szCs w:val="24"/>
          <w:lang w:eastAsia="ru-RU"/>
        </w:rPr>
        <w:t> «Об электронной подписи» («Российская газета», 2011, № 75; «Собрание законодательства Российской Федерации», 2011, № 27);</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постановлением Правительства Российской Федерации от 08.09.2010 № 697 «О единой системе межведомственного электронного взаимодействия» («Собрание законодательства Российской Федерации», 2010 № 38, ст.4823);</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 государственных и муниципальных услуг» («Российская газета», 2012, № 148);</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 200);</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(далее – приказ Минэкономразвития России № 1) (официальный интернет-портал правовой информации http://www.pravo.gov.ru, 28.02.2015, зарегистрировано в Минюсте России 27.02.2015, № 36258);</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приказом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w:t>
      </w:r>
      <w:proofErr w:type="gramEnd"/>
      <w:r w:rsidRPr="00721B24">
        <w:rPr>
          <w:rFonts w:ascii="Times New Roman" w:eastAsia="Times New Roman" w:hAnsi="Times New Roman" w:cs="Times New Roman"/>
          <w:color w:val="000000"/>
          <w:sz w:val="24"/>
          <w:szCs w:val="24"/>
          <w:lang w:eastAsia="ru-RU"/>
        </w:rPr>
        <w:t xml:space="preserve"> </w:t>
      </w:r>
      <w:proofErr w:type="gramStart"/>
      <w:r w:rsidRPr="00721B24">
        <w:rPr>
          <w:rFonts w:ascii="Times New Roman" w:eastAsia="Times New Roman" w:hAnsi="Times New Roman" w:cs="Times New Roman"/>
          <w:color w:val="000000"/>
          <w:sz w:val="24"/>
          <w:szCs w:val="24"/>
          <w:lang w:eastAsia="ru-RU"/>
        </w:rPr>
        <w:t>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(далее</w:t>
      </w:r>
      <w:proofErr w:type="gramEnd"/>
      <w:r w:rsidRPr="00721B24">
        <w:rPr>
          <w:rFonts w:ascii="Times New Roman" w:eastAsia="Times New Roman" w:hAnsi="Times New Roman" w:cs="Times New Roman"/>
          <w:color w:val="000000"/>
          <w:sz w:val="24"/>
          <w:szCs w:val="24"/>
          <w:lang w:eastAsia="ru-RU"/>
        </w:rPr>
        <w:t xml:space="preserve"> – приказ Минэкономразвития России № 7) (Официальный интернет-портал правовой информации (www.pravo.gov.ru) 27.02.2015, зарегистрировано в Минюсте России 26.02.2015, № 36232);</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 xml:space="preserve">распоряжением Правительства Новосибирской области от 30.09.2011 №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w:t>
      </w:r>
      <w:r w:rsidRPr="00721B24">
        <w:rPr>
          <w:rFonts w:ascii="Times New Roman" w:eastAsia="Times New Roman" w:hAnsi="Times New Roman" w:cs="Times New Roman"/>
          <w:color w:val="000000"/>
          <w:sz w:val="24"/>
          <w:szCs w:val="24"/>
          <w:lang w:eastAsia="ru-RU"/>
        </w:rPr>
        <w:lastRenderedPageBreak/>
        <w:t>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 (документ не опубликован);</w:t>
      </w:r>
      <w:proofErr w:type="gramEnd"/>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2.6. Перечень документов, необходимых для получения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По выбору заявителя заявление и документы, необходимые для предоставления муниципальной услуги, представляются одним из следующих способов: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а) лично в администрацию или МФЦ;</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б) направляются почтовым сообщением в администрацию;</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в электронной форме (при наличии электронной подписи) путем направления запроса на адрес электронной почты администрации, или официальный сайт администрации или посредством личного кабинета ЕПГУ.</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2.6.1. Перечень необходимых и обязательных для предоставления муниципальной услуги документов, подлежащих представлению заявителем:</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заявление (примерная форма приведена в приложении № 1 к административному регламенту).</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случаях, предусмотренных подпунктом 11 пункта 1.2 административного регламента, заявление должно быть подано одновременно с заявлением о прекращении права постоянного (бессрочного) пользования таким земельным участком.</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Заявитель предъявляет документ, удостоверяющий его личность.</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К заявлению прилагаются следующие документы:</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1) документы, подтверждающие право заявителя на приобретение земельного участка в аренду без проведения торгов, предусмотренные перечнем документов, подтверждающих право заявителя на приобретение земельного участка без проведения торгов, утвержденным приказом Минэкономразвития России № 1 (далее – Перечень), (приведены в приложении № 2 к административному регламенту), за исключением документов, которые должны быть представлены в порядке межведомственного информационного взаимодействия;</w:t>
      </w:r>
      <w:proofErr w:type="gramEnd"/>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 документ, подтверждающий полномочия представителя гражданина, в случае, если с заявлением обращается представитель гражданина;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случае</w:t>
      </w:r>
      <w:proofErr w:type="gramStart"/>
      <w:r w:rsidRPr="00721B24">
        <w:rPr>
          <w:rFonts w:ascii="Times New Roman" w:eastAsia="Times New Roman" w:hAnsi="Times New Roman" w:cs="Times New Roman"/>
          <w:color w:val="000000"/>
          <w:sz w:val="24"/>
          <w:szCs w:val="24"/>
          <w:lang w:eastAsia="ru-RU"/>
        </w:rPr>
        <w:t>,</w:t>
      </w:r>
      <w:proofErr w:type="gramEnd"/>
      <w:r w:rsidRPr="00721B24">
        <w:rPr>
          <w:rFonts w:ascii="Times New Roman" w:eastAsia="Times New Roman" w:hAnsi="Times New Roman" w:cs="Times New Roman"/>
          <w:color w:val="000000"/>
          <w:sz w:val="24"/>
          <w:szCs w:val="24"/>
          <w:lang w:eastAsia="ru-RU"/>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27.07.2006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Представление указанных в подпунктах 1-3 настоящего пункта документов не требуется в случае, если данные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В случае направления заявления о приобретении прав на земельный участок посредством почтовой связи на бумажном носителе к заявлению</w:t>
      </w:r>
      <w:proofErr w:type="gramEnd"/>
      <w:r w:rsidRPr="00721B24">
        <w:rPr>
          <w:rFonts w:ascii="Times New Roman" w:eastAsia="Times New Roman" w:hAnsi="Times New Roman" w:cs="Times New Roman"/>
          <w:color w:val="000000"/>
          <w:sz w:val="24"/>
          <w:szCs w:val="24"/>
          <w:lang w:eastAsia="ru-RU"/>
        </w:rPr>
        <w:t xml:space="preserve"> прилагается копия документа, подтверждающего личность заявителя, а в случае направления такого заявления представителем юридического лица или гражданина - копия документа, подтверждающего полномочия представителя юридического лица или гражданина в соответствии с законодательством Российской Федерации.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Заявление и прилагаемые к нему документы в электронной форме предоставляются в порядке, установленном приказом Минэкономразвития России № 7.</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При наличии МФЦ документы, необходимые для предоставления муниципальной услуги предоставляются непосредственно оператору МФЦ в бумажном виде.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2.6.2. Перечень документов и информации, запрашиваемых, в том числе в электронной форме по каналам межведомственного взаимодействия, находящихся в </w:t>
      </w:r>
      <w:r w:rsidRPr="00721B24">
        <w:rPr>
          <w:rFonts w:ascii="Times New Roman" w:eastAsia="Times New Roman" w:hAnsi="Times New Roman" w:cs="Times New Roman"/>
          <w:color w:val="000000"/>
          <w:sz w:val="24"/>
          <w:szCs w:val="24"/>
          <w:lang w:eastAsia="ru-RU"/>
        </w:rPr>
        <w:lastRenderedPageBreak/>
        <w:t>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но которые заявитель может представить по собственной инициативе: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документы, подтверждающие право заявителя на приобретение земельного участка без проведения торгов и предусмотренные Перечнем, которые должны быть представлены в администрацию в порядке межведомственного информационного взаимодействия (приведены в приложении № 2 к административному регламенту).</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2.7. Запрещается требовать от заявителя: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w:t>
      </w:r>
      <w:proofErr w:type="gramEnd"/>
      <w:r w:rsidR="00DF72C2" w:rsidRPr="00721B24">
        <w:rPr>
          <w:rFonts w:ascii="Times New Roman" w:eastAsia="Times New Roman" w:hAnsi="Times New Roman" w:cs="Times New Roman"/>
          <w:color w:val="000000"/>
          <w:sz w:val="24"/>
          <w:szCs w:val="24"/>
          <w:lang w:eastAsia="ru-RU"/>
        </w:rPr>
        <w:t xml:space="preserve"> 7 Федерального закона № 210-ФЗ;</w:t>
      </w:r>
    </w:p>
    <w:p w:rsidR="00DF72C2" w:rsidRPr="00721B24" w:rsidRDefault="00DF72C2" w:rsidP="00DF72C2">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F72C2" w:rsidRPr="00721B24" w:rsidRDefault="00DF72C2" w:rsidP="00DF72C2">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F72C2" w:rsidRPr="00721B24" w:rsidRDefault="00DF72C2" w:rsidP="00DF72C2">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F72C2" w:rsidRPr="00721B24" w:rsidRDefault="00DF72C2" w:rsidP="00DF72C2">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F72C2" w:rsidRPr="00721B24" w:rsidRDefault="00DF72C2" w:rsidP="00DF72C2">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w:t>
      </w:r>
      <w:proofErr w:type="gramEnd"/>
      <w:r w:rsidRPr="00721B24">
        <w:rPr>
          <w:rFonts w:ascii="Times New Roman" w:eastAsia="Times New Roman" w:hAnsi="Times New Roman" w:cs="Times New Roman"/>
          <w:color w:val="000000"/>
          <w:sz w:val="24"/>
          <w:szCs w:val="24"/>
          <w:lang w:eastAsia="ru-RU"/>
        </w:rPr>
        <w:t xml:space="preserve"> для предоставления муниципальной услуги, уведомляется заявитель, а также приносятся извинения за доставленные неудобства.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2.8. Перечень оснований для отказа в приеме документов, необходимых для предоставления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1) заявитель, являющийся гражданином, либо лицо, имеющее право действовать без доверенности от имени юридического лица (представитель юридического лица или гражданина) не предъявил документ, удостоверяющий его личность;</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 отсутствует согласие на обработку персональных данных лица, не являющегося заявителем, в случае необходимости обработки персональных данных указанного лица.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2.9. Перечень оснований для приостановления или отказа в предоставлении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2.9.1. Основания для приостановления предоставления муниципальной услуги отсутствуют.</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lastRenderedPageBreak/>
        <w:t>2.9.2. Основаниями для отказа в предоставлении муниципальной услуги являются: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1) с заявлением обратилось лицо, которое в соответствии с земельным законодательством не имеет права на приобретение земельного участка в аренду без проведения торгов;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3) указанный в заявлении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4)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w:t>
      </w:r>
      <w:proofErr w:type="gramEnd"/>
      <w:r w:rsidRPr="00721B24">
        <w:rPr>
          <w:rFonts w:ascii="Times New Roman" w:eastAsia="Times New Roman" w:hAnsi="Times New Roman" w:cs="Times New Roman"/>
          <w:color w:val="000000"/>
          <w:sz w:val="24"/>
          <w:szCs w:val="24"/>
          <w:lang w:eastAsia="ru-RU"/>
        </w:rPr>
        <w:t xml:space="preserve"> в соответствии с его разрешенным использованием либо с заявлением обратился собственник этих здания, сооружения, помещений в них, этого объекта незавершенного строительства;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5)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обратился правообладатель этих здания, сооружения, помещений в них, этого объекта незавершенного строительства;</w:t>
      </w:r>
      <w:proofErr w:type="gramEnd"/>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6)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7) указанный в заявлении земельный участок является зарезервированным для государственных или муниципальных ну</w:t>
      </w:r>
      <w:proofErr w:type="gramStart"/>
      <w:r w:rsidRPr="00721B24">
        <w:rPr>
          <w:rFonts w:ascii="Times New Roman" w:eastAsia="Times New Roman" w:hAnsi="Times New Roman" w:cs="Times New Roman"/>
          <w:color w:val="000000"/>
          <w:sz w:val="24"/>
          <w:szCs w:val="24"/>
          <w:lang w:eastAsia="ru-RU"/>
        </w:rPr>
        <w:t>жд в сл</w:t>
      </w:r>
      <w:proofErr w:type="gramEnd"/>
      <w:r w:rsidRPr="00721B24">
        <w:rPr>
          <w:rFonts w:ascii="Times New Roman" w:eastAsia="Times New Roman" w:hAnsi="Times New Roman" w:cs="Times New Roman"/>
          <w:color w:val="000000"/>
          <w:sz w:val="24"/>
          <w:szCs w:val="24"/>
          <w:lang w:eastAsia="ru-RU"/>
        </w:rPr>
        <w:t>учае, если заявитель обратился с заявлением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8)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9)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w:t>
      </w:r>
      <w:proofErr w:type="gramEnd"/>
      <w:r w:rsidRPr="00721B24">
        <w:rPr>
          <w:rFonts w:ascii="Times New Roman" w:eastAsia="Times New Roman" w:hAnsi="Times New Roman" w:cs="Times New Roman"/>
          <w:color w:val="000000"/>
          <w:sz w:val="24"/>
          <w:szCs w:val="24"/>
          <w:lang w:eastAsia="ru-RU"/>
        </w:rPr>
        <w:t xml:space="preserve"> значения и с заявлением обратилось лицо, уполномоченное на строительство указанных объектов;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10) указанный в заявлении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w:t>
      </w:r>
      <w:proofErr w:type="gramEnd"/>
      <w:r w:rsidRPr="00721B24">
        <w:rPr>
          <w:rFonts w:ascii="Times New Roman" w:eastAsia="Times New Roman" w:hAnsi="Times New Roman" w:cs="Times New Roman"/>
          <w:color w:val="000000"/>
          <w:sz w:val="24"/>
          <w:szCs w:val="24"/>
          <w:lang w:eastAsia="ru-RU"/>
        </w:rPr>
        <w:t xml:space="preserve"> комплексном </w:t>
      </w:r>
      <w:proofErr w:type="gramStart"/>
      <w:r w:rsidRPr="00721B24">
        <w:rPr>
          <w:rFonts w:ascii="Times New Roman" w:eastAsia="Times New Roman" w:hAnsi="Times New Roman" w:cs="Times New Roman"/>
          <w:color w:val="000000"/>
          <w:sz w:val="24"/>
          <w:szCs w:val="24"/>
          <w:lang w:eastAsia="ru-RU"/>
        </w:rPr>
        <w:lastRenderedPageBreak/>
        <w:t>освоении</w:t>
      </w:r>
      <w:proofErr w:type="gramEnd"/>
      <w:r w:rsidRPr="00721B24">
        <w:rPr>
          <w:rFonts w:ascii="Times New Roman" w:eastAsia="Times New Roman" w:hAnsi="Times New Roman" w:cs="Times New Roman"/>
          <w:color w:val="000000"/>
          <w:sz w:val="24"/>
          <w:szCs w:val="24"/>
          <w:lang w:eastAsia="ru-RU"/>
        </w:rPr>
        <w:t xml:space="preserve">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11) указанный в заявлении земельный участок является предметом аукциона, </w:t>
      </w:r>
      <w:proofErr w:type="gramStart"/>
      <w:r w:rsidRPr="00721B24">
        <w:rPr>
          <w:rFonts w:ascii="Times New Roman" w:eastAsia="Times New Roman" w:hAnsi="Times New Roman" w:cs="Times New Roman"/>
          <w:color w:val="000000"/>
          <w:sz w:val="24"/>
          <w:szCs w:val="24"/>
          <w:lang w:eastAsia="ru-RU"/>
        </w:rPr>
        <w:t>извещение</w:t>
      </w:r>
      <w:proofErr w:type="gramEnd"/>
      <w:r w:rsidRPr="00721B24">
        <w:rPr>
          <w:rFonts w:ascii="Times New Roman" w:eastAsia="Times New Roman" w:hAnsi="Times New Roman" w:cs="Times New Roman"/>
          <w:color w:val="000000"/>
          <w:sz w:val="24"/>
          <w:szCs w:val="24"/>
          <w:lang w:eastAsia="ru-RU"/>
        </w:rPr>
        <w:t xml:space="preserve"> о проведении которого размещено в соответствии с пунктом 19 статьи 39.11 Земельного кодекса Российской Федерации;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12) 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администрацией не принято решение</w:t>
      </w:r>
      <w:proofErr w:type="gramEnd"/>
      <w:r w:rsidRPr="00721B24">
        <w:rPr>
          <w:rFonts w:ascii="Times New Roman" w:eastAsia="Times New Roman" w:hAnsi="Times New Roman" w:cs="Times New Roman"/>
          <w:color w:val="000000"/>
          <w:sz w:val="24"/>
          <w:szCs w:val="24"/>
          <w:lang w:eastAsia="ru-RU"/>
        </w:rPr>
        <w:t xml:space="preserve"> об отказе в проведении этого аукциона по основаниям, предусмотренным пунктом 8 статьи 39.11 Земельного кодекса Российской Федерации;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13) 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14) 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15) площадь земельного участка, указанного в заявлении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16)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17)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Новосибирской области и с заявлением обратилось лицо, не уполномоченное на строительство этих здания, сооружения;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18) предоставление земельного участка на заявленном виде прав не допускается;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19) в отношении земельного участка, указанного в заявлении, не установлен вид разрешенного использования;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20) указанный в заявлении земельный участок не отнесен к определенной категории земель;</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 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обратилось иное не указанное в этом решении лицо;</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22) 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23) границы земельного участка, указанного в заявлении, подлежат уточнению в соответствии с Федеральным законом «О государственной регистрации недвижи</w:t>
      </w:r>
      <w:r w:rsidR="009F5539" w:rsidRPr="00721B24">
        <w:rPr>
          <w:rFonts w:ascii="Times New Roman" w:eastAsia="Times New Roman" w:hAnsi="Times New Roman" w:cs="Times New Roman"/>
          <w:color w:val="000000"/>
          <w:sz w:val="24"/>
          <w:szCs w:val="24"/>
          <w:lang w:eastAsia="ru-RU"/>
        </w:rPr>
        <w:t>мости»</w:t>
      </w:r>
      <w:r w:rsidRPr="00721B24">
        <w:rPr>
          <w:rFonts w:ascii="Times New Roman" w:eastAsia="Times New Roman" w:hAnsi="Times New Roman" w:cs="Times New Roman"/>
          <w:color w:val="000000"/>
          <w:sz w:val="24"/>
          <w:szCs w:val="24"/>
          <w:lang w:eastAsia="ru-RU"/>
        </w:rPr>
        <w:t>;</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24) 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lastRenderedPageBreak/>
        <w:t>2.10. Услуги, которые являются необходимыми и обязательными для предоставления муниципальной услуги, отсутствуют.</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2.11. Предоставление муниципальной услуги является бесплатным для заявителя.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2.12. Максимальное время ожидания заявителя в очереди при подаче заявления и получении результата предоставления муниципальной услуги составляет не более 15 (пятнадцати) минут.</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2.13. Регистрация заявления и прилагаемых к нему документов осуществляется в течение 1 (одного) рабочего дня. При направлении в форме электронного документа, в том числе посредством ЕПГУ, – не позднее рабочего дня, следующего за днем поступления запроса.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2.14. Требования к помещениям, в которых предоставляется муниципальная услуга: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2.14.1. На территории, прилегающей к месту предоставления муниципальной услуги, предусматриваются места для бесплатной парковки автотранспортных средств, не менее 10 процентов мест (но не менее одного места) выделяются для парковки специальных транспортных средств инвалидов.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2.14.2. Вход в здание оборудуется вывеской, содержащей наименование и место нахождения администрации, режим работы.</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Прием заявителей осуществляется в специально выделенных для этих целей помещениях, включающих места для ожидания и приема заявителей, которые соответствуют:</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санитарно-эпидемиологическим правилам и нормативам;</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правилам противопожарной безопасности;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требованиям к обеспечению доступности для маломобильных групп населения, в том числе инвалидов в соответствии с законодательством Российской Федерации о социальной защите инвалидов (включая беспрепятственный доступ инвалидов, использующих кресла-коляски и собак-проводников).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Места для ожидания оборудуются: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стульями (кресельными секциями) и (или) скамьями;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визуальной, текстовой информацией, размещаемой на информационных стендах, обновляемой по мере изменения законодательства, регулирующего предоставление муниципальной услуги, и изменения справочных сведений;</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столами (стойками), образцами заполнения документов, письменными принадлежностями для возможности оформления документов.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Места для приема заявителей оборудуются стульями и столами для возможности оформления документов.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Рабочее место сотрудник</w:t>
      </w:r>
      <w:proofErr w:type="gramStart"/>
      <w:r w:rsidRPr="00721B24">
        <w:rPr>
          <w:rFonts w:ascii="Times New Roman" w:eastAsia="Times New Roman" w:hAnsi="Times New Roman" w:cs="Times New Roman"/>
          <w:color w:val="000000"/>
          <w:sz w:val="24"/>
          <w:szCs w:val="24"/>
          <w:lang w:eastAsia="ru-RU"/>
        </w:rPr>
        <w:t>а(</w:t>
      </w:r>
      <w:proofErr w:type="spellStart"/>
      <w:proofErr w:type="gramEnd"/>
      <w:r w:rsidRPr="00721B24">
        <w:rPr>
          <w:rFonts w:ascii="Times New Roman" w:eastAsia="Times New Roman" w:hAnsi="Times New Roman" w:cs="Times New Roman"/>
          <w:color w:val="000000"/>
          <w:sz w:val="24"/>
          <w:szCs w:val="24"/>
          <w:lang w:eastAsia="ru-RU"/>
        </w:rPr>
        <w:t>ов</w:t>
      </w:r>
      <w:proofErr w:type="spellEnd"/>
      <w:r w:rsidRPr="00721B24">
        <w:rPr>
          <w:rFonts w:ascii="Times New Roman" w:eastAsia="Times New Roman" w:hAnsi="Times New Roman" w:cs="Times New Roman"/>
          <w:color w:val="000000"/>
          <w:sz w:val="24"/>
          <w:szCs w:val="24"/>
          <w:lang w:eastAsia="ru-RU"/>
        </w:rPr>
        <w:t>) администрации оборудуется персональным компьютером с печатающим устройством. Сотрудни</w:t>
      </w:r>
      <w:proofErr w:type="gramStart"/>
      <w:r w:rsidRPr="00721B24">
        <w:rPr>
          <w:rFonts w:ascii="Times New Roman" w:eastAsia="Times New Roman" w:hAnsi="Times New Roman" w:cs="Times New Roman"/>
          <w:color w:val="000000"/>
          <w:sz w:val="24"/>
          <w:szCs w:val="24"/>
          <w:lang w:eastAsia="ru-RU"/>
        </w:rPr>
        <w:t>к(</w:t>
      </w:r>
      <w:proofErr w:type="gramEnd"/>
      <w:r w:rsidRPr="00721B24">
        <w:rPr>
          <w:rFonts w:ascii="Times New Roman" w:eastAsia="Times New Roman" w:hAnsi="Times New Roman" w:cs="Times New Roman"/>
          <w:color w:val="000000"/>
          <w:sz w:val="24"/>
          <w:szCs w:val="24"/>
          <w:lang w:eastAsia="ru-RU"/>
        </w:rPr>
        <w:t>и) администрации обеспечивается(</w:t>
      </w:r>
      <w:proofErr w:type="spellStart"/>
      <w:r w:rsidRPr="00721B24">
        <w:rPr>
          <w:rFonts w:ascii="Times New Roman" w:eastAsia="Times New Roman" w:hAnsi="Times New Roman" w:cs="Times New Roman"/>
          <w:color w:val="000000"/>
          <w:sz w:val="24"/>
          <w:szCs w:val="24"/>
          <w:lang w:eastAsia="ru-RU"/>
        </w:rPr>
        <w:t>ются</w:t>
      </w:r>
      <w:proofErr w:type="spellEnd"/>
      <w:r w:rsidRPr="00721B24">
        <w:rPr>
          <w:rFonts w:ascii="Times New Roman" w:eastAsia="Times New Roman" w:hAnsi="Times New Roman" w:cs="Times New Roman"/>
          <w:color w:val="000000"/>
          <w:sz w:val="24"/>
          <w:szCs w:val="24"/>
          <w:lang w:eastAsia="ru-RU"/>
        </w:rPr>
        <w:t>) личными и (или) настольными идентификационными карточками.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целях обеспечения конфиденциальности сведений одновременное консультирование и (или) прием двух и более посетителей одним сотрудником администрации не допускается.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2.15. Показатели качества и доступности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2.15.1. Показатели качества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своевременность и полнота предоставления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отсутствие обоснованных жалоб на действия (бездействие) должностных лиц, сотрудников администрации.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2.15.2. Показатели доступности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пешеходная доступность от остановок общественного транспорта до здания, в котором предоставляется муниципальная услуга;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беспрепятственный доступ к месту предоставления муниципальной услуги для маломобильных групп населения, в том числе инвалидов;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оказание сотрудниками администрации и МФЦ помощи инвалидам в преодолении барьеров, мешающих получению ими муниципальной услуги наравне с другими лицами;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возможность получения заявителем полной и достоверной информации о порядке предоставления муниципальной услуги, в том числе в МФЦ и электронной форме;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возможность получения муниципальной услуги на базе МФЦ;</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lastRenderedPageBreak/>
        <w:t>направление заявления и документов в электронной форме.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При предоставлении муниципальной услуги заявитель взаимодействует с сотрудником администрации не более 2 раз, продолжительность каждого взаимодействия составляет не более 30 минут.</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2.16. Иные требования при предоставлении муниципальной услуги,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2.16.1. При предоставлении муниципальных услуг в электронной форме заявителю обеспечивается: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1) получение информации о порядке и сроках предоставления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 запись на прием в администрацию для подачи запроса о предоставлении муниципальной услуги (далее – запрос);</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 формирование запроса;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4) прием и регистрация администрацией запроса и документов, необходимых для предоставления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5) получение решения об отказе предоставления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6) получение сведений о ходе выполнения запроса;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7) возможность оценки качества предоставления муниципальной услуги заявителем;</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8) досудебное (внесудебное) обжалование решений и действий (бездействия) администрации, должностного лица администрации либо сотрудника администрации.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2.16.2 Заявление и документы в электронной форме представляются в соответствии с требованиями приказа Минэкономразвития России № 7.</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случае если заявитель направляет заявление в электронной форме, к заявлению прикрепляются электронные образы документов. Электронные образы документов должны быть подписаны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(далее – уполномоченное лицо). Электронная подпись уполномоченного лица должна соответствовать требованиям Федерального закона от 06.04.2011 № 63-ФЗ «Об электронной подписи» и Федерального закона № 210-ФЗ.</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2.16.3. Возможность оформления запроса в электронной форме посредством ЕПГУ предоставляется только заявителям, зарегистрировавшим личный кабинет ЕПГУ.</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на ЕПГУ.</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Для регистрации запроса на предоставление муниципальной услуги посредством ЕПГУ заявителю необходимо:</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1) авторизоваться на ЕПГУ (войти в личный кабинет);</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 из списка муниципальных услуг выбрать соответствующую муниципальную услугу;</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 нажатием кнопки «Получить услугу» инициализировать операцию по заполнению электронной формы заявления;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4) заполнить электронную форму заявления, внести в личный кабинет сведения и электронные образы документов, необходимые для предоставления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5) отправить запрос в администрацию.</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Заявление, направленное посредством ЕПГУ, по умолчанию подписывается простой электронной подписью.</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lastRenderedPageBreak/>
        <w:t>Получение муниципальной услуги посредством ЕПГУ возможно с использованием универсальной электронной карты (УЭК) при наличии данной карты у заявителя.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2.16.4. Муниципальная услуга предоставляется в МФЦ. Иные требования для предоставления муниципальной услуги посредством МФЦ отсутствуют. Предварительная запись на прием в МФЦ для подачи запроса возможна посредством официального сайта МФЦ (www.mfc-nso.ru), по телефону единой справочной службы МФЦ – 052, в терминале электронной очереди в МФЦ, лично при обращении в МФЦ у администратора зала.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w:t>
      </w:r>
    </w:p>
    <w:p w:rsidR="00E03909" w:rsidRPr="00721B24" w:rsidRDefault="00E03909" w:rsidP="00E03909">
      <w:pPr>
        <w:spacing w:after="0" w:line="240" w:lineRule="auto"/>
        <w:ind w:firstLine="567"/>
        <w:jc w:val="center"/>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b/>
          <w:bCs/>
          <w:color w:val="000000"/>
          <w:sz w:val="24"/>
          <w:szCs w:val="24"/>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3.1. Предоставление муниципальной услуги состоит из следующей последовательности административных процедур:</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прием и регистрация документов;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формирование и направление межведомственных запросов;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рассмотрение документов;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принятие решения и направление заявителю результата предоставления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Блок-схема предоставления муниципальной услуги приводится в приложении № 3 к административному регламенту.</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3.2. Прием и регистрация документов.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3.2.1. Основанием для начала административной процедуры приема и регистрации документов является поступление заявления и необходимых для предоставления муниципальной услуги документов в администрацию.</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Сотрудник по приему документов: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1) устанавливает предмет/содержание обращения;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 проверяет документ, подтверждающий личность лица, подающего заявление;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 проверяет полномочия представителя гражданина или юридического лица (в случае обращения представителя гражданина или юридического лица);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4) проверяет приложенные к заявлению документы на соответствие следующим требованиям:</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документы в установленных законодательством случаях удостоверены на то уполномоченными органами, должностными лицами, скреплены печатями (при наличии печати);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документах заполнены все необходимые реквизиты, нет подчисток, приписок, зачеркнутых слов и иных неоговоренных исправлений;</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документы не имеют повреждений, наличие которых не позволяет однозначно истолковать их содержание.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21B24">
        <w:rPr>
          <w:rFonts w:ascii="Times New Roman" w:eastAsia="Times New Roman" w:hAnsi="Times New Roman" w:cs="Times New Roman"/>
          <w:color w:val="000000"/>
          <w:sz w:val="24"/>
          <w:szCs w:val="24"/>
          <w:lang w:eastAsia="ru-RU"/>
        </w:rPr>
        <w:t>В случае обнаружения несоответствия представленных документов вышеперечисленным требованиям сотрудник по приему документов информирует заявителя о возможности возврата заявления в течение 10 (десяти) календарных дней со дня его поступления по причине «не представлены документы, предусмотренные подпунктами 1-4 пункта 2.6.1 административного регламента» (если заявитель изъявляет желание устранить обнаруженные несоответствия, процедура приема документов прерывается);</w:t>
      </w:r>
      <w:proofErr w:type="gramEnd"/>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5) устанавливает отсутствие (наличие) оснований для отказа в приеме документов (в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6) сверяет представленные заявителем копии документов с оригиналами и заверяет их своей подписью;</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7) принимает заявление и документы;</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lastRenderedPageBreak/>
        <w:t>8) выдает заявителю расписку о приеме заявления, содержащую опись принятых документов, регистрационный номер и дату принятия пакета документов, заверяет расписку своей подписью (в случае несоответствия представленных заявителем заявления и документов требованиям подпункта 4 настоящего пункта административного регламента в расписке о приеме документов сотрудник по приему документов делает соответствующую запись);</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9) регистрирует заявление в журнале учета заявлений о предоставлении земельных участков и направлений результатов (далее – журнал учета) (приложение № 4 к административному регламенту).</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Принятое заявление регистрируется в ведомственной информационной системе, используемой администрацией для предоставления муниципальных услуг (далее – ведомственная система).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3.2.2. В случае представления документов в МФЦ, сотрудник МФЦ осуществляет процедуру приема документов в соответствии с пунктом 3.2.1 административного регламента. Принятые документы сотрудник МФЦ регистрирует в установленном порядке, размещает в форме электронных копий в автоматизированной информационной системе «Центр приема государственных услуг» и направляет для рассмотрения в администрацию. Зарегистрированный пакет оригиналов документов передается в администрацию курьером МФЦ в порядке, определённом соглашением между МФЦ и администрацией.</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Сотрудник администрации, ответственный за прием и регистрацию документов в ведомственной системе, принимает направленные сотрудником МФЦ документы. Документы, направленные в виде электронных копий операторами МФЦ, подлежат рассмотрению в том же порядке, что и соответствующие документы, представленные заявителем в администрацию.</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3.2.3. В случае направления документов в электронной форме сотрудник по приему документов в течение 1 (одного) рабочего дня осуществляет следующие действия: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находит в ведомственной системе соответствующее заявление (в случае поступления документов посредством ЕПГУ);</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оформляет документы заявителя на бумажном носителе;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осуществляет действия, установленные пунктом 3.2.1 административного регламента, с учетом требований приказа Минэкономразвития России № 7.</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Получение заявления и прилагаемых к нему документов подтверждается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Заявление, поступившее в электронной форме с нарушением требований приказа Минэкономразвития России № 7, не рассматривается администрацией. В срок не позднее 5 (пяти) рабочих дней со дня представления указанного заявления заявителю на указанный в заявлении адрес электронной почты (при наличии) заявителя или иным указанным в заявлении способом направляется уведомление об отказе в приеме документов с указанием допущенных нарушений требований, в соответствии с которыми должно быть представлено заявление.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3.2.4. Срок выполнения административной процедуры по приему и регистрации документов составляет не более 1 (одного) рабочего дня.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3.3. Формирование и направление межведомственных запросов.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3.3.1. Основанием для начала административной процедуры является непредставление заявителем документов, запрашиваемых в рамках межведомственного информационного взаимодействия.</w:t>
      </w:r>
    </w:p>
    <w:p w:rsidR="00F678E3"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В случаях, предусмотренных Перечнем для предоставления земельных участков в безвозмездное пользование, сотрудник, ответственный за направление межведомственных </w:t>
      </w:r>
    </w:p>
    <w:p w:rsidR="00F678E3" w:rsidRDefault="00F678E3" w:rsidP="00F678E3">
      <w:pPr>
        <w:spacing w:after="0" w:line="240" w:lineRule="auto"/>
        <w:jc w:val="both"/>
        <w:rPr>
          <w:rFonts w:ascii="Times New Roman" w:eastAsia="Times New Roman" w:hAnsi="Times New Roman" w:cs="Times New Roman"/>
          <w:color w:val="000000"/>
          <w:sz w:val="24"/>
          <w:szCs w:val="24"/>
          <w:lang w:eastAsia="ru-RU"/>
        </w:rPr>
      </w:pPr>
    </w:p>
    <w:p w:rsidR="00E03909" w:rsidRPr="00721B24" w:rsidRDefault="00E03909" w:rsidP="00F678E3">
      <w:pPr>
        <w:spacing w:after="0" w:line="240" w:lineRule="auto"/>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запросов, в течение 1 (одного) рабочего дня формирует в ведомственной системе соответствующие межведомственные запросы в электронной форме.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случае представления заявления и документов, необходимых для предоставления муниципальной услуги через МФЦ, оператор МФЦ, ответственный за прием документов, регистрирует их в установленном порядке и размещает в форме электронных копий в автоматизированной информационной системе «ЦПГУ». Данные документы направляются для регистрации сотрудникам Администрации, ответственным за прием и регистрацию документов в ИС МАИС. Зарегистрированный пакет оригиналов документов передается в Администрацию курьером МФЦ в порядке, определённом соглашением между МФЦ и Администрацией.</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Заявления и документы, необходимые для предоставления муниципальной услуги, направленные в виде электронных копий операторами МФЦ, подлежат рассмотрению в том же порядке, что и соответствующие </w:t>
      </w:r>
      <w:proofErr w:type="gramStart"/>
      <w:r w:rsidRPr="00721B24">
        <w:rPr>
          <w:rFonts w:ascii="Times New Roman" w:eastAsia="Times New Roman" w:hAnsi="Times New Roman" w:cs="Times New Roman"/>
          <w:color w:val="000000"/>
          <w:sz w:val="24"/>
          <w:szCs w:val="24"/>
          <w:lang w:eastAsia="ru-RU"/>
        </w:rPr>
        <w:t>заявления</w:t>
      </w:r>
      <w:proofErr w:type="gramEnd"/>
      <w:r w:rsidRPr="00721B24">
        <w:rPr>
          <w:rFonts w:ascii="Times New Roman" w:eastAsia="Times New Roman" w:hAnsi="Times New Roman" w:cs="Times New Roman"/>
          <w:color w:val="000000"/>
          <w:sz w:val="24"/>
          <w:szCs w:val="24"/>
          <w:lang w:eastAsia="ru-RU"/>
        </w:rPr>
        <w:t xml:space="preserve"> и документы, представленные заявителем в традиционной форме.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3.3.2.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статьи 7.2. Федерального закона № 210-ФЗ и направляются почтовым сообщением или курьером.</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3.3.3. Срок выполнения административной процедуры по формированию и направлению межведомственных запросов составляет не более 1 (одного) рабочего дня.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3.4. Рассмотрение документов.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Основанием для начала административной процедуры является поступление пакета </w:t>
      </w:r>
      <w:r w:rsidR="00F678E3">
        <w:rPr>
          <w:rFonts w:ascii="Times New Roman" w:eastAsia="Times New Roman" w:hAnsi="Times New Roman" w:cs="Times New Roman"/>
          <w:color w:val="000000"/>
          <w:sz w:val="24"/>
          <w:szCs w:val="24"/>
          <w:lang w:eastAsia="ru-RU"/>
        </w:rPr>
        <w:t xml:space="preserve">документов в  администрацию города Каргата </w:t>
      </w:r>
      <w:r w:rsidRPr="00721B24">
        <w:rPr>
          <w:rFonts w:ascii="Times New Roman" w:eastAsia="Times New Roman" w:hAnsi="Times New Roman" w:cs="Times New Roman"/>
          <w:color w:val="000000"/>
          <w:sz w:val="24"/>
          <w:szCs w:val="24"/>
          <w:lang w:eastAsia="ru-RU"/>
        </w:rPr>
        <w:t xml:space="preserve"> Каргатского района Новосибирской области.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При подаче заявления на оказание муниципальной услуги через МФЦ, заявитель может получить сведения о ходе ее исполнения посредством call-центра МФЦ и sms-информирования.</w:t>
      </w:r>
    </w:p>
    <w:p w:rsidR="00E03909" w:rsidRPr="00721B24" w:rsidRDefault="00F678E3" w:rsidP="00E03909">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Глава города Каргата Каргатского района </w:t>
      </w:r>
      <w:r w:rsidR="00E03909" w:rsidRPr="00721B24">
        <w:rPr>
          <w:rFonts w:ascii="Times New Roman" w:eastAsia="Times New Roman" w:hAnsi="Times New Roman" w:cs="Times New Roman"/>
          <w:color w:val="000000"/>
          <w:sz w:val="24"/>
          <w:szCs w:val="24"/>
          <w:lang w:eastAsia="ru-RU"/>
        </w:rPr>
        <w:t xml:space="preserve"> назначает ответственного исполнителя по рассмотрению документов (далее – ответственный исполнитель).</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3.4.1. Ответственный исполнитель в ходе рассмотрения документов:</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проверяет поступившее заявление на соответствие требованиям административного регламента;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проверяет наличие полного пакета документов, необходимых для предоставления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проверяет наличие или отсутствие оснований для отказа в предоставлении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Если ответственным исполнителем установлено, что заявление не соответствует требованиям, предусмотренным пунктом 2.6.1 административного регламента, или к заявлению не приложены документы, предусмотренные подпунктами 1-4 пункта 2.6.1 административного регламента, в течение 10 (десяти) календарных дней со дня поступления заявление возвращается заявителю с указанием причины возврата.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3.4.2. По результатам рассмотрения и проверки документов ответственный исполнитель совершает одно из следующих действий:</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1) осуществляет подготовку проекта договора аренды в 3 (трех) экземплярах, если не требуется образование земельного участка или уточнение его границ;</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2) осуществляет подготовку проекта решения об отказе при наличии хотя бы одного из оснований для отказа в предоставлении муниципальной услуги, указанных в пункте 2.9.2 административного регламента (образец приведен в приложении № 5 к административному регламенту).</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При наличии нескольких оснований для отказа в предоставлении муниципальной услуги, в проекте решения об отказе указываются все основания для отказа.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Предоставление муниципальной услуги возможно на базе МФЦ.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 Оператор МФЦ, получив </w:t>
      </w:r>
      <w:r w:rsidRPr="00721B24">
        <w:rPr>
          <w:rFonts w:ascii="Times New Roman" w:eastAsia="Times New Roman" w:hAnsi="Times New Roman" w:cs="Times New Roman"/>
          <w:color w:val="000000"/>
          <w:sz w:val="24"/>
          <w:szCs w:val="24"/>
          <w:lang w:eastAsia="ru-RU"/>
        </w:rPr>
        <w:lastRenderedPageBreak/>
        <w:t xml:space="preserve">представленный </w:t>
      </w:r>
      <w:proofErr w:type="gramStart"/>
      <w:r w:rsidRPr="00721B24">
        <w:rPr>
          <w:rFonts w:ascii="Times New Roman" w:eastAsia="Times New Roman" w:hAnsi="Times New Roman" w:cs="Times New Roman"/>
          <w:color w:val="000000"/>
          <w:sz w:val="24"/>
          <w:szCs w:val="24"/>
          <w:lang w:eastAsia="ru-RU"/>
        </w:rPr>
        <w:t>заявителем</w:t>
      </w:r>
      <w:proofErr w:type="gramEnd"/>
      <w:r w:rsidRPr="00721B24">
        <w:rPr>
          <w:rFonts w:ascii="Times New Roman" w:eastAsia="Times New Roman" w:hAnsi="Times New Roman" w:cs="Times New Roman"/>
          <w:color w:val="000000"/>
          <w:sz w:val="24"/>
          <w:szCs w:val="24"/>
          <w:lang w:eastAsia="ru-RU"/>
        </w:rPr>
        <w:t xml:space="preserve"> пакет документов, регистрирует документы в установленном порядке и размещает в форме электронных копий в автоматизированной информационной системе «ЦПГУ». Данные документы направляются для рассмотрения сотрудникам Администрации, ответственным за регистрацию поступивших документов в ИС МАИС. Зарегистрированный пакет оригиналов документов передается в Администрацию курьером МФЦ в порядке, определённом соглашением между МФЦ и Администрацией.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Заявление на предоставление муниципальной услуги в форме электронного документа и документы, необходимые для предоставления муниципальной услуги (</w:t>
      </w:r>
      <w:proofErr w:type="gramStart"/>
      <w:r w:rsidRPr="00721B24">
        <w:rPr>
          <w:rFonts w:ascii="Times New Roman" w:eastAsia="Times New Roman" w:hAnsi="Times New Roman" w:cs="Times New Roman"/>
          <w:color w:val="000000"/>
          <w:sz w:val="24"/>
          <w:szCs w:val="24"/>
          <w:lang w:eastAsia="ru-RU"/>
        </w:rPr>
        <w:t>скан-копии</w:t>
      </w:r>
      <w:proofErr w:type="gramEnd"/>
      <w:r w:rsidRPr="00721B24">
        <w:rPr>
          <w:rFonts w:ascii="Times New Roman" w:eastAsia="Times New Roman" w:hAnsi="Times New Roman" w:cs="Times New Roman"/>
          <w:color w:val="000000"/>
          <w:sz w:val="24"/>
          <w:szCs w:val="24"/>
          <w:lang w:eastAsia="ru-RU"/>
        </w:rPr>
        <w:t>), могут быть направлены в Администрацию через Единый портал в случае, если заявитель имеет доступ к «Личному кабинету» на Едином портале. Направление заявления и необходимых документов осуществляется заявителем в соответствии с инструкциями, размещенными на Едином портале.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 Универсальная электронная карта используется для удостоверения прав пользователя на получение муниципальной услуги, в том числе для совершения в случаях, предусмотренных законодательством Российской Федерации, юридически значимых действий в электронной форме.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отношении заявителя, направившего заявление и документы в электронной форме с нарушением требований к электронной подписи,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копиями, представленными ранее. В целях представления заявителем оригиналов документов ответственный исполнитель направляет в личный кабинет ЕПГУ (на электронную почту) сообщение о необходимости его личной явки с указанием даты и времени, когда заявитель записан на прием.</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3.5. Принятие решения и направление заявителю результата предоставления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3.5.1. Основанием для начала административной процедуры является поступление Главе на подпись, согласованного в установленном порядке, проекта договора аренды или проекта решения об отказе.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Глава подписывает проект договора аренды или проект решения об отказе.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Сотрудник, ответственный за направление заявителю результата предоставления муниципальной услуги, регистрирует подписанный результат предоставления муниципальной услуги в ведомственной системе.</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3.5.2. Проект договора аренды выдается или направляется заявителю указанным в заявлении способом.</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При подаче заявления на оказание муниципальной услуги через МФЦ, возможно направление результата предоставления муниципальной услуги или уведомления об отказе в предоставлении муниципальной услуги в МФЦ, из которого поступила заявка, для выдачи заявителю.</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случае выдачи проекта договора аренды заявителю в администрации сотрудник администрации, ответственный за направление результата предоставления муниципальной услуги, указанным в заявлении способом уведомляет заявителя о готовности результата предоставления муниципальной услуги, а также о времени и месте, где его необходимо получить.</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случае выдачи проекта договора аренды заявителю через МФЦ, проект договора аренды направляется в МФЦ в соответствии с соглашением, заключенным между МФЦ и администрацией. Сотрудник МФЦ уведомляют заявителя о готовности результата предоставления муниципальной услуги, а также о времени и месте, где его необходимо получить посредством смс-рассылки или на официальном сайте МФЦ.</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Проект договора аренды, направленный (выданный) заявителю, должен быть им подписан и представлен в администрацию не позднее чем в течение 30 (тридцати) календарных дней со дня получения заявителем указанного договора.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lastRenderedPageBreak/>
        <w:t>3.5.3. Решение об отказе направляется заявителю почтовым сообщением, а в случае направления заявления и документов в электронной форме – в зависимости от способа подачи заявления:</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в личный кабинет на ЕПГУ (при направлении заявления посредством ЕПГУ);</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на адрес электронной почты, указанный в заявлении (при направлении на официальную электронную почту или официальный сайт администрации).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3.5.4. Срок выполнения административной процедуры по принятию решения и направления заявителю результата предоставления муниципальной услуги составляет не более 3 (трех) рабочих дней.</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w:t>
      </w:r>
    </w:p>
    <w:p w:rsidR="00E03909" w:rsidRPr="00721B24" w:rsidRDefault="00E03909" w:rsidP="00E03909">
      <w:pPr>
        <w:spacing w:after="0" w:line="240" w:lineRule="auto"/>
        <w:ind w:firstLine="567"/>
        <w:jc w:val="center"/>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b/>
          <w:bCs/>
          <w:color w:val="000000"/>
          <w:sz w:val="24"/>
          <w:szCs w:val="24"/>
          <w:lang w:eastAsia="ru-RU"/>
        </w:rPr>
        <w:t xml:space="preserve">IV. Формы </w:t>
      </w:r>
      <w:proofErr w:type="gramStart"/>
      <w:r w:rsidRPr="00721B24">
        <w:rPr>
          <w:rFonts w:ascii="Times New Roman" w:eastAsia="Times New Roman" w:hAnsi="Times New Roman" w:cs="Times New Roman"/>
          <w:b/>
          <w:bCs/>
          <w:color w:val="000000"/>
          <w:sz w:val="24"/>
          <w:szCs w:val="24"/>
          <w:lang w:eastAsia="ru-RU"/>
        </w:rPr>
        <w:t>контроля за</w:t>
      </w:r>
      <w:proofErr w:type="gramEnd"/>
      <w:r w:rsidRPr="00721B24">
        <w:rPr>
          <w:rFonts w:ascii="Times New Roman" w:eastAsia="Times New Roman" w:hAnsi="Times New Roman" w:cs="Times New Roman"/>
          <w:b/>
          <w:bCs/>
          <w:color w:val="000000"/>
          <w:sz w:val="24"/>
          <w:szCs w:val="24"/>
          <w:lang w:eastAsia="ru-RU"/>
        </w:rPr>
        <w:t xml:space="preserve"> исполнением административного регламента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4.1. Текущий </w:t>
      </w:r>
      <w:proofErr w:type="gramStart"/>
      <w:r w:rsidRPr="00721B24">
        <w:rPr>
          <w:rFonts w:ascii="Times New Roman" w:eastAsia="Times New Roman" w:hAnsi="Times New Roman" w:cs="Times New Roman"/>
          <w:color w:val="000000"/>
          <w:sz w:val="24"/>
          <w:szCs w:val="24"/>
          <w:lang w:eastAsia="ru-RU"/>
        </w:rPr>
        <w:t>контроль за</w:t>
      </w:r>
      <w:proofErr w:type="gramEnd"/>
      <w:r w:rsidRPr="00721B24">
        <w:rPr>
          <w:rFonts w:ascii="Times New Roman" w:eastAsia="Times New Roman" w:hAnsi="Times New Roman" w:cs="Times New Roman"/>
          <w:color w:val="000000"/>
          <w:sz w:val="24"/>
          <w:szCs w:val="24"/>
          <w:lang w:eastAsia="ru-RU"/>
        </w:rPr>
        <w:t xml:space="preserve"> соблюдением и исполнением сотрудниками администрации положений административного регламента, нормативных правовых актов, устанавливающих требования к предоставлению муниципальной услуги, а также за принятием решений осуществляет Глава.</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4.2. </w:t>
      </w:r>
      <w:proofErr w:type="gramStart"/>
      <w:r w:rsidRPr="00721B24">
        <w:rPr>
          <w:rFonts w:ascii="Times New Roman" w:eastAsia="Times New Roman" w:hAnsi="Times New Roman" w:cs="Times New Roman"/>
          <w:color w:val="000000"/>
          <w:sz w:val="24"/>
          <w:szCs w:val="24"/>
          <w:lang w:eastAsia="ru-RU"/>
        </w:rPr>
        <w:t>Контроль за</w:t>
      </w:r>
      <w:proofErr w:type="gramEnd"/>
      <w:r w:rsidRPr="00721B24">
        <w:rPr>
          <w:rFonts w:ascii="Times New Roman" w:eastAsia="Times New Roman" w:hAnsi="Times New Roman" w:cs="Times New Roman"/>
          <w:color w:val="000000"/>
          <w:sz w:val="24"/>
          <w:szCs w:val="24"/>
          <w:lang w:eastAsia="ru-RU"/>
        </w:rPr>
        <w:t xml:space="preserve">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(осуществляются на основании годовых планов) и внеплановыми (по конкретному обращению).</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Плановые и внеплановые проверки проводятся на основании распорядительных документов (приказов) Главы. Проверки осуществляются с целью выявления и устранения нарушений при предоставлении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4.3. 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xml:space="preserve">4.4. </w:t>
      </w:r>
      <w:proofErr w:type="gramStart"/>
      <w:r w:rsidRPr="00721B24">
        <w:rPr>
          <w:rFonts w:ascii="Times New Roman" w:eastAsia="Times New Roman" w:hAnsi="Times New Roman" w:cs="Times New Roman"/>
          <w:color w:val="000000"/>
          <w:sz w:val="24"/>
          <w:szCs w:val="24"/>
          <w:lang w:eastAsia="ru-RU"/>
        </w:rPr>
        <w:t>Граждане,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письменного и устного обращения в адрес администрации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w:t>
      </w:r>
      <w:proofErr w:type="gramEnd"/>
      <w:r w:rsidRPr="00721B24">
        <w:rPr>
          <w:rFonts w:ascii="Times New Roman" w:eastAsia="Times New Roman" w:hAnsi="Times New Roman" w:cs="Times New Roman"/>
          <w:color w:val="000000"/>
          <w:sz w:val="24"/>
          <w:szCs w:val="24"/>
          <w:lang w:eastAsia="ru-RU"/>
        </w:rPr>
        <w:t xml:space="preserve"> </w:t>
      </w:r>
      <w:proofErr w:type="gramStart"/>
      <w:r w:rsidRPr="00721B24">
        <w:rPr>
          <w:rFonts w:ascii="Times New Roman" w:eastAsia="Times New Roman" w:hAnsi="Times New Roman" w:cs="Times New Roman"/>
          <w:color w:val="000000"/>
          <w:sz w:val="24"/>
          <w:szCs w:val="24"/>
          <w:lang w:eastAsia="ru-RU"/>
        </w:rPr>
        <w:t>предоставлении</w:t>
      </w:r>
      <w:proofErr w:type="gramEnd"/>
      <w:r w:rsidRPr="00721B24">
        <w:rPr>
          <w:rFonts w:ascii="Times New Roman" w:eastAsia="Times New Roman" w:hAnsi="Times New Roman" w:cs="Times New Roman"/>
          <w:color w:val="000000"/>
          <w:sz w:val="24"/>
          <w:szCs w:val="24"/>
          <w:lang w:eastAsia="ru-RU"/>
        </w:rPr>
        <w:t xml:space="preserve"> муниципальной услуги.</w:t>
      </w:r>
    </w:p>
    <w:p w:rsidR="00E03909" w:rsidRPr="00721B24" w:rsidRDefault="00E03909" w:rsidP="00E03909">
      <w:pPr>
        <w:spacing w:after="0" w:line="240" w:lineRule="auto"/>
        <w:ind w:firstLine="567"/>
        <w:jc w:val="both"/>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t> </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721B24">
        <w:rPr>
          <w:rFonts w:ascii="Times New Roman" w:eastAsia="Times New Roman" w:hAnsi="Times New Roman" w:cs="Times New Roman"/>
          <w:b/>
          <w:bCs/>
          <w:color w:val="000000"/>
          <w:sz w:val="24"/>
          <w:szCs w:val="24"/>
          <w:lang w:eastAsia="ru-RU"/>
        </w:rPr>
        <w:t xml:space="preserve">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 xml:space="preserve">5.1. </w:t>
      </w:r>
      <w:proofErr w:type="gramStart"/>
      <w:r w:rsidRPr="00721B24">
        <w:rPr>
          <w:rFonts w:ascii="Times New Roman" w:eastAsia="Times New Roman" w:hAnsi="Times New Roman" w:cs="Times New Roman"/>
          <w:bCs/>
          <w:color w:val="000000"/>
          <w:sz w:val="24"/>
          <w:szCs w:val="24"/>
          <w:lang w:eastAsia="ru-RU"/>
        </w:rPr>
        <w:t>Заявитель имеет право на досудебное (внесудебное) обжалование действий (бездействия) и решений, принятых (осуществляемых) в ходе предоставления муниципальной услуги органом, предоставляющим муниципальную услугу, должностными лицами органа, предоставляющим муниципальную услугу, либо муниципальными служащими, принимающих участие в предоставлении муниципальной услуги,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roofErr w:type="gramEnd"/>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нарушение срока регистрации запроса о предоставлении муниципальной услуги, запроса, указанного в статье 15.1 Федерального закона от 27.07.2010 N 210-ФЗ "Об организации предоставления государственных и муниципальных услуг";</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 xml:space="preserve">нарушение срока предоставления муниципальной услуги. </w:t>
      </w:r>
      <w:proofErr w:type="gramStart"/>
      <w:r w:rsidRPr="00721B24">
        <w:rPr>
          <w:rFonts w:ascii="Times New Roman" w:eastAsia="Times New Roman" w:hAnsi="Times New Roman" w:cs="Times New Roman"/>
          <w:bCs/>
          <w:color w:val="000000"/>
          <w:sz w:val="24"/>
          <w:szCs w:val="24"/>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721B24">
        <w:rPr>
          <w:rFonts w:ascii="Times New Roman" w:eastAsia="Times New Roman" w:hAnsi="Times New Roman" w:cs="Times New Roman"/>
          <w:bCs/>
          <w:color w:val="000000"/>
          <w:sz w:val="24"/>
          <w:szCs w:val="24"/>
          <w:lang w:eastAsia="ru-RU"/>
        </w:rPr>
        <w:lastRenderedPageBreak/>
        <w:t>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roofErr w:type="gramEnd"/>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для предоставления муниципальной услуги;</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отказ в приеме у заявителя документов, представление которых предусмотрено административным регламентом;</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proofErr w:type="gramStart"/>
      <w:r w:rsidRPr="00721B24">
        <w:rPr>
          <w:rFonts w:ascii="Times New Roman" w:eastAsia="Times New Roman" w:hAnsi="Times New Roman" w:cs="Times New Roman"/>
          <w:bCs/>
          <w:color w:val="000000"/>
          <w:sz w:val="24"/>
          <w:szCs w:val="24"/>
          <w:lang w:eastAsia="ru-RU"/>
        </w:rPr>
        <w:t>отказ в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муниципальными правовыми актами.</w:t>
      </w:r>
      <w:proofErr w:type="gramEnd"/>
      <w:r w:rsidRPr="00721B24">
        <w:rPr>
          <w:rFonts w:ascii="Times New Roman" w:eastAsia="Times New Roman" w:hAnsi="Times New Roman" w:cs="Times New Roman"/>
          <w:bCs/>
          <w:color w:val="000000"/>
          <w:sz w:val="24"/>
          <w:szCs w:val="24"/>
          <w:lang w:eastAsia="ru-RU"/>
        </w:rPr>
        <w:t xml:space="preserve"> </w:t>
      </w:r>
      <w:proofErr w:type="gramStart"/>
      <w:r w:rsidRPr="00721B24">
        <w:rPr>
          <w:rFonts w:ascii="Times New Roman" w:eastAsia="Times New Roman" w:hAnsi="Times New Roman" w:cs="Times New Roman"/>
          <w:bCs/>
          <w:color w:val="000000"/>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w:t>
      </w:r>
      <w:proofErr w:type="gramEnd"/>
      <w:r w:rsidRPr="00721B24">
        <w:rPr>
          <w:rFonts w:ascii="Times New Roman" w:eastAsia="Times New Roman" w:hAnsi="Times New Roman" w:cs="Times New Roman"/>
          <w:bCs/>
          <w:color w:val="000000"/>
          <w:sz w:val="24"/>
          <w:szCs w:val="24"/>
          <w:lang w:eastAsia="ru-RU"/>
        </w:rPr>
        <w:t xml:space="preserve"> услуг";</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затребование с заявителя при предоставлении муниципальной услуги платы, не предусмотренной административным регламентом;</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proofErr w:type="gramStart"/>
      <w:r w:rsidRPr="00721B24">
        <w:rPr>
          <w:rFonts w:ascii="Times New Roman" w:eastAsia="Times New Roman" w:hAnsi="Times New Roman" w:cs="Times New Roman"/>
          <w:bCs/>
          <w:color w:val="000000"/>
          <w:sz w:val="24"/>
          <w:szCs w:val="24"/>
          <w:lang w:eastAsia="ru-RU"/>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21B24">
        <w:rPr>
          <w:rFonts w:ascii="Times New Roman" w:eastAsia="Times New Roman" w:hAnsi="Times New Roman" w:cs="Times New Roman"/>
          <w:bCs/>
          <w:color w:val="000000"/>
          <w:sz w:val="24"/>
          <w:szCs w:val="24"/>
          <w:lang w:eastAsia="ru-RU"/>
        </w:rPr>
        <w:t xml:space="preserve"> </w:t>
      </w:r>
      <w:proofErr w:type="gramStart"/>
      <w:r w:rsidRPr="00721B24">
        <w:rPr>
          <w:rFonts w:ascii="Times New Roman" w:eastAsia="Times New Roman" w:hAnsi="Times New Roman" w:cs="Times New Roman"/>
          <w:bCs/>
          <w:color w:val="000000"/>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w:t>
      </w:r>
      <w:proofErr w:type="gramEnd"/>
      <w:r w:rsidRPr="00721B24">
        <w:rPr>
          <w:rFonts w:ascii="Times New Roman" w:eastAsia="Times New Roman" w:hAnsi="Times New Roman" w:cs="Times New Roman"/>
          <w:bCs/>
          <w:color w:val="000000"/>
          <w:sz w:val="24"/>
          <w:szCs w:val="24"/>
          <w:lang w:eastAsia="ru-RU"/>
        </w:rPr>
        <w:t xml:space="preserve"> услуг";</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нарушение срока или порядка выдачи документов по результатам предоставления муниципальной услуги;</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proofErr w:type="gramStart"/>
      <w:r w:rsidRPr="00721B24">
        <w:rPr>
          <w:rFonts w:ascii="Times New Roman" w:eastAsia="Times New Roman" w:hAnsi="Times New Roman" w:cs="Times New Roman"/>
          <w:bCs/>
          <w:color w:val="000000"/>
          <w:sz w:val="24"/>
          <w:szCs w:val="24"/>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муниципальными правовыми актами.</w:t>
      </w:r>
      <w:proofErr w:type="gramEnd"/>
      <w:r w:rsidRPr="00721B24">
        <w:rPr>
          <w:rFonts w:ascii="Times New Roman" w:eastAsia="Times New Roman" w:hAnsi="Times New Roman" w:cs="Times New Roman"/>
          <w:bCs/>
          <w:color w:val="000000"/>
          <w:sz w:val="24"/>
          <w:szCs w:val="24"/>
          <w:lang w:eastAsia="ru-RU"/>
        </w:rPr>
        <w:t xml:space="preserve"> </w:t>
      </w:r>
      <w:proofErr w:type="gramStart"/>
      <w:r w:rsidRPr="00721B24">
        <w:rPr>
          <w:rFonts w:ascii="Times New Roman" w:eastAsia="Times New Roman" w:hAnsi="Times New Roman" w:cs="Times New Roman"/>
          <w:bCs/>
          <w:color w:val="000000"/>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roofErr w:type="gramEnd"/>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proofErr w:type="gramStart"/>
      <w:r w:rsidRPr="00721B24">
        <w:rPr>
          <w:rFonts w:ascii="Times New Roman" w:eastAsia="Times New Roman" w:hAnsi="Times New Roman" w:cs="Times New Roman"/>
          <w:bCs/>
          <w:color w:val="000000"/>
          <w:sz w:val="24"/>
          <w:szCs w:val="24"/>
          <w:lang w:eastAsia="ru-RU"/>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№210-ФЗ.</w:t>
      </w:r>
      <w:proofErr w:type="gramEnd"/>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lastRenderedPageBreak/>
        <w:t xml:space="preserve">5.2. Жалоба подается в письменной форме на бумажном носителе, в электронной форме орган, предоставляющий муниципальную услугу, многофункциональный центр либо, а также в организации, предусмотренные частью 1.1 статьи 16 Федерального закона от 27.07.2010 N 210-ФЗ "Об организации предоставления государственных и муниципальных услуг". </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5.3. Жалоба на решения и (или) действия (б</w:t>
      </w:r>
      <w:r w:rsidR="00F678E3">
        <w:rPr>
          <w:rFonts w:ascii="Times New Roman" w:eastAsia="Times New Roman" w:hAnsi="Times New Roman" w:cs="Times New Roman"/>
          <w:bCs/>
          <w:color w:val="000000"/>
          <w:sz w:val="24"/>
          <w:szCs w:val="24"/>
          <w:lang w:eastAsia="ru-RU"/>
        </w:rPr>
        <w:t xml:space="preserve">ездействие) </w:t>
      </w:r>
      <w:r w:rsidRPr="00721B24">
        <w:rPr>
          <w:rFonts w:ascii="Times New Roman" w:eastAsia="Times New Roman" w:hAnsi="Times New Roman" w:cs="Times New Roman"/>
          <w:bCs/>
          <w:color w:val="000000"/>
          <w:sz w:val="24"/>
          <w:szCs w:val="24"/>
          <w:lang w:eastAsia="ru-RU"/>
        </w:rPr>
        <w:t xml:space="preserve"> сотрудников может быть подана заявителем - юридическим лицом и индивидуальным предпринимателем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Новосибирской области. Жалобы на решения и действия (бездействие) работников организаций, предусмотренных частью 1.1 статьи 16 Федерального закона от 27.07.2010 N 210-ФЗ "Об организации предоставления государственных и муниципальных услуг", подаются руководителям этих организаций.</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proofErr w:type="gramStart"/>
      <w:r w:rsidRPr="00721B24">
        <w:rPr>
          <w:rFonts w:ascii="Times New Roman" w:eastAsia="Times New Roman" w:hAnsi="Times New Roman" w:cs="Times New Roman"/>
          <w:bCs/>
          <w:color w:val="000000"/>
          <w:sz w:val="24"/>
          <w:szCs w:val="24"/>
          <w:lang w:eastAsia="ru-RU"/>
        </w:rPr>
        <w:t xml:space="preserve">Жалоба на решения и действия (бездействие) администрации </w:t>
      </w:r>
      <w:r w:rsidR="0007162A">
        <w:rPr>
          <w:rFonts w:ascii="Times New Roman" w:eastAsia="Times New Roman" w:hAnsi="Times New Roman" w:cs="Times New Roman"/>
          <w:bCs/>
          <w:color w:val="000000"/>
          <w:sz w:val="24"/>
          <w:szCs w:val="24"/>
          <w:lang w:eastAsia="ru-RU"/>
        </w:rPr>
        <w:t>города Каргата</w:t>
      </w:r>
      <w:r w:rsidRPr="00721B24">
        <w:rPr>
          <w:rFonts w:ascii="Times New Roman" w:eastAsia="Times New Roman" w:hAnsi="Times New Roman" w:cs="Times New Roman"/>
          <w:bCs/>
          <w:color w:val="000000"/>
          <w:sz w:val="24"/>
          <w:szCs w:val="24"/>
          <w:lang w:eastAsia="ru-RU"/>
        </w:rPr>
        <w:t xml:space="preserve">, должностного лица </w:t>
      </w:r>
      <w:r w:rsidR="0007162A">
        <w:rPr>
          <w:rFonts w:ascii="Times New Roman" w:eastAsia="Times New Roman" w:hAnsi="Times New Roman" w:cs="Times New Roman"/>
          <w:bCs/>
          <w:color w:val="000000"/>
          <w:sz w:val="24"/>
          <w:szCs w:val="24"/>
          <w:lang w:eastAsia="ru-RU"/>
        </w:rPr>
        <w:t>администрации</w:t>
      </w:r>
      <w:r w:rsidRPr="00721B24">
        <w:rPr>
          <w:rFonts w:ascii="Times New Roman" w:eastAsia="Times New Roman" w:hAnsi="Times New Roman" w:cs="Times New Roman"/>
          <w:bCs/>
          <w:color w:val="000000"/>
          <w:sz w:val="24"/>
          <w:szCs w:val="24"/>
          <w:lang w:eastAsia="ru-RU"/>
        </w:rPr>
        <w:t xml:space="preserve">, предоставляющего муниципальную услугу, муниципального служащего, главы </w:t>
      </w:r>
      <w:r w:rsidR="0007162A">
        <w:rPr>
          <w:rFonts w:ascii="Times New Roman" w:eastAsia="Times New Roman" w:hAnsi="Times New Roman" w:cs="Times New Roman"/>
          <w:bCs/>
          <w:color w:val="000000"/>
          <w:sz w:val="24"/>
          <w:szCs w:val="24"/>
          <w:lang w:eastAsia="ru-RU"/>
        </w:rPr>
        <w:t xml:space="preserve">города Каргата </w:t>
      </w:r>
      <w:r w:rsidRPr="00721B24">
        <w:rPr>
          <w:rFonts w:ascii="Times New Roman" w:eastAsia="Times New Roman" w:hAnsi="Times New Roman" w:cs="Times New Roman"/>
          <w:bCs/>
          <w:color w:val="000000"/>
          <w:sz w:val="24"/>
          <w:szCs w:val="24"/>
          <w:lang w:eastAsia="ru-RU"/>
        </w:rPr>
        <w:t xml:space="preserve">Каргатского района,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w:t>
      </w:r>
      <w:r w:rsidR="0007162A">
        <w:rPr>
          <w:rFonts w:ascii="Times New Roman" w:eastAsia="Times New Roman" w:hAnsi="Times New Roman" w:cs="Times New Roman"/>
          <w:bCs/>
          <w:color w:val="000000"/>
          <w:sz w:val="24"/>
          <w:szCs w:val="24"/>
          <w:lang w:eastAsia="ru-RU"/>
        </w:rPr>
        <w:t>администрации города Каргата</w:t>
      </w:r>
      <w:r w:rsidRPr="00721B24">
        <w:rPr>
          <w:rFonts w:ascii="Times New Roman" w:eastAsia="Times New Roman" w:hAnsi="Times New Roman" w:cs="Times New Roman"/>
          <w:bCs/>
          <w:color w:val="000000"/>
          <w:sz w:val="24"/>
          <w:szCs w:val="24"/>
          <w:lang w:eastAsia="ru-RU"/>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w:t>
      </w:r>
      <w:proofErr w:type="gramEnd"/>
      <w:r w:rsidRPr="00721B24">
        <w:rPr>
          <w:rFonts w:ascii="Times New Roman" w:eastAsia="Times New Roman" w:hAnsi="Times New Roman" w:cs="Times New Roman"/>
          <w:bCs/>
          <w:color w:val="000000"/>
          <w:sz w:val="24"/>
          <w:szCs w:val="24"/>
          <w:lang w:eastAsia="ru-RU"/>
        </w:rPr>
        <w:t xml:space="preserve"> </w:t>
      </w:r>
      <w:proofErr w:type="gramStart"/>
      <w:r w:rsidRPr="00721B24">
        <w:rPr>
          <w:rFonts w:ascii="Times New Roman" w:eastAsia="Times New Roman" w:hAnsi="Times New Roman" w:cs="Times New Roman"/>
          <w:bCs/>
          <w:color w:val="000000"/>
          <w:sz w:val="24"/>
          <w:szCs w:val="24"/>
          <w:lang w:eastAsia="ru-RU"/>
        </w:rPr>
        <w:t>приеме</w:t>
      </w:r>
      <w:proofErr w:type="gramEnd"/>
      <w:r w:rsidRPr="00721B24">
        <w:rPr>
          <w:rFonts w:ascii="Times New Roman" w:eastAsia="Times New Roman" w:hAnsi="Times New Roman" w:cs="Times New Roman"/>
          <w:bCs/>
          <w:color w:val="000000"/>
          <w:sz w:val="24"/>
          <w:szCs w:val="24"/>
          <w:lang w:eastAsia="ru-RU"/>
        </w:rPr>
        <w:t xml:space="preserve"> заявителя. </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721B24">
        <w:rPr>
          <w:rFonts w:ascii="Times New Roman" w:eastAsia="Times New Roman" w:hAnsi="Times New Roman" w:cs="Times New Roman"/>
          <w:bCs/>
          <w:color w:val="000000"/>
          <w:sz w:val="24"/>
          <w:szCs w:val="24"/>
          <w:lang w:eastAsia="ru-RU"/>
        </w:rPr>
        <w:t>Жалоба на решения и действия (бездействие) организаций, предусмотренных частью 1.1 статьи 16 Федерального закона от 27.07.2010 N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w:t>
      </w:r>
      <w:proofErr w:type="gramEnd"/>
      <w:r w:rsidRPr="00721B24">
        <w:rPr>
          <w:rFonts w:ascii="Times New Roman" w:eastAsia="Times New Roman" w:hAnsi="Times New Roman" w:cs="Times New Roman"/>
          <w:bCs/>
          <w:color w:val="000000"/>
          <w:sz w:val="24"/>
          <w:szCs w:val="24"/>
          <w:lang w:eastAsia="ru-RU"/>
        </w:rPr>
        <w:t xml:space="preserve"> </w:t>
      </w:r>
      <w:proofErr w:type="gramStart"/>
      <w:r w:rsidRPr="00721B24">
        <w:rPr>
          <w:rFonts w:ascii="Times New Roman" w:eastAsia="Times New Roman" w:hAnsi="Times New Roman" w:cs="Times New Roman"/>
          <w:bCs/>
          <w:color w:val="000000"/>
          <w:sz w:val="24"/>
          <w:szCs w:val="24"/>
          <w:lang w:eastAsia="ru-RU"/>
        </w:rPr>
        <w:t>принята</w:t>
      </w:r>
      <w:proofErr w:type="gramEnd"/>
      <w:r w:rsidRPr="00721B24">
        <w:rPr>
          <w:rFonts w:ascii="Times New Roman" w:eastAsia="Times New Roman" w:hAnsi="Times New Roman" w:cs="Times New Roman"/>
          <w:bCs/>
          <w:color w:val="000000"/>
          <w:sz w:val="24"/>
          <w:szCs w:val="24"/>
          <w:lang w:eastAsia="ru-RU"/>
        </w:rPr>
        <w:t xml:space="preserve"> при личном приеме заявителя.</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5.4. Жалоба должна содержать:</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 наименование администрации, должностного лица администрации либо с</w:t>
      </w:r>
      <w:r w:rsidR="0007162A">
        <w:rPr>
          <w:rFonts w:ascii="Times New Roman" w:eastAsia="Times New Roman" w:hAnsi="Times New Roman" w:cs="Times New Roman"/>
          <w:bCs/>
          <w:color w:val="000000"/>
          <w:sz w:val="24"/>
          <w:szCs w:val="24"/>
          <w:lang w:eastAsia="ru-RU"/>
        </w:rPr>
        <w:t xml:space="preserve">отрудника </w:t>
      </w:r>
      <w:r w:rsidRPr="00721B24">
        <w:rPr>
          <w:rFonts w:ascii="Times New Roman" w:eastAsia="Times New Roman" w:hAnsi="Times New Roman" w:cs="Times New Roman"/>
          <w:bCs/>
          <w:color w:val="000000"/>
          <w:sz w:val="24"/>
          <w:szCs w:val="24"/>
          <w:lang w:eastAsia="ru-RU"/>
        </w:rPr>
        <w:t xml:space="preserve"> администрации</w:t>
      </w:r>
      <w:r w:rsidR="0007162A">
        <w:rPr>
          <w:rFonts w:ascii="Times New Roman" w:eastAsia="Times New Roman" w:hAnsi="Times New Roman" w:cs="Times New Roman"/>
          <w:bCs/>
          <w:color w:val="000000"/>
          <w:sz w:val="24"/>
          <w:szCs w:val="24"/>
          <w:lang w:eastAsia="ru-RU"/>
        </w:rPr>
        <w:t xml:space="preserve"> города Каргата</w:t>
      </w:r>
      <w:r w:rsidRPr="00721B24">
        <w:rPr>
          <w:rFonts w:ascii="Times New Roman" w:eastAsia="Times New Roman" w:hAnsi="Times New Roman" w:cs="Times New Roman"/>
          <w:bCs/>
          <w:color w:val="000000"/>
          <w:sz w:val="24"/>
          <w:szCs w:val="24"/>
          <w:lang w:eastAsia="ru-RU"/>
        </w:rPr>
        <w:t xml:space="preserve"> Каргатского района Новосибирской области, решения и действия (бездействие) которых обжалуются;</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proofErr w:type="gramStart"/>
      <w:r w:rsidRPr="00721B24">
        <w:rPr>
          <w:rFonts w:ascii="Times New Roman" w:eastAsia="Times New Roman" w:hAnsi="Times New Roman" w:cs="Times New Roman"/>
          <w:bCs/>
          <w:color w:val="000000"/>
          <w:sz w:val="24"/>
          <w:szCs w:val="24"/>
          <w:lang w:eastAsia="ru-RU"/>
        </w:rPr>
        <w:t>-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 сведения об обжалуемых решениях и действиях (безд</w:t>
      </w:r>
      <w:r w:rsidR="0007162A">
        <w:rPr>
          <w:rFonts w:ascii="Times New Roman" w:eastAsia="Times New Roman" w:hAnsi="Times New Roman" w:cs="Times New Roman"/>
          <w:bCs/>
          <w:color w:val="000000"/>
          <w:sz w:val="24"/>
          <w:szCs w:val="24"/>
          <w:lang w:eastAsia="ru-RU"/>
        </w:rPr>
        <w:t>ействии) администрации</w:t>
      </w:r>
      <w:r w:rsidRPr="00721B24">
        <w:rPr>
          <w:rFonts w:ascii="Times New Roman" w:eastAsia="Times New Roman" w:hAnsi="Times New Roman" w:cs="Times New Roman"/>
          <w:bCs/>
          <w:color w:val="000000"/>
          <w:sz w:val="24"/>
          <w:szCs w:val="24"/>
          <w:lang w:eastAsia="ru-RU"/>
        </w:rPr>
        <w:t>, должностного лица адми</w:t>
      </w:r>
      <w:r w:rsidR="0007162A">
        <w:rPr>
          <w:rFonts w:ascii="Times New Roman" w:eastAsia="Times New Roman" w:hAnsi="Times New Roman" w:cs="Times New Roman"/>
          <w:bCs/>
          <w:color w:val="000000"/>
          <w:sz w:val="24"/>
          <w:szCs w:val="24"/>
          <w:lang w:eastAsia="ru-RU"/>
        </w:rPr>
        <w:t xml:space="preserve">нистрации либо сотрудника </w:t>
      </w:r>
      <w:r w:rsidRPr="00721B24">
        <w:rPr>
          <w:rFonts w:ascii="Times New Roman" w:eastAsia="Times New Roman" w:hAnsi="Times New Roman" w:cs="Times New Roman"/>
          <w:bCs/>
          <w:color w:val="000000"/>
          <w:sz w:val="24"/>
          <w:szCs w:val="24"/>
          <w:lang w:eastAsia="ru-RU"/>
        </w:rPr>
        <w:t xml:space="preserve"> администрации </w:t>
      </w:r>
      <w:r w:rsidR="0007162A">
        <w:rPr>
          <w:rFonts w:ascii="Times New Roman" w:eastAsia="Times New Roman" w:hAnsi="Times New Roman" w:cs="Times New Roman"/>
          <w:bCs/>
          <w:color w:val="000000"/>
          <w:sz w:val="24"/>
          <w:szCs w:val="24"/>
          <w:lang w:eastAsia="ru-RU"/>
        </w:rPr>
        <w:t xml:space="preserve">города Каргата </w:t>
      </w:r>
      <w:r w:rsidRPr="00721B24">
        <w:rPr>
          <w:rFonts w:ascii="Times New Roman" w:eastAsia="Times New Roman" w:hAnsi="Times New Roman" w:cs="Times New Roman"/>
          <w:bCs/>
          <w:color w:val="000000"/>
          <w:sz w:val="24"/>
          <w:szCs w:val="24"/>
          <w:lang w:eastAsia="ru-RU"/>
        </w:rPr>
        <w:t>Каргатского района Новосибирской области;</w:t>
      </w:r>
    </w:p>
    <w:p w:rsidR="0007162A"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 xml:space="preserve">- доводы, на основании которых заявитель не согласен с решением и действием (бездействием) администрации </w:t>
      </w:r>
      <w:r w:rsidR="0007162A">
        <w:rPr>
          <w:rFonts w:ascii="Times New Roman" w:eastAsia="Times New Roman" w:hAnsi="Times New Roman" w:cs="Times New Roman"/>
          <w:bCs/>
          <w:color w:val="000000"/>
          <w:sz w:val="24"/>
          <w:szCs w:val="24"/>
          <w:lang w:eastAsia="ru-RU"/>
        </w:rPr>
        <w:t xml:space="preserve">города Каргата </w:t>
      </w:r>
      <w:r w:rsidRPr="00721B24">
        <w:rPr>
          <w:rFonts w:ascii="Times New Roman" w:eastAsia="Times New Roman" w:hAnsi="Times New Roman" w:cs="Times New Roman"/>
          <w:bCs/>
          <w:color w:val="000000"/>
          <w:sz w:val="24"/>
          <w:szCs w:val="24"/>
          <w:lang w:eastAsia="ru-RU"/>
        </w:rPr>
        <w:t>Каргатского района Ново</w:t>
      </w:r>
      <w:r w:rsidR="0007162A">
        <w:rPr>
          <w:rFonts w:ascii="Times New Roman" w:eastAsia="Times New Roman" w:hAnsi="Times New Roman" w:cs="Times New Roman"/>
          <w:bCs/>
          <w:color w:val="000000"/>
          <w:sz w:val="24"/>
          <w:szCs w:val="24"/>
          <w:lang w:eastAsia="ru-RU"/>
        </w:rPr>
        <w:t xml:space="preserve">сибирской области, должностного лица, сотрудника администрации города Каргата </w:t>
      </w:r>
    </w:p>
    <w:p w:rsidR="0007162A" w:rsidRDefault="0007162A" w:rsidP="0007162A">
      <w:pPr>
        <w:shd w:val="clear" w:color="auto" w:fill="FFFFFF"/>
        <w:spacing w:after="0" w:line="240" w:lineRule="auto"/>
        <w:jc w:val="both"/>
        <w:rPr>
          <w:rFonts w:ascii="Times New Roman" w:eastAsia="Times New Roman" w:hAnsi="Times New Roman" w:cs="Times New Roman"/>
          <w:bCs/>
          <w:color w:val="000000"/>
          <w:sz w:val="24"/>
          <w:szCs w:val="24"/>
          <w:lang w:eastAsia="ru-RU"/>
        </w:rPr>
      </w:pPr>
    </w:p>
    <w:p w:rsidR="0007162A" w:rsidRDefault="0007162A" w:rsidP="0007162A">
      <w:pPr>
        <w:shd w:val="clear" w:color="auto" w:fill="FFFFFF"/>
        <w:spacing w:after="0" w:line="240" w:lineRule="auto"/>
        <w:jc w:val="both"/>
        <w:rPr>
          <w:rFonts w:ascii="Times New Roman" w:eastAsia="Times New Roman" w:hAnsi="Times New Roman" w:cs="Times New Roman"/>
          <w:bCs/>
          <w:color w:val="000000"/>
          <w:sz w:val="24"/>
          <w:szCs w:val="24"/>
          <w:lang w:eastAsia="ru-RU"/>
        </w:rPr>
      </w:pPr>
    </w:p>
    <w:p w:rsidR="00DF72C2" w:rsidRPr="00721B24" w:rsidRDefault="00DF72C2" w:rsidP="0007162A">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lastRenderedPageBreak/>
        <w:t xml:space="preserve"> Каргатского района Новосибирской области. Заявителем могут быть представлены документы (при наличии), подтверждающие доводы заявителя, либо их копии.</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 xml:space="preserve">5.5. В случае если жалоба подается через представителя, также представляется документ, подтверждающий полномочия на осуществление его действий. В качестве документа, подтверждающего полномочия на осуществление действий представителя, может быть </w:t>
      </w:r>
      <w:proofErr w:type="gramStart"/>
      <w:r w:rsidRPr="00721B24">
        <w:rPr>
          <w:rFonts w:ascii="Times New Roman" w:eastAsia="Times New Roman" w:hAnsi="Times New Roman" w:cs="Times New Roman"/>
          <w:bCs/>
          <w:color w:val="000000"/>
          <w:sz w:val="24"/>
          <w:szCs w:val="24"/>
          <w:lang w:eastAsia="ru-RU"/>
        </w:rPr>
        <w:t>представлена</w:t>
      </w:r>
      <w:proofErr w:type="gramEnd"/>
      <w:r w:rsidRPr="00721B24">
        <w:rPr>
          <w:rFonts w:ascii="Times New Roman" w:eastAsia="Times New Roman" w:hAnsi="Times New Roman" w:cs="Times New Roman"/>
          <w:bCs/>
          <w:color w:val="000000"/>
          <w:sz w:val="24"/>
          <w:szCs w:val="24"/>
          <w:lang w:eastAsia="ru-RU"/>
        </w:rPr>
        <w:t>:</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а)    оформленная в соответствии с законодательством Российской Федерации доверенность (для физических лиц);</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б)    оформленная в соответствии с законодательством Российской Федерации доверенность, заверенная печатью юридического лица и подписанная руководителем юридического лица или уполномоченным этим руководителем лицом (для юридических лиц);</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без доверенности.</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В случае если жалоба подана заявителем в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 xml:space="preserve">5.6. При поступлении жалобы через МФЦ, обеспечивается ее передача в администрацию </w:t>
      </w:r>
      <w:r w:rsidR="008F309D" w:rsidRPr="00721B24">
        <w:rPr>
          <w:rFonts w:ascii="Times New Roman" w:eastAsia="Times New Roman" w:hAnsi="Times New Roman" w:cs="Times New Roman"/>
          <w:bCs/>
          <w:color w:val="000000"/>
          <w:sz w:val="24"/>
          <w:szCs w:val="24"/>
          <w:lang w:eastAsia="ru-RU"/>
        </w:rPr>
        <w:t xml:space="preserve">города Каргата </w:t>
      </w:r>
      <w:r w:rsidRPr="00721B24">
        <w:rPr>
          <w:rFonts w:ascii="Times New Roman" w:eastAsia="Times New Roman" w:hAnsi="Times New Roman" w:cs="Times New Roman"/>
          <w:bCs/>
          <w:color w:val="000000"/>
          <w:sz w:val="24"/>
          <w:szCs w:val="24"/>
          <w:lang w:eastAsia="ru-RU"/>
        </w:rPr>
        <w:t xml:space="preserve">Каргатского района, в порядке и сроки, которые установлены соглашением о взаимодействии между Многофункциональным центром и администрацией </w:t>
      </w:r>
      <w:r w:rsidR="008F309D" w:rsidRPr="00721B24">
        <w:rPr>
          <w:rFonts w:ascii="Times New Roman" w:eastAsia="Times New Roman" w:hAnsi="Times New Roman" w:cs="Times New Roman"/>
          <w:bCs/>
          <w:color w:val="000000"/>
          <w:sz w:val="24"/>
          <w:szCs w:val="24"/>
          <w:lang w:eastAsia="ru-RU"/>
        </w:rPr>
        <w:t xml:space="preserve">города Каргата </w:t>
      </w:r>
      <w:r w:rsidRPr="00721B24">
        <w:rPr>
          <w:rFonts w:ascii="Times New Roman" w:eastAsia="Times New Roman" w:hAnsi="Times New Roman" w:cs="Times New Roman"/>
          <w:bCs/>
          <w:color w:val="000000"/>
          <w:sz w:val="24"/>
          <w:szCs w:val="24"/>
          <w:lang w:eastAsia="ru-RU"/>
        </w:rPr>
        <w:t>Каргатского района, предоставляющим муниципальную услугу, но не позднее следующего рабочего дня со дня поступления жалобы.</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При этом срок рассмотрения жалобы исчисляется со дня регистрации жалобы в органе, предоставляющем муниципальную услугу.</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5.7.   Должностные лица, уполномоченные на рассмотрение жалоб, обеспечивают:</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а)    прием и рассмотрение жалоб в соответствии с требованиями настоящего административного регламента;</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б)    направление жалоб в уполномоченный на их рассмотрение орган, в случае если жалоба подана заявителем в орган, в компетенцию которого не входит принятие решения по жалобе.</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 xml:space="preserve">5.8. Администрация </w:t>
      </w:r>
      <w:r w:rsidR="008F309D" w:rsidRPr="00721B24">
        <w:rPr>
          <w:rFonts w:ascii="Times New Roman" w:eastAsia="Times New Roman" w:hAnsi="Times New Roman" w:cs="Times New Roman"/>
          <w:bCs/>
          <w:color w:val="000000"/>
          <w:sz w:val="24"/>
          <w:szCs w:val="24"/>
          <w:lang w:eastAsia="ru-RU"/>
        </w:rPr>
        <w:t xml:space="preserve">города Каргата </w:t>
      </w:r>
      <w:r w:rsidRPr="00721B24">
        <w:rPr>
          <w:rFonts w:ascii="Times New Roman" w:eastAsia="Times New Roman" w:hAnsi="Times New Roman" w:cs="Times New Roman"/>
          <w:bCs/>
          <w:color w:val="000000"/>
          <w:sz w:val="24"/>
          <w:szCs w:val="24"/>
          <w:lang w:eastAsia="ru-RU"/>
        </w:rPr>
        <w:t>Каргатского района обеспечивает:</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а)    оснащение мест приема жалоб;</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б)    информирование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посредством размещения информации на стендах в местах предоставления муниципальной услуги, на официальных сайтах органа, предоставляющего муниципальную услугу, и МФЦ, ЕПГУ;</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в)    консультирование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в том числе по телефону, электронной почте, при личном приеме;</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г)    заключение соглашения о взаимодействии с МФЦ в части осуществления МФЦ приема жалоб и выдачи заявителям результатов рассмотрения жалоб;</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д)    формирование ежеквартально отчетности о полученных и рассмотренных жалобах (в том числе о количестве удовлетворенных и неудовлетворенных жалоб).</w:t>
      </w:r>
    </w:p>
    <w:p w:rsidR="0007162A" w:rsidRDefault="0007162A"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lastRenderedPageBreak/>
        <w:t>5.9. Заявитель также сможет подать жалобу в электронной форме через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https://do.gosuslugi.ru (далее – Система).</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 xml:space="preserve">5.10. Администрация </w:t>
      </w:r>
      <w:r w:rsidR="008F309D" w:rsidRPr="00721B24">
        <w:rPr>
          <w:rFonts w:ascii="Times New Roman" w:eastAsia="Times New Roman" w:hAnsi="Times New Roman" w:cs="Times New Roman"/>
          <w:bCs/>
          <w:color w:val="000000"/>
          <w:sz w:val="24"/>
          <w:szCs w:val="24"/>
          <w:lang w:eastAsia="ru-RU"/>
        </w:rPr>
        <w:t xml:space="preserve">города Каргата </w:t>
      </w:r>
      <w:r w:rsidRPr="00721B24">
        <w:rPr>
          <w:rFonts w:ascii="Times New Roman" w:eastAsia="Times New Roman" w:hAnsi="Times New Roman" w:cs="Times New Roman"/>
          <w:bCs/>
          <w:color w:val="000000"/>
          <w:sz w:val="24"/>
          <w:szCs w:val="24"/>
          <w:lang w:eastAsia="ru-RU"/>
        </w:rPr>
        <w:t>Каргатского района отказывает в удовлетворении жалобы в следующих случаях:</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а)    наличие вступившего в законную силу решения суда по жалобе о том же предмете и по тем же основаниям;</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 xml:space="preserve">5.11.      Жалоба, поступившая в администрацию </w:t>
      </w:r>
      <w:r w:rsidR="008F309D" w:rsidRPr="00721B24">
        <w:rPr>
          <w:rFonts w:ascii="Times New Roman" w:eastAsia="Times New Roman" w:hAnsi="Times New Roman" w:cs="Times New Roman"/>
          <w:bCs/>
          <w:color w:val="000000"/>
          <w:sz w:val="24"/>
          <w:szCs w:val="24"/>
          <w:lang w:eastAsia="ru-RU"/>
        </w:rPr>
        <w:t xml:space="preserve">города Каргата </w:t>
      </w:r>
      <w:r w:rsidRPr="00721B24">
        <w:rPr>
          <w:rFonts w:ascii="Times New Roman" w:eastAsia="Times New Roman" w:hAnsi="Times New Roman" w:cs="Times New Roman"/>
          <w:bCs/>
          <w:color w:val="000000"/>
          <w:sz w:val="24"/>
          <w:szCs w:val="24"/>
          <w:lang w:eastAsia="ru-RU"/>
        </w:rPr>
        <w:t>Каргатского района, подлежит регистрации не позднее следующего рабочего дня со дня ее поступления.</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proofErr w:type="gramStart"/>
      <w:r w:rsidRPr="00721B24">
        <w:rPr>
          <w:rFonts w:ascii="Times New Roman" w:eastAsia="Times New Roman" w:hAnsi="Times New Roman" w:cs="Times New Roman"/>
          <w:bCs/>
          <w:color w:val="000000"/>
          <w:sz w:val="24"/>
          <w:szCs w:val="24"/>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N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w:t>
      </w:r>
      <w:proofErr w:type="gramEnd"/>
      <w:r w:rsidRPr="00721B24">
        <w:rPr>
          <w:rFonts w:ascii="Times New Roman" w:eastAsia="Times New Roman" w:hAnsi="Times New Roman" w:cs="Times New Roman"/>
          <w:bCs/>
          <w:color w:val="000000"/>
          <w:sz w:val="24"/>
          <w:szCs w:val="24"/>
          <w:lang w:eastAsia="ru-RU"/>
        </w:rPr>
        <w:t xml:space="preserve"> </w:t>
      </w:r>
      <w:proofErr w:type="gramStart"/>
      <w:r w:rsidRPr="00721B24">
        <w:rPr>
          <w:rFonts w:ascii="Times New Roman" w:eastAsia="Times New Roman" w:hAnsi="Times New Roman" w:cs="Times New Roman"/>
          <w:bCs/>
          <w:color w:val="000000"/>
          <w:sz w:val="24"/>
          <w:szCs w:val="24"/>
          <w:lang w:eastAsia="ru-RU"/>
        </w:rPr>
        <w:t xml:space="preserve">муниципальную услугу, многофункционального центра, организаций, предусмотренных частью 1.1 статьи 16 Федеральный закон от 27.07.2010 N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Приостановление рассмотрения жалобы не предусмотрено.</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 xml:space="preserve">5.12. По результатам рассмотрения жалобы администрация </w:t>
      </w:r>
      <w:r w:rsidR="008F309D" w:rsidRPr="00721B24">
        <w:rPr>
          <w:rFonts w:ascii="Times New Roman" w:eastAsia="Times New Roman" w:hAnsi="Times New Roman" w:cs="Times New Roman"/>
          <w:bCs/>
          <w:color w:val="000000"/>
          <w:sz w:val="24"/>
          <w:szCs w:val="24"/>
          <w:lang w:eastAsia="ru-RU"/>
        </w:rPr>
        <w:t xml:space="preserve">города Каргата </w:t>
      </w:r>
      <w:r w:rsidRPr="00721B24">
        <w:rPr>
          <w:rFonts w:ascii="Times New Roman" w:eastAsia="Times New Roman" w:hAnsi="Times New Roman" w:cs="Times New Roman"/>
          <w:bCs/>
          <w:color w:val="000000"/>
          <w:sz w:val="24"/>
          <w:szCs w:val="24"/>
          <w:lang w:eastAsia="ru-RU"/>
        </w:rPr>
        <w:t>Каргатского района принимает одно из следующих решений:</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proofErr w:type="gramStart"/>
      <w:r w:rsidRPr="00721B24">
        <w:rPr>
          <w:rFonts w:ascii="Times New Roman" w:eastAsia="Times New Roman" w:hAnsi="Times New Roman" w:cs="Times New Roman"/>
          <w:bCs/>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2) в удовлетворении жалобы отказывается</w:t>
      </w:r>
      <w:proofErr w:type="gramStart"/>
      <w:r w:rsidRPr="00721B24">
        <w:rPr>
          <w:rFonts w:ascii="Times New Roman" w:eastAsia="Times New Roman" w:hAnsi="Times New Roman" w:cs="Times New Roman"/>
          <w:bCs/>
          <w:color w:val="000000"/>
          <w:sz w:val="24"/>
          <w:szCs w:val="24"/>
          <w:lang w:eastAsia="ru-RU"/>
        </w:rPr>
        <w:t>."</w:t>
      </w:r>
      <w:proofErr w:type="gramEnd"/>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Указанное решение принимается в форме акта органа, предоставляющего муниципальную услугу.</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При удовлетворении жалобы администрация</w:t>
      </w:r>
      <w:r w:rsidR="00ED1782" w:rsidRPr="00721B24">
        <w:rPr>
          <w:rFonts w:ascii="Times New Roman" w:eastAsia="Times New Roman" w:hAnsi="Times New Roman" w:cs="Times New Roman"/>
          <w:bCs/>
          <w:color w:val="000000"/>
          <w:sz w:val="24"/>
          <w:szCs w:val="24"/>
          <w:lang w:eastAsia="ru-RU"/>
        </w:rPr>
        <w:t xml:space="preserve"> города Каргата</w:t>
      </w:r>
      <w:r w:rsidRPr="00721B24">
        <w:rPr>
          <w:rFonts w:ascii="Times New Roman" w:eastAsia="Times New Roman" w:hAnsi="Times New Roman" w:cs="Times New Roman"/>
          <w:bCs/>
          <w:color w:val="000000"/>
          <w:sz w:val="24"/>
          <w:szCs w:val="24"/>
          <w:lang w:eastAsia="ru-RU"/>
        </w:rPr>
        <w:t xml:space="preserve"> Каргатского района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5.13. Ответ по результатам рассмотрения жалобы направляется заявителю не позднее дня, следующего за днем принятия решения, в письменной форме.</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В ответе по результатам рассмотрения жалобы указываются:</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proofErr w:type="gramStart"/>
      <w:r w:rsidRPr="00721B24">
        <w:rPr>
          <w:rFonts w:ascii="Times New Roman" w:eastAsia="Times New Roman" w:hAnsi="Times New Roman" w:cs="Times New Roman"/>
          <w:bCs/>
          <w:color w:val="000000"/>
          <w:sz w:val="24"/>
          <w:szCs w:val="24"/>
          <w:lang w:eastAsia="ru-RU"/>
        </w:rPr>
        <w:t>а)    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б)    номер, дата, место принятия решения, включая сведения о должностном лице, решение или действие (бездействие) которого обжалуется;</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lastRenderedPageBreak/>
        <w:t>в)    фамилия, имя, отчество (при наличии) или наименование заявителя;</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г)    основания для принятия решения по жалобе;</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д)    принятое по жалобе решение;</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ж)   сведения о порядке обжалования принятого по жалобе решения.</w:t>
      </w:r>
    </w:p>
    <w:p w:rsidR="00DF72C2" w:rsidRPr="00721B24" w:rsidRDefault="00DF72C2" w:rsidP="00DF72C2">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5.14.      Не позднее дня, следующего за днем принятия решения, указанного в пункте 5.12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72C2" w:rsidRPr="00721B24" w:rsidRDefault="00DF72C2" w:rsidP="00DF72C2">
      <w:pPr>
        <w:spacing w:after="0"/>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 xml:space="preserve">5.14.1. В случае признания жалобы подлежащей удовлетворению в ответе заявителю, указанном пунктом 5.14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21B24">
        <w:rPr>
          <w:rFonts w:ascii="Times New Roman" w:eastAsia="Times New Roman" w:hAnsi="Times New Roman" w:cs="Times New Roman"/>
          <w:bCs/>
          <w:color w:val="000000"/>
          <w:sz w:val="24"/>
          <w:szCs w:val="24"/>
          <w:lang w:eastAsia="ru-RU"/>
        </w:rPr>
        <w:t>неудобства</w:t>
      </w:r>
      <w:proofErr w:type="gramEnd"/>
      <w:r w:rsidRPr="00721B24">
        <w:rPr>
          <w:rFonts w:ascii="Times New Roman" w:eastAsia="Times New Roman" w:hAnsi="Times New Roman" w:cs="Times New Roman"/>
          <w:bCs/>
          <w:color w:val="000000"/>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DF72C2" w:rsidRPr="00721B24" w:rsidRDefault="00DF72C2" w:rsidP="00DF72C2">
      <w:pPr>
        <w:spacing w:after="0"/>
        <w:ind w:firstLine="709"/>
        <w:jc w:val="both"/>
        <w:rPr>
          <w:rFonts w:ascii="Times New Roman" w:eastAsia="Times New Roman" w:hAnsi="Times New Roman" w:cs="Times New Roman"/>
          <w:bCs/>
          <w:color w:val="000000"/>
          <w:sz w:val="24"/>
          <w:szCs w:val="24"/>
          <w:lang w:eastAsia="ru-RU"/>
        </w:rPr>
      </w:pPr>
      <w:r w:rsidRPr="00721B24">
        <w:rPr>
          <w:rFonts w:ascii="Times New Roman" w:eastAsia="Times New Roman" w:hAnsi="Times New Roman" w:cs="Times New Roman"/>
          <w:bCs/>
          <w:color w:val="000000"/>
          <w:sz w:val="24"/>
          <w:szCs w:val="24"/>
          <w:lang w:eastAsia="ru-RU"/>
        </w:rPr>
        <w:t xml:space="preserve">5.14.2. В случае признания </w:t>
      </w:r>
      <w:proofErr w:type="gramStart"/>
      <w:r w:rsidRPr="00721B24">
        <w:rPr>
          <w:rFonts w:ascii="Times New Roman" w:eastAsia="Times New Roman" w:hAnsi="Times New Roman" w:cs="Times New Roman"/>
          <w:bCs/>
          <w:color w:val="000000"/>
          <w:sz w:val="24"/>
          <w:szCs w:val="24"/>
          <w:lang w:eastAsia="ru-RU"/>
        </w:rPr>
        <w:t>жалобы</w:t>
      </w:r>
      <w:proofErr w:type="gramEnd"/>
      <w:r w:rsidRPr="00721B24">
        <w:rPr>
          <w:rFonts w:ascii="Times New Roman" w:eastAsia="Times New Roman" w:hAnsi="Times New Roman" w:cs="Times New Roman"/>
          <w:bCs/>
          <w:color w:val="000000"/>
          <w:sz w:val="24"/>
          <w:szCs w:val="24"/>
          <w:lang w:eastAsia="ru-RU"/>
        </w:rPr>
        <w:t xml:space="preserve"> не подлежащей удовлетворению в ответе заявителю, указанном в пункте 5.14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DF72C2" w:rsidRPr="00721B24" w:rsidRDefault="00DF72C2">
      <w:pPr>
        <w:rPr>
          <w:rFonts w:ascii="Times New Roman" w:eastAsia="Times New Roman" w:hAnsi="Times New Roman" w:cs="Times New Roman"/>
          <w:color w:val="000000"/>
          <w:sz w:val="24"/>
          <w:szCs w:val="24"/>
          <w:lang w:eastAsia="ru-RU"/>
        </w:rPr>
      </w:pPr>
      <w:r w:rsidRPr="00721B24">
        <w:rPr>
          <w:rFonts w:ascii="Times New Roman" w:eastAsia="Times New Roman" w:hAnsi="Times New Roman" w:cs="Times New Roman"/>
          <w:color w:val="000000"/>
          <w:sz w:val="24"/>
          <w:szCs w:val="24"/>
          <w:lang w:eastAsia="ru-RU"/>
        </w:rPr>
        <w:br w:type="page"/>
      </w:r>
    </w:p>
    <w:p w:rsidR="00E03909" w:rsidRPr="00E03909" w:rsidRDefault="00E03909" w:rsidP="00E03909">
      <w:pPr>
        <w:spacing w:after="0" w:line="240" w:lineRule="auto"/>
        <w:ind w:firstLine="567"/>
        <w:jc w:val="both"/>
        <w:rPr>
          <w:rFonts w:ascii="Arial" w:eastAsia="Times New Roman" w:hAnsi="Arial" w:cs="Arial"/>
          <w:color w:val="000000"/>
          <w:sz w:val="24"/>
          <w:szCs w:val="24"/>
          <w:lang w:eastAsia="ru-RU"/>
        </w:rPr>
      </w:pPr>
      <w:r w:rsidRPr="00E03909">
        <w:rPr>
          <w:rFonts w:ascii="Arial" w:eastAsia="Times New Roman" w:hAnsi="Arial" w:cs="Arial"/>
          <w:color w:val="000000"/>
          <w:sz w:val="24"/>
          <w:szCs w:val="24"/>
          <w:lang w:eastAsia="ru-RU"/>
        </w:rPr>
        <w:lastRenderedPageBreak/>
        <w:t> </w:t>
      </w:r>
    </w:p>
    <w:p w:rsidR="00E03909" w:rsidRPr="00721B24" w:rsidRDefault="00E03909" w:rsidP="00E03909">
      <w:pPr>
        <w:spacing w:after="0" w:line="240" w:lineRule="auto"/>
        <w:ind w:firstLine="567"/>
        <w:jc w:val="both"/>
        <w:rPr>
          <w:rFonts w:ascii="Times New Roman" w:eastAsia="Times New Roman" w:hAnsi="Times New Roman" w:cs="Times New Roman"/>
          <w:color w:val="000000"/>
          <w:lang w:eastAsia="ru-RU"/>
        </w:rPr>
      </w:pPr>
      <w:r w:rsidRPr="00E03909">
        <w:rPr>
          <w:rFonts w:ascii="Arial" w:eastAsia="Times New Roman" w:hAnsi="Arial" w:cs="Arial"/>
          <w:color w:val="000000"/>
          <w:sz w:val="24"/>
          <w:szCs w:val="24"/>
          <w:lang w:eastAsia="ru-RU"/>
        </w:rPr>
        <w:t> </w:t>
      </w:r>
    </w:p>
    <w:p w:rsidR="00E03909" w:rsidRPr="00721B24" w:rsidRDefault="00E03909" w:rsidP="00E03909">
      <w:pPr>
        <w:spacing w:after="0" w:line="240" w:lineRule="auto"/>
        <w:ind w:firstLine="567"/>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Приложение № 1</w:t>
      </w:r>
    </w:p>
    <w:p w:rsidR="00E03909" w:rsidRPr="00721B24" w:rsidRDefault="00E03909" w:rsidP="00E03909">
      <w:pPr>
        <w:shd w:val="clear" w:color="auto" w:fill="FFFFFF"/>
        <w:spacing w:after="0" w:line="240" w:lineRule="auto"/>
        <w:ind w:firstLine="709"/>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к административному регламенту </w:t>
      </w:r>
      <w:r w:rsidRPr="00721B24">
        <w:rPr>
          <w:rFonts w:ascii="Times New Roman" w:eastAsia="Times New Roman" w:hAnsi="Times New Roman" w:cs="Times New Roman"/>
          <w:color w:val="000000"/>
          <w:lang w:eastAsia="ru-RU"/>
        </w:rPr>
        <w:br/>
        <w:t>предоставления муниципальной услуги </w:t>
      </w:r>
      <w:r w:rsidRPr="00721B24">
        <w:rPr>
          <w:rFonts w:ascii="Times New Roman" w:eastAsia="Times New Roman" w:hAnsi="Times New Roman" w:cs="Times New Roman"/>
          <w:color w:val="000000"/>
          <w:lang w:eastAsia="ru-RU"/>
        </w:rPr>
        <w:br/>
        <w:t>по предоставлению земельных участков</w:t>
      </w:r>
    </w:p>
    <w:p w:rsidR="00E03909" w:rsidRPr="00721B24" w:rsidRDefault="00E03909" w:rsidP="00E03909">
      <w:pPr>
        <w:shd w:val="clear" w:color="auto" w:fill="FFFFFF"/>
        <w:spacing w:after="0" w:line="240" w:lineRule="auto"/>
        <w:ind w:firstLine="709"/>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в аренду без проведения торгов</w:t>
      </w:r>
    </w:p>
    <w:p w:rsidR="00E03909" w:rsidRPr="00721B24" w:rsidRDefault="00E03909" w:rsidP="00E03909">
      <w:pPr>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ПРИМЕРНАЯ ФОРМА ЗАЯВЛЕНИЯ</w:t>
      </w:r>
    </w:p>
    <w:p w:rsidR="00E03909" w:rsidRPr="00721B24" w:rsidRDefault="00E03909" w:rsidP="00E03909">
      <w:pPr>
        <w:spacing w:after="0" w:line="240" w:lineRule="auto"/>
        <w:ind w:firstLine="540"/>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____________________________________________________</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(указывается наименование должности главы местной администрации)</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____________________________________________________</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____________________________________________________</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(фамилия, имя, отчество (последнее – при наличии) гражданина</w:t>
      </w:r>
      <w:r w:rsidRPr="00721B24">
        <w:rPr>
          <w:rFonts w:ascii="Times New Roman" w:eastAsia="Times New Roman" w:hAnsi="Times New Roman" w:cs="Times New Roman"/>
          <w:color w:val="000000"/>
          <w:lang w:eastAsia="ru-RU"/>
        </w:rPr>
        <w:br/>
        <w:t> или наименование юридического лица)</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(место жительства гражданина или место нахождения юридического лица)</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w:t>
      </w:r>
    </w:p>
    <w:p w:rsidR="00E03909" w:rsidRPr="00721B24" w:rsidRDefault="00E03909" w:rsidP="00E03909">
      <w:pPr>
        <w:spacing w:after="0" w:line="240" w:lineRule="auto"/>
        <w:rPr>
          <w:rFonts w:ascii="Times New Roman" w:eastAsia="Times New Roman" w:hAnsi="Times New Roman" w:cs="Times New Roman"/>
          <w:color w:val="000000"/>
          <w:lang w:eastAsia="ru-RU"/>
        </w:rPr>
      </w:pPr>
      <w:proofErr w:type="gramStart"/>
      <w:r w:rsidRPr="00721B24">
        <w:rPr>
          <w:rFonts w:ascii="Times New Roman" w:eastAsia="Times New Roman" w:hAnsi="Times New Roman" w:cs="Times New Roman"/>
          <w:color w:val="000000"/>
          <w:lang w:eastAsia="ru-RU"/>
        </w:rPr>
        <w:t>(реквизиты документа, удостоверяющего личность гражданина</w:t>
      </w:r>
      <w:proofErr w:type="gramEnd"/>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или государственный регистрационный номер записи </w:t>
      </w:r>
      <w:r w:rsidRPr="00721B24">
        <w:rPr>
          <w:rFonts w:ascii="Times New Roman" w:eastAsia="Times New Roman" w:hAnsi="Times New Roman" w:cs="Times New Roman"/>
          <w:color w:val="000000"/>
          <w:lang w:eastAsia="ru-RU"/>
        </w:rPr>
        <w:br/>
        <w:t> о государственной регистрации юридического лица в едином </w:t>
      </w:r>
      <w:r w:rsidRPr="00721B24">
        <w:rPr>
          <w:rFonts w:ascii="Times New Roman" w:eastAsia="Times New Roman" w:hAnsi="Times New Roman" w:cs="Times New Roman"/>
          <w:color w:val="000000"/>
          <w:lang w:eastAsia="ru-RU"/>
        </w:rPr>
        <w:br/>
        <w:t> государственном реестре юридических лиц, идентификационный</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номер налогоплательщика, за исключением случаев,</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если заявителем является иностранное юридическое лицо)</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(указать в интересах кого действует уполномоченный представитель</w:t>
      </w:r>
      <w:r w:rsidRPr="00721B24">
        <w:rPr>
          <w:rFonts w:ascii="Times New Roman" w:eastAsia="Times New Roman" w:hAnsi="Times New Roman" w:cs="Times New Roman"/>
          <w:color w:val="000000"/>
          <w:lang w:eastAsia="ru-RU"/>
        </w:rPr>
        <w:br/>
        <w:t> в случае подачи заявления уполномоченным представителем)</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(почтовый адрес и (или) адрес электронной почты для связи с заявителем)</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телефон:________________, факс (при наличии)__________</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pacing w:after="0" w:line="240" w:lineRule="auto"/>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ЗАЯВЛЕНИЕ</w:t>
      </w:r>
    </w:p>
    <w:p w:rsidR="00E03909" w:rsidRPr="00721B24" w:rsidRDefault="00E03909" w:rsidP="00E03909">
      <w:pPr>
        <w:spacing w:after="0" w:line="240" w:lineRule="auto"/>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В соответствии со статьей 39.6 Земельного кодекса Российской Федерации прошу предоставить в аренду земельный участок, без проведения торгов:</w:t>
      </w:r>
    </w:p>
    <w:p w:rsidR="00E03909" w:rsidRPr="00721B24" w:rsidRDefault="00E03909" w:rsidP="00E03909">
      <w:pPr>
        <w:spacing w:after="0" w:line="240" w:lineRule="auto"/>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с кадастровым номером ____________________________________.</w:t>
      </w:r>
    </w:p>
    <w:p w:rsidR="00E03909" w:rsidRPr="00721B24" w:rsidRDefault="00E03909" w:rsidP="00E03909">
      <w:pPr>
        <w:spacing w:after="0" w:line="240" w:lineRule="auto"/>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Основание предоставления земельного участка без проведения торгов: ________________________________________________________________________________________________________________________________________.</w:t>
      </w:r>
    </w:p>
    <w:p w:rsidR="00E03909" w:rsidRPr="00721B24" w:rsidRDefault="00E03909" w:rsidP="00E03909">
      <w:pPr>
        <w:spacing w:after="0" w:line="240" w:lineRule="auto"/>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xml:space="preserve"> (из числа </w:t>
      </w:r>
      <w:proofErr w:type="gramStart"/>
      <w:r w:rsidRPr="00721B24">
        <w:rPr>
          <w:rFonts w:ascii="Times New Roman" w:eastAsia="Times New Roman" w:hAnsi="Times New Roman" w:cs="Times New Roman"/>
          <w:color w:val="000000"/>
          <w:lang w:eastAsia="ru-RU"/>
        </w:rPr>
        <w:t>предусмотренных</w:t>
      </w:r>
      <w:proofErr w:type="gramEnd"/>
      <w:r w:rsidRPr="00721B24">
        <w:rPr>
          <w:rFonts w:ascii="Times New Roman" w:eastAsia="Times New Roman" w:hAnsi="Times New Roman" w:cs="Times New Roman"/>
          <w:color w:val="000000"/>
          <w:lang w:eastAsia="ru-RU"/>
        </w:rPr>
        <w:t xml:space="preserve"> пунктом 1.2 административного регламента)</w:t>
      </w:r>
    </w:p>
    <w:p w:rsidR="00E03909" w:rsidRPr="00721B24" w:rsidRDefault="00E03909" w:rsidP="00E03909">
      <w:pPr>
        <w:spacing w:after="0" w:line="240" w:lineRule="auto"/>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Цель использования земельного участка: ________________________________</w:t>
      </w:r>
    </w:p>
    <w:p w:rsidR="00E03909" w:rsidRPr="00721B24" w:rsidRDefault="00E03909" w:rsidP="00E03909">
      <w:pPr>
        <w:spacing w:after="0" w:line="240" w:lineRule="auto"/>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__________________________________________________________________.</w:t>
      </w:r>
    </w:p>
    <w:p w:rsidR="00E03909" w:rsidRPr="00721B24" w:rsidRDefault="00E03909" w:rsidP="00E03909">
      <w:pPr>
        <w:spacing w:after="0" w:line="240" w:lineRule="auto"/>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xml:space="preserve">Реквизиты решения об изъятии земельного участка для </w:t>
      </w:r>
      <w:proofErr w:type="gramStart"/>
      <w:r w:rsidRPr="00721B24">
        <w:rPr>
          <w:rFonts w:ascii="Times New Roman" w:eastAsia="Times New Roman" w:hAnsi="Times New Roman" w:cs="Times New Roman"/>
          <w:color w:val="000000"/>
          <w:lang w:eastAsia="ru-RU"/>
        </w:rPr>
        <w:t>государственных</w:t>
      </w:r>
      <w:proofErr w:type="gramEnd"/>
      <w:r w:rsidRPr="00721B24">
        <w:rPr>
          <w:rFonts w:ascii="Times New Roman" w:eastAsia="Times New Roman" w:hAnsi="Times New Roman" w:cs="Times New Roman"/>
          <w:color w:val="000000"/>
          <w:lang w:eastAsia="ru-RU"/>
        </w:rPr>
        <w:t xml:space="preserve"> или</w:t>
      </w:r>
    </w:p>
    <w:p w:rsidR="00E03909" w:rsidRPr="00721B24" w:rsidRDefault="00E03909" w:rsidP="00E03909">
      <w:pPr>
        <w:spacing w:after="0" w:line="240" w:lineRule="auto"/>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муниципальных нужд: __________________________________________________</w:t>
      </w:r>
    </w:p>
    <w:p w:rsidR="00E03909" w:rsidRPr="00721B24" w:rsidRDefault="00E03909" w:rsidP="00E03909">
      <w:pPr>
        <w:spacing w:after="0" w:line="240" w:lineRule="auto"/>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__________________________________________________________________.</w:t>
      </w:r>
    </w:p>
    <w:p w:rsidR="00E03909" w:rsidRPr="00721B24" w:rsidRDefault="00E03909" w:rsidP="00E03909">
      <w:pPr>
        <w:spacing w:after="0" w:line="240" w:lineRule="auto"/>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(если земельный участок предоставляется взамен земельного участка, изымаемого для государственных или муниципальных нужд)</w:t>
      </w:r>
    </w:p>
    <w:p w:rsidR="00E03909" w:rsidRPr="00721B24" w:rsidRDefault="00E03909" w:rsidP="00E03909">
      <w:pPr>
        <w:spacing w:after="0" w:line="240" w:lineRule="auto"/>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Реквизиты решения об утверждении документа территориального планирования и (или) проекта планировки:_____________________________________________</w:t>
      </w:r>
    </w:p>
    <w:p w:rsidR="00E03909" w:rsidRPr="00721B24" w:rsidRDefault="00E03909" w:rsidP="00E03909">
      <w:pPr>
        <w:spacing w:after="0" w:line="240" w:lineRule="auto"/>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______________________________________________________________________.</w:t>
      </w:r>
    </w:p>
    <w:p w:rsidR="00E03909" w:rsidRPr="00721B24" w:rsidRDefault="00E03909" w:rsidP="00E03909">
      <w:pPr>
        <w:spacing w:after="0" w:line="240" w:lineRule="auto"/>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(в случае</w:t>
      </w:r>
      <w:proofErr w:type="gramStart"/>
      <w:r w:rsidRPr="00721B24">
        <w:rPr>
          <w:rFonts w:ascii="Times New Roman" w:eastAsia="Times New Roman" w:hAnsi="Times New Roman" w:cs="Times New Roman"/>
          <w:color w:val="000000"/>
          <w:lang w:eastAsia="ru-RU"/>
        </w:rPr>
        <w:t>,</w:t>
      </w:r>
      <w:proofErr w:type="gramEnd"/>
      <w:r w:rsidRPr="00721B24">
        <w:rPr>
          <w:rFonts w:ascii="Times New Roman" w:eastAsia="Times New Roman" w:hAnsi="Times New Roman" w:cs="Times New Roman"/>
          <w:color w:val="000000"/>
          <w:lang w:eastAsia="ru-RU"/>
        </w:rPr>
        <w:t xml:space="preserve"> если земельный участок предоставляется для размещения объектов, предусмотренных этим документом и (или) проектом)</w:t>
      </w:r>
    </w:p>
    <w:p w:rsidR="00E03909" w:rsidRPr="00721B24" w:rsidRDefault="00E03909" w:rsidP="00E03909">
      <w:pPr>
        <w:spacing w:after="0" w:line="240" w:lineRule="auto"/>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Реквизиты решения о предварительном согласовании предоставления земельного</w:t>
      </w:r>
    </w:p>
    <w:p w:rsidR="00E03909" w:rsidRPr="00721B24" w:rsidRDefault="00E03909" w:rsidP="00E03909">
      <w:pPr>
        <w:spacing w:after="0" w:line="240" w:lineRule="auto"/>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участка:_____________________________________________________________</w:t>
      </w:r>
    </w:p>
    <w:p w:rsidR="00E03909" w:rsidRPr="00721B24" w:rsidRDefault="00E03909" w:rsidP="00E03909">
      <w:pPr>
        <w:spacing w:after="0" w:line="240" w:lineRule="auto"/>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______________________________________________________________________.</w:t>
      </w:r>
    </w:p>
    <w:p w:rsidR="00E03909" w:rsidRPr="00721B24" w:rsidRDefault="00E03909" w:rsidP="00E03909">
      <w:pPr>
        <w:spacing w:after="0" w:line="240" w:lineRule="auto"/>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lastRenderedPageBreak/>
        <w:t>(в случае</w:t>
      </w:r>
      <w:proofErr w:type="gramStart"/>
      <w:r w:rsidRPr="00721B24">
        <w:rPr>
          <w:rFonts w:ascii="Times New Roman" w:eastAsia="Times New Roman" w:hAnsi="Times New Roman" w:cs="Times New Roman"/>
          <w:color w:val="000000"/>
          <w:lang w:eastAsia="ru-RU"/>
        </w:rPr>
        <w:t>,</w:t>
      </w:r>
      <w:proofErr w:type="gramEnd"/>
      <w:r w:rsidRPr="00721B24">
        <w:rPr>
          <w:rFonts w:ascii="Times New Roman" w:eastAsia="Times New Roman" w:hAnsi="Times New Roman" w:cs="Times New Roman"/>
          <w:color w:val="000000"/>
          <w:lang w:eastAsia="ru-RU"/>
        </w:rPr>
        <w:t xml:space="preserve"> если испрашиваемый земельный участок образовывался или его границы уточнялись на основании данного решения)</w:t>
      </w:r>
    </w:p>
    <w:p w:rsidR="00E03909" w:rsidRPr="00721B24" w:rsidRDefault="00E03909" w:rsidP="00E03909">
      <w:pPr>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Прошу уведомить о получении заявления о предоставлении земельного участка, о результате предоставления муниципальной услуги:</w:t>
      </w:r>
    </w:p>
    <w:p w:rsidR="00E03909" w:rsidRPr="00721B24" w:rsidRDefault="005705E0" w:rsidP="00E03909">
      <w:pPr>
        <w:spacing w:after="0" w:line="240"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noProof/>
          <w:color w:val="000000"/>
          <w:lang w:eastAsia="ru-RU"/>
        </w:rPr>
      </w:r>
      <w:r>
        <w:rPr>
          <w:rFonts w:ascii="Times New Roman" w:eastAsia="Times New Roman" w:hAnsi="Times New Roman" w:cs="Times New Roman"/>
          <w:noProof/>
          <w:color w:val="000000"/>
          <w:lang w:eastAsia="ru-RU"/>
        </w:rPr>
        <w:pict>
          <v:rect id="Прямоугольник 7" o:spid="_x0000_s1032" alt="http://pravo-search.minjust.ru/bigs/fe52f1d1-06c3-4ce4-93d0-170c7e550718.files/image001.png" style="width:10.35pt;height:11.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E03909" w:rsidRPr="00721B24">
        <w:rPr>
          <w:rFonts w:ascii="Times New Roman" w:eastAsia="Times New Roman" w:hAnsi="Times New Roman" w:cs="Times New Roman"/>
          <w:color w:val="000000"/>
          <w:lang w:eastAsia="ru-RU"/>
        </w:rPr>
        <w:t> по телефону;</w:t>
      </w:r>
    </w:p>
    <w:p w:rsidR="00E03909" w:rsidRPr="00721B24" w:rsidRDefault="005705E0" w:rsidP="00E03909">
      <w:pPr>
        <w:spacing w:after="0" w:line="240" w:lineRule="auto"/>
        <w:ind w:left="720"/>
        <w:jc w:val="both"/>
        <w:rPr>
          <w:rFonts w:ascii="Times New Roman" w:eastAsia="Times New Roman" w:hAnsi="Times New Roman" w:cs="Times New Roman"/>
          <w:color w:val="000000"/>
          <w:lang w:eastAsia="ru-RU"/>
        </w:rPr>
      </w:pPr>
      <w:r>
        <w:rPr>
          <w:rFonts w:ascii="Times New Roman" w:eastAsia="Times New Roman" w:hAnsi="Times New Roman" w:cs="Times New Roman"/>
          <w:noProof/>
          <w:color w:val="000000"/>
          <w:lang w:eastAsia="ru-RU"/>
        </w:rPr>
      </w:r>
      <w:r>
        <w:rPr>
          <w:rFonts w:ascii="Times New Roman" w:eastAsia="Times New Roman" w:hAnsi="Times New Roman" w:cs="Times New Roman"/>
          <w:noProof/>
          <w:color w:val="000000"/>
          <w:lang w:eastAsia="ru-RU"/>
        </w:rPr>
        <w:pict>
          <v:rect id="Прямоугольник 6" o:spid="_x0000_s1031" alt="http://pravo-search.minjust.ru/bigs/fe52f1d1-06c3-4ce4-93d0-170c7e550718.files/image002.png" style="width:10.35pt;height:11.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E03909" w:rsidRPr="00721B24">
        <w:rPr>
          <w:rFonts w:ascii="Times New Roman" w:eastAsia="Times New Roman" w:hAnsi="Times New Roman" w:cs="Times New Roman"/>
          <w:color w:val="000000"/>
          <w:lang w:eastAsia="ru-RU"/>
        </w:rPr>
        <w:t> сообщением на электронную почту;</w:t>
      </w:r>
    </w:p>
    <w:p w:rsidR="00E03909" w:rsidRPr="00721B24" w:rsidRDefault="005705E0" w:rsidP="00E03909">
      <w:pPr>
        <w:spacing w:after="0" w:line="240"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noProof/>
          <w:color w:val="000000"/>
          <w:lang w:eastAsia="ru-RU"/>
        </w:rPr>
      </w:r>
      <w:r>
        <w:rPr>
          <w:rFonts w:ascii="Times New Roman" w:eastAsia="Times New Roman" w:hAnsi="Times New Roman" w:cs="Times New Roman"/>
          <w:noProof/>
          <w:color w:val="000000"/>
          <w:lang w:eastAsia="ru-RU"/>
        </w:rPr>
        <w:pict>
          <v:rect id="Прямоугольник 5" o:spid="_x0000_s1030" alt="http://pravo-search.minjust.ru/bigs/fe52f1d1-06c3-4ce4-93d0-170c7e550718.files/image001.png" style="width:10.35pt;height:11.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E03909" w:rsidRPr="00721B24">
        <w:rPr>
          <w:rFonts w:ascii="Times New Roman" w:eastAsia="Times New Roman" w:hAnsi="Times New Roman" w:cs="Times New Roman"/>
          <w:color w:val="000000"/>
          <w:lang w:eastAsia="ru-RU"/>
        </w:rPr>
        <w:t> в личный кабинет ФГИС «Единый портал государственных и муниципальных услуг (функций)»;</w:t>
      </w:r>
    </w:p>
    <w:p w:rsidR="00E03909" w:rsidRPr="00721B24" w:rsidRDefault="005705E0" w:rsidP="00E03909">
      <w:pPr>
        <w:spacing w:after="0" w:line="240" w:lineRule="auto"/>
        <w:ind w:left="720"/>
        <w:jc w:val="both"/>
        <w:rPr>
          <w:rFonts w:ascii="Times New Roman" w:eastAsia="Times New Roman" w:hAnsi="Times New Roman" w:cs="Times New Roman"/>
          <w:color w:val="000000"/>
          <w:lang w:eastAsia="ru-RU"/>
        </w:rPr>
      </w:pPr>
      <w:r>
        <w:rPr>
          <w:rFonts w:ascii="Times New Roman" w:eastAsia="Times New Roman" w:hAnsi="Times New Roman" w:cs="Times New Roman"/>
          <w:noProof/>
          <w:color w:val="000000"/>
          <w:lang w:eastAsia="ru-RU"/>
        </w:rPr>
      </w:r>
      <w:r>
        <w:rPr>
          <w:rFonts w:ascii="Times New Roman" w:eastAsia="Times New Roman" w:hAnsi="Times New Roman" w:cs="Times New Roman"/>
          <w:noProof/>
          <w:color w:val="000000"/>
          <w:lang w:eastAsia="ru-RU"/>
        </w:rPr>
        <w:pict>
          <v:rect id="Прямоугольник 4" o:spid="_x0000_s1029" alt="http://pravo-search.minjust.ru/bigs/fe52f1d1-06c3-4ce4-93d0-170c7e550718.files/image001.png" style="width:10.35pt;height:11.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E03909" w:rsidRPr="00721B24">
        <w:rPr>
          <w:rFonts w:ascii="Times New Roman" w:eastAsia="Times New Roman" w:hAnsi="Times New Roman" w:cs="Times New Roman"/>
          <w:color w:val="000000"/>
          <w:lang w:eastAsia="ru-RU"/>
        </w:rPr>
        <w:t> почтовым сообщением.</w:t>
      </w:r>
    </w:p>
    <w:p w:rsidR="00E03909" w:rsidRPr="00721B24" w:rsidRDefault="00E03909" w:rsidP="00E03909">
      <w:pPr>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В случае принятия решения о предоставлении земельного участка прошу проект договора аренды:</w:t>
      </w:r>
    </w:p>
    <w:p w:rsidR="00E03909" w:rsidRPr="00721B24" w:rsidRDefault="005705E0" w:rsidP="00E03909">
      <w:pPr>
        <w:spacing w:after="0" w:line="240" w:lineRule="auto"/>
        <w:ind w:left="709"/>
        <w:jc w:val="both"/>
        <w:rPr>
          <w:rFonts w:ascii="Times New Roman" w:eastAsia="Times New Roman" w:hAnsi="Times New Roman" w:cs="Times New Roman"/>
          <w:color w:val="000000"/>
          <w:lang w:eastAsia="ru-RU"/>
        </w:rPr>
      </w:pPr>
      <w:r>
        <w:rPr>
          <w:rFonts w:ascii="Times New Roman" w:eastAsia="Times New Roman" w:hAnsi="Times New Roman" w:cs="Times New Roman"/>
          <w:noProof/>
          <w:color w:val="000000"/>
          <w:lang w:eastAsia="ru-RU"/>
        </w:rPr>
      </w:r>
      <w:r>
        <w:rPr>
          <w:rFonts w:ascii="Times New Roman" w:eastAsia="Times New Roman" w:hAnsi="Times New Roman" w:cs="Times New Roman"/>
          <w:noProof/>
          <w:color w:val="000000"/>
          <w:lang w:eastAsia="ru-RU"/>
        </w:rPr>
        <w:pict>
          <v:rect id="Прямоугольник 3" o:spid="_x0000_s1028" alt="http://pravo-search.minjust.ru/bigs/fe52f1d1-06c3-4ce4-93d0-170c7e550718.files/image001.png" style="width:10.35pt;height:11.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E03909" w:rsidRPr="00721B24">
        <w:rPr>
          <w:rFonts w:ascii="Times New Roman" w:eastAsia="Times New Roman" w:hAnsi="Times New Roman" w:cs="Times New Roman"/>
          <w:color w:val="000000"/>
          <w:lang w:eastAsia="ru-RU"/>
        </w:rPr>
        <w:t> выдать в (указывается наименование местной администрации);</w:t>
      </w:r>
    </w:p>
    <w:p w:rsidR="00E03909" w:rsidRPr="00721B24" w:rsidRDefault="005705E0" w:rsidP="00E03909">
      <w:pPr>
        <w:spacing w:after="0" w:line="240" w:lineRule="auto"/>
        <w:ind w:left="709"/>
        <w:jc w:val="both"/>
        <w:rPr>
          <w:rFonts w:ascii="Times New Roman" w:eastAsia="Times New Roman" w:hAnsi="Times New Roman" w:cs="Times New Roman"/>
          <w:color w:val="000000"/>
          <w:lang w:eastAsia="ru-RU"/>
        </w:rPr>
      </w:pPr>
      <w:r>
        <w:rPr>
          <w:rFonts w:ascii="Times New Roman" w:eastAsia="Times New Roman" w:hAnsi="Times New Roman" w:cs="Times New Roman"/>
          <w:noProof/>
          <w:color w:val="000000"/>
          <w:lang w:eastAsia="ru-RU"/>
        </w:rPr>
      </w:r>
      <w:r>
        <w:rPr>
          <w:rFonts w:ascii="Times New Roman" w:eastAsia="Times New Roman" w:hAnsi="Times New Roman" w:cs="Times New Roman"/>
          <w:noProof/>
          <w:color w:val="000000"/>
          <w:lang w:eastAsia="ru-RU"/>
        </w:rPr>
        <w:pict>
          <v:rect id="Прямоугольник 2" o:spid="_x0000_s1027" alt="http://pravo-search.minjust.ru/bigs/fe52f1d1-06c3-4ce4-93d0-170c7e550718.files/image001.png" style="width:10.35pt;height:11.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E03909" w:rsidRPr="00721B24">
        <w:rPr>
          <w:rFonts w:ascii="Times New Roman" w:eastAsia="Times New Roman" w:hAnsi="Times New Roman" w:cs="Times New Roman"/>
          <w:color w:val="000000"/>
          <w:lang w:eastAsia="ru-RU"/>
        </w:rPr>
        <w:t> выдать в филиале ГАУ НСО «МФЦ» (указывается в случае направления заявления посредством МФЦ);</w:t>
      </w:r>
    </w:p>
    <w:p w:rsidR="00E03909" w:rsidRPr="00721B24" w:rsidRDefault="005705E0" w:rsidP="00E03909">
      <w:pPr>
        <w:spacing w:after="0" w:line="240" w:lineRule="auto"/>
        <w:ind w:left="709"/>
        <w:jc w:val="both"/>
        <w:rPr>
          <w:rFonts w:ascii="Times New Roman" w:eastAsia="Times New Roman" w:hAnsi="Times New Roman" w:cs="Times New Roman"/>
          <w:color w:val="000000"/>
          <w:lang w:eastAsia="ru-RU"/>
        </w:rPr>
      </w:pPr>
      <w:r>
        <w:rPr>
          <w:rFonts w:ascii="Times New Roman" w:eastAsia="Times New Roman" w:hAnsi="Times New Roman" w:cs="Times New Roman"/>
          <w:noProof/>
          <w:color w:val="000000"/>
          <w:lang w:eastAsia="ru-RU"/>
        </w:rPr>
      </w:r>
      <w:r>
        <w:rPr>
          <w:rFonts w:ascii="Times New Roman" w:eastAsia="Times New Roman" w:hAnsi="Times New Roman" w:cs="Times New Roman"/>
          <w:noProof/>
          <w:color w:val="000000"/>
          <w:lang w:eastAsia="ru-RU"/>
        </w:rPr>
        <w:pict>
          <v:rect id="Прямоугольник 1" o:spid="_x0000_s1026" alt="http://pravo-search.minjust.ru/bigs/fe52f1d1-06c3-4ce4-93d0-170c7e550718.files/image001.png" style="width:10.35pt;height:11.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E03909" w:rsidRPr="00721B24">
        <w:rPr>
          <w:rFonts w:ascii="Times New Roman" w:eastAsia="Times New Roman" w:hAnsi="Times New Roman" w:cs="Times New Roman"/>
          <w:color w:val="000000"/>
          <w:lang w:eastAsia="ru-RU"/>
        </w:rPr>
        <w:t> направить почтовым сообщением.</w:t>
      </w:r>
    </w:p>
    <w:p w:rsidR="00E03909" w:rsidRPr="00721B24" w:rsidRDefault="00E03909" w:rsidP="00E03909">
      <w:pPr>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К заявлению прилагаются следующие документы (заполняется по желанию заявителя):</w:t>
      </w:r>
    </w:p>
    <w:tbl>
      <w:tblPr>
        <w:tblW w:w="0" w:type="auto"/>
        <w:tblCellMar>
          <w:left w:w="0" w:type="dxa"/>
          <w:right w:w="0" w:type="dxa"/>
        </w:tblCellMar>
        <w:tblLook w:val="04A0" w:firstRow="1" w:lastRow="0" w:firstColumn="1" w:lastColumn="0" w:noHBand="0" w:noVBand="1"/>
      </w:tblPr>
      <w:tblGrid>
        <w:gridCol w:w="661"/>
        <w:gridCol w:w="6481"/>
        <w:gridCol w:w="1093"/>
        <w:gridCol w:w="1336"/>
      </w:tblGrid>
      <w:tr w:rsidR="00E03909" w:rsidRPr="00721B24" w:rsidTr="00E03909">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xml:space="preserve">№ </w:t>
            </w:r>
            <w:proofErr w:type="gramStart"/>
            <w:r w:rsidRPr="00721B24">
              <w:rPr>
                <w:rFonts w:ascii="Times New Roman" w:eastAsia="Times New Roman" w:hAnsi="Times New Roman" w:cs="Times New Roman"/>
                <w:lang w:eastAsia="ru-RU"/>
              </w:rPr>
              <w:t>п</w:t>
            </w:r>
            <w:proofErr w:type="gramEnd"/>
            <w:r w:rsidRPr="00721B24">
              <w:rPr>
                <w:rFonts w:ascii="Times New Roman" w:eastAsia="Times New Roman" w:hAnsi="Times New Roman" w:cs="Times New Roman"/>
                <w:lang w:eastAsia="ru-RU"/>
              </w:rPr>
              <w:t>/п</w:t>
            </w:r>
          </w:p>
        </w:tc>
        <w:tc>
          <w:tcPr>
            <w:tcW w:w="69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Наименование документа</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Кол-во экз.</w:t>
            </w:r>
          </w:p>
        </w:tc>
        <w:tc>
          <w:tcPr>
            <w:tcW w:w="138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Кол-во листов</w:t>
            </w:r>
          </w:p>
        </w:tc>
      </w:tr>
      <w:tr w:rsidR="00E03909" w:rsidRPr="00721B24" w:rsidTr="00E03909">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69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3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r>
      <w:tr w:rsidR="00E03909" w:rsidRPr="00721B24" w:rsidTr="00E03909">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69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3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r>
      <w:tr w:rsidR="00E03909" w:rsidRPr="00721B24" w:rsidTr="00E03909">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69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3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r>
      <w:tr w:rsidR="00E03909" w:rsidRPr="00721B24" w:rsidTr="00E03909">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69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3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r>
      <w:tr w:rsidR="00E03909" w:rsidRPr="00721B24" w:rsidTr="00E03909">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69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3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721B24" w:rsidRDefault="00E03909" w:rsidP="00E03909">
            <w:pPr>
              <w:spacing w:after="0" w:line="240" w:lineRule="auto"/>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r>
    </w:tbl>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«___» __________20___ г. _________ ____________________________</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(подпись) (фамилия, имя, отчество)</w:t>
      </w:r>
    </w:p>
    <w:p w:rsidR="00E03909" w:rsidRPr="00721B24" w:rsidRDefault="00E03909" w:rsidP="00E03909">
      <w:pPr>
        <w:spacing w:after="0" w:line="240" w:lineRule="auto"/>
        <w:rPr>
          <w:rFonts w:ascii="Times New Roman" w:eastAsia="Times New Roman" w:hAnsi="Times New Roman" w:cs="Times New Roman"/>
          <w:lang w:eastAsia="ru-RU"/>
        </w:rPr>
      </w:pPr>
      <w:r w:rsidRPr="00721B24">
        <w:rPr>
          <w:rFonts w:ascii="Times New Roman" w:eastAsia="Times New Roman" w:hAnsi="Times New Roman" w:cs="Times New Roman"/>
          <w:color w:val="000000"/>
          <w:lang w:eastAsia="ru-RU"/>
        </w:rPr>
        <w:br w:type="textWrapping" w:clear="all"/>
      </w:r>
    </w:p>
    <w:p w:rsidR="008F309D" w:rsidRPr="00721B24" w:rsidRDefault="008F309D" w:rsidP="00E03909">
      <w:pPr>
        <w:spacing w:after="0" w:line="240" w:lineRule="auto"/>
        <w:ind w:firstLine="567"/>
        <w:jc w:val="right"/>
        <w:rPr>
          <w:rFonts w:ascii="Times New Roman" w:eastAsia="Times New Roman" w:hAnsi="Times New Roman" w:cs="Times New Roman"/>
          <w:color w:val="000000"/>
          <w:lang w:eastAsia="ru-RU"/>
        </w:rPr>
      </w:pPr>
    </w:p>
    <w:p w:rsidR="008F309D" w:rsidRPr="00721B24" w:rsidRDefault="008F309D" w:rsidP="00E03909">
      <w:pPr>
        <w:spacing w:after="0" w:line="240" w:lineRule="auto"/>
        <w:ind w:firstLine="567"/>
        <w:jc w:val="right"/>
        <w:rPr>
          <w:rFonts w:ascii="Times New Roman" w:eastAsia="Times New Roman" w:hAnsi="Times New Roman" w:cs="Times New Roman"/>
          <w:color w:val="000000"/>
          <w:lang w:eastAsia="ru-RU"/>
        </w:rPr>
      </w:pPr>
    </w:p>
    <w:p w:rsidR="008F309D" w:rsidRPr="00721B24" w:rsidRDefault="008F309D" w:rsidP="00E03909">
      <w:pPr>
        <w:spacing w:after="0" w:line="240" w:lineRule="auto"/>
        <w:ind w:firstLine="567"/>
        <w:jc w:val="right"/>
        <w:rPr>
          <w:rFonts w:ascii="Times New Roman" w:eastAsia="Times New Roman" w:hAnsi="Times New Roman" w:cs="Times New Roman"/>
          <w:color w:val="000000"/>
          <w:lang w:eastAsia="ru-RU"/>
        </w:rPr>
      </w:pPr>
    </w:p>
    <w:p w:rsidR="008F309D" w:rsidRPr="00721B24" w:rsidRDefault="008F309D" w:rsidP="00E03909">
      <w:pPr>
        <w:spacing w:after="0" w:line="240" w:lineRule="auto"/>
        <w:ind w:firstLine="567"/>
        <w:jc w:val="right"/>
        <w:rPr>
          <w:rFonts w:ascii="Times New Roman" w:eastAsia="Times New Roman" w:hAnsi="Times New Roman" w:cs="Times New Roman"/>
          <w:color w:val="000000"/>
          <w:lang w:eastAsia="ru-RU"/>
        </w:rPr>
      </w:pPr>
    </w:p>
    <w:p w:rsidR="008F309D" w:rsidRPr="00721B24" w:rsidRDefault="008F309D" w:rsidP="00E03909">
      <w:pPr>
        <w:spacing w:after="0" w:line="240" w:lineRule="auto"/>
        <w:ind w:firstLine="567"/>
        <w:jc w:val="right"/>
        <w:rPr>
          <w:rFonts w:ascii="Times New Roman" w:eastAsia="Times New Roman" w:hAnsi="Times New Roman" w:cs="Times New Roman"/>
          <w:color w:val="000000"/>
          <w:lang w:eastAsia="ru-RU"/>
        </w:rPr>
      </w:pPr>
    </w:p>
    <w:p w:rsidR="008F309D" w:rsidRPr="00721B24" w:rsidRDefault="008F309D" w:rsidP="00E03909">
      <w:pPr>
        <w:spacing w:after="0" w:line="240" w:lineRule="auto"/>
        <w:ind w:firstLine="567"/>
        <w:jc w:val="right"/>
        <w:rPr>
          <w:rFonts w:ascii="Times New Roman" w:eastAsia="Times New Roman" w:hAnsi="Times New Roman" w:cs="Times New Roman"/>
          <w:color w:val="000000"/>
          <w:lang w:eastAsia="ru-RU"/>
        </w:rPr>
      </w:pPr>
    </w:p>
    <w:p w:rsidR="008F309D" w:rsidRPr="00721B24" w:rsidRDefault="008F309D"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721B24" w:rsidRDefault="00721B24" w:rsidP="00E03909">
      <w:pPr>
        <w:spacing w:after="0" w:line="240" w:lineRule="auto"/>
        <w:ind w:firstLine="567"/>
        <w:jc w:val="right"/>
        <w:rPr>
          <w:rFonts w:ascii="Times New Roman" w:eastAsia="Times New Roman" w:hAnsi="Times New Roman" w:cs="Times New Roman"/>
          <w:color w:val="000000"/>
          <w:lang w:eastAsia="ru-RU"/>
        </w:rPr>
      </w:pPr>
    </w:p>
    <w:p w:rsidR="00E03909" w:rsidRPr="00721B24" w:rsidRDefault="00E03909" w:rsidP="00E03909">
      <w:pPr>
        <w:spacing w:after="0" w:line="240" w:lineRule="auto"/>
        <w:ind w:firstLine="567"/>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Приложение № 2</w:t>
      </w:r>
    </w:p>
    <w:p w:rsidR="00E03909" w:rsidRPr="00721B24" w:rsidRDefault="00E03909" w:rsidP="00E03909">
      <w:pPr>
        <w:shd w:val="clear" w:color="auto" w:fill="FFFFFF"/>
        <w:spacing w:after="0" w:line="240" w:lineRule="auto"/>
        <w:ind w:firstLine="709"/>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к административному регламенту </w:t>
      </w:r>
      <w:r w:rsidRPr="00721B24">
        <w:rPr>
          <w:rFonts w:ascii="Times New Roman" w:eastAsia="Times New Roman" w:hAnsi="Times New Roman" w:cs="Times New Roman"/>
          <w:color w:val="000000"/>
          <w:lang w:eastAsia="ru-RU"/>
        </w:rPr>
        <w:br/>
        <w:t>предоставления муниципальной услуги </w:t>
      </w:r>
      <w:r w:rsidRPr="00721B24">
        <w:rPr>
          <w:rFonts w:ascii="Times New Roman" w:eastAsia="Times New Roman" w:hAnsi="Times New Roman" w:cs="Times New Roman"/>
          <w:color w:val="000000"/>
          <w:lang w:eastAsia="ru-RU"/>
        </w:rPr>
        <w:br/>
        <w:t>по предоставлению земельных участков</w:t>
      </w:r>
    </w:p>
    <w:p w:rsidR="00E03909" w:rsidRPr="00721B24" w:rsidRDefault="00E03909" w:rsidP="00E03909">
      <w:pPr>
        <w:shd w:val="clear" w:color="auto" w:fill="FFFFFF"/>
        <w:spacing w:after="0" w:line="240" w:lineRule="auto"/>
        <w:ind w:firstLine="709"/>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в аренду без проведения торгов</w:t>
      </w:r>
    </w:p>
    <w:p w:rsidR="00E03909" w:rsidRPr="00721B24" w:rsidRDefault="00E03909" w:rsidP="008F309D">
      <w:pPr>
        <w:spacing w:after="0" w:line="240" w:lineRule="auto"/>
        <w:ind w:firstLine="567"/>
        <w:rPr>
          <w:rFonts w:ascii="Times New Roman" w:eastAsia="Times New Roman" w:hAnsi="Times New Roman" w:cs="Times New Roman"/>
          <w:color w:val="000000"/>
          <w:lang w:eastAsia="ru-RU"/>
        </w:rPr>
      </w:pPr>
    </w:p>
    <w:p w:rsidR="00E03909" w:rsidRPr="00721B24" w:rsidRDefault="00E03909" w:rsidP="00E03909">
      <w:pPr>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Перечень документов, подтверждающих право заявителя на приобретение земельного участка </w:t>
      </w:r>
      <w:r w:rsidRPr="00721B24">
        <w:rPr>
          <w:rFonts w:ascii="Times New Roman" w:eastAsia="Times New Roman" w:hAnsi="Times New Roman" w:cs="Times New Roman"/>
          <w:color w:val="000000"/>
          <w:lang w:eastAsia="ru-RU"/>
        </w:rPr>
        <w:br/>
        <w:t>в аренду без проведения торгов</w:t>
      </w:r>
    </w:p>
    <w:p w:rsidR="00E03909" w:rsidRPr="00721B24" w:rsidRDefault="00E03909" w:rsidP="00E03909">
      <w:pPr>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tbl>
      <w:tblPr>
        <w:tblW w:w="5100" w:type="pct"/>
        <w:tblInd w:w="-34" w:type="dxa"/>
        <w:tblCellMar>
          <w:left w:w="0" w:type="dxa"/>
          <w:right w:w="0" w:type="dxa"/>
        </w:tblCellMar>
        <w:tblLook w:val="04A0" w:firstRow="1" w:lastRow="0" w:firstColumn="1" w:lastColumn="0" w:noHBand="0" w:noVBand="1"/>
      </w:tblPr>
      <w:tblGrid>
        <w:gridCol w:w="756"/>
        <w:gridCol w:w="2044"/>
        <w:gridCol w:w="2221"/>
        <w:gridCol w:w="2006"/>
        <w:gridCol w:w="2735"/>
      </w:tblGrid>
      <w:tr w:rsidR="00E03909" w:rsidRPr="00A46F8A" w:rsidTr="00E03909">
        <w:trPr>
          <w:trHeight w:val="394"/>
        </w:trPr>
        <w:tc>
          <w:tcPr>
            <w:tcW w:w="1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ind w:firstLine="567"/>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roofErr w:type="gramStart"/>
            <w:r w:rsidRPr="00A46F8A">
              <w:rPr>
                <w:rFonts w:ascii="Times New Roman" w:eastAsia="Times New Roman" w:hAnsi="Times New Roman" w:cs="Times New Roman"/>
                <w:sz w:val="18"/>
                <w:szCs w:val="18"/>
                <w:lang w:eastAsia="ru-RU"/>
              </w:rPr>
              <w:t>п</w:t>
            </w:r>
            <w:proofErr w:type="gramEnd"/>
            <w:r w:rsidRPr="00A46F8A">
              <w:rPr>
                <w:rFonts w:ascii="Times New Roman" w:eastAsia="Times New Roman" w:hAnsi="Times New Roman" w:cs="Times New Roman"/>
                <w:sz w:val="18"/>
                <w:szCs w:val="18"/>
                <w:lang w:eastAsia="ru-RU"/>
              </w:rPr>
              <w:t>/п</w:t>
            </w:r>
          </w:p>
        </w:tc>
        <w:tc>
          <w:tcPr>
            <w:tcW w:w="5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Основание предоставления земельного участка</w:t>
            </w:r>
          </w:p>
        </w:tc>
        <w:tc>
          <w:tcPr>
            <w:tcW w:w="6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Заявитель</w:t>
            </w:r>
          </w:p>
        </w:tc>
        <w:tc>
          <w:tcPr>
            <w:tcW w:w="10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w:t>
            </w:r>
          </w:p>
        </w:tc>
        <w:tc>
          <w:tcPr>
            <w:tcW w:w="25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Документы, подтверждающие право заявителя на приобретение земельного участка, прилагаемые к заявлению о предоставлении земельного участка (далее – заявление)&lt;1&gt;</w:t>
            </w:r>
          </w:p>
        </w:tc>
      </w:tr>
      <w:tr w:rsidR="00E03909" w:rsidRPr="00A46F8A" w:rsidTr="00E03909">
        <w:trPr>
          <w:trHeight w:val="706"/>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1.         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Подпункт 1 </w:t>
            </w:r>
            <w:r w:rsidRPr="00A46F8A">
              <w:rPr>
                <w:rFonts w:ascii="Times New Roman" w:eastAsia="Times New Roman" w:hAnsi="Times New Roman" w:cs="Times New Roman"/>
                <w:sz w:val="18"/>
                <w:szCs w:val="18"/>
                <w:lang w:eastAsia="ru-RU"/>
              </w:rPr>
              <w:br/>
              <w:t>пункта 1.2 административного регламента</w:t>
            </w:r>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Юридическое лицо</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Определяется в соответствии с указом или распоряжением Президента Российской Федерации</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Указ или распоряжение Президента Российской Федерации </w:t>
            </w:r>
            <w:r w:rsidRPr="00A46F8A">
              <w:rPr>
                <w:rFonts w:ascii="Times New Roman" w:eastAsia="Times New Roman" w:hAnsi="Times New Roman" w:cs="Times New Roman"/>
                <w:color w:val="000000"/>
                <w:sz w:val="18"/>
                <w:szCs w:val="18"/>
                <w:lang w:eastAsia="ru-RU"/>
              </w:rPr>
              <w:t>&lt;2&gt;</w:t>
            </w:r>
          </w:p>
        </w:tc>
      </w:tr>
      <w:tr w:rsidR="00E03909" w:rsidRPr="00A46F8A" w:rsidTr="00E03909">
        <w:trPr>
          <w:trHeight w:val="1283"/>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Единого государственного реестра недвижимости (далее –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648"/>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w:t>
            </w:r>
          </w:p>
        </w:tc>
      </w:tr>
      <w:tr w:rsidR="00E03909" w:rsidRPr="00A46F8A" w:rsidTr="00E03909">
        <w:trPr>
          <w:trHeight w:val="699"/>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Единого государственного реестра юридических лиц (далее - ЕГРЮЛ) о юридическом лице, являющемся заявителем</w:t>
            </w:r>
          </w:p>
        </w:tc>
      </w:tr>
      <w:tr w:rsidR="00E03909" w:rsidRPr="00A46F8A" w:rsidTr="00E03909">
        <w:trPr>
          <w:trHeight w:val="570"/>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2.         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21" w:history="1">
              <w:r w:rsidR="00E03909" w:rsidRPr="00A46F8A">
                <w:rPr>
                  <w:rFonts w:ascii="Times New Roman" w:eastAsia="Times New Roman" w:hAnsi="Times New Roman" w:cs="Times New Roman"/>
                  <w:sz w:val="18"/>
                  <w:szCs w:val="18"/>
                  <w:u w:val="single"/>
                  <w:lang w:eastAsia="ru-RU"/>
                </w:rPr>
                <w:t>Подпункт 2 </w:t>
              </w:r>
              <w:r w:rsidR="00E03909" w:rsidRPr="00A46F8A">
                <w:rPr>
                  <w:rFonts w:ascii="Times New Roman" w:eastAsia="Times New Roman" w:hAnsi="Times New Roman" w:cs="Times New Roman"/>
                  <w:sz w:val="18"/>
                  <w:szCs w:val="18"/>
                  <w:u w:val="single"/>
                  <w:lang w:eastAsia="ru-RU"/>
                </w:rPr>
                <w:br/>
                <w:t>пункта 1.2 </w:t>
              </w:r>
            </w:hyperlink>
            <w:r w:rsidR="00E03909" w:rsidRPr="00A46F8A">
              <w:rPr>
                <w:rFonts w:ascii="Times New Roman" w:eastAsia="Times New Roman" w:hAnsi="Times New Roman" w:cs="Times New Roman"/>
                <w:sz w:val="18"/>
                <w:szCs w:val="18"/>
                <w:lang w:eastAsia="ru-RU"/>
              </w:rPr>
              <w:t> административного регламента</w:t>
            </w:r>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Юридическое лицо</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Распоряжение Правительства Российской Федерации</w:t>
            </w:r>
          </w:p>
        </w:tc>
      </w:tr>
      <w:tr w:rsidR="00E03909" w:rsidRPr="00A46F8A" w:rsidTr="00E03909">
        <w:trPr>
          <w:trHeight w:val="975"/>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708"/>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544"/>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234"/>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3.         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22" w:history="1">
              <w:r w:rsidR="00E03909" w:rsidRPr="00A46F8A">
                <w:rPr>
                  <w:rFonts w:ascii="Times New Roman" w:eastAsia="Times New Roman" w:hAnsi="Times New Roman" w:cs="Times New Roman"/>
                  <w:sz w:val="18"/>
                  <w:szCs w:val="18"/>
                  <w:u w:val="single"/>
                  <w:lang w:eastAsia="ru-RU"/>
                </w:rPr>
                <w:t>Подпункт 3 </w:t>
              </w:r>
              <w:r w:rsidR="00E03909" w:rsidRPr="00A46F8A">
                <w:rPr>
                  <w:rFonts w:ascii="Times New Roman" w:eastAsia="Times New Roman" w:hAnsi="Times New Roman" w:cs="Times New Roman"/>
                  <w:sz w:val="18"/>
                  <w:szCs w:val="18"/>
                  <w:u w:val="single"/>
                  <w:lang w:eastAsia="ru-RU"/>
                </w:rPr>
                <w:br/>
                <w:t>пункта 1.2 </w:t>
              </w:r>
            </w:hyperlink>
            <w:r w:rsidR="00E03909" w:rsidRPr="00A46F8A">
              <w:rPr>
                <w:rFonts w:ascii="Times New Roman" w:eastAsia="Times New Roman" w:hAnsi="Times New Roman" w:cs="Times New Roman"/>
                <w:sz w:val="18"/>
                <w:szCs w:val="18"/>
                <w:lang w:eastAsia="ru-RU"/>
              </w:rPr>
              <w:t> административного регламента</w:t>
            </w:r>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Юридическое лицо</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Распоряжение высшего должностного лица субъекта Российской Федерации</w:t>
            </w:r>
          </w:p>
        </w:tc>
      </w:tr>
      <w:tr w:rsidR="00E03909" w:rsidRPr="00A46F8A" w:rsidTr="00E03909">
        <w:trPr>
          <w:trHeight w:val="970"/>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586"/>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w:t>
            </w:r>
          </w:p>
        </w:tc>
      </w:tr>
      <w:tr w:rsidR="00E03909" w:rsidRPr="00A46F8A" w:rsidTr="00E03909">
        <w:trPr>
          <w:trHeight w:val="411"/>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1152"/>
        </w:trPr>
        <w:tc>
          <w:tcPr>
            <w:tcW w:w="15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lastRenderedPageBreak/>
              <w:t>4.         </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23" w:history="1">
              <w:r w:rsidR="00E03909" w:rsidRPr="00A46F8A">
                <w:rPr>
                  <w:rFonts w:ascii="Times New Roman" w:eastAsia="Times New Roman" w:hAnsi="Times New Roman" w:cs="Times New Roman"/>
                  <w:sz w:val="18"/>
                  <w:szCs w:val="18"/>
                  <w:u w:val="single"/>
                  <w:lang w:eastAsia="ru-RU"/>
                </w:rPr>
                <w:t>Подпункт 4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Юридическое лицо</w:t>
            </w:r>
          </w:p>
        </w:tc>
        <w:tc>
          <w:tcPr>
            <w:tcW w:w="10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выполнения международных обязательств</w:t>
            </w: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Договор, соглашение или иной документ, предусматривающий выполнение международных обязательств</w:t>
            </w:r>
          </w:p>
        </w:tc>
      </w:tr>
      <w:tr w:rsidR="00E03909" w:rsidRPr="00A46F8A" w:rsidTr="00E03909">
        <w:trPr>
          <w:trHeight w:val="1298"/>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5.         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Подпункт 4</w:t>
            </w:r>
          </w:p>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пункта 1.2 административного регламента</w:t>
            </w:r>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Юридическое лицо</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размещения объектов, предназначенных для обеспечения электро-, тепл</w:t>
            </w:r>
            <w:proofErr w:type="gramStart"/>
            <w:r w:rsidRPr="00A46F8A">
              <w:rPr>
                <w:rFonts w:ascii="Times New Roman" w:eastAsia="Times New Roman" w:hAnsi="Times New Roman" w:cs="Times New Roman"/>
                <w:sz w:val="18"/>
                <w:szCs w:val="18"/>
                <w:lang w:eastAsia="ru-RU"/>
              </w:rPr>
              <w:t>о-</w:t>
            </w:r>
            <w:proofErr w:type="gramEnd"/>
            <w:r w:rsidRPr="00A46F8A">
              <w:rPr>
                <w:rFonts w:ascii="Times New Roman" w:eastAsia="Times New Roman" w:hAnsi="Times New Roman" w:cs="Times New Roman"/>
                <w:sz w:val="18"/>
                <w:szCs w:val="18"/>
                <w:lang w:eastAsia="ru-RU"/>
              </w:rPr>
              <w:t>, газо- и водоснабжения, водоотведения, связи, нефтепроводов, объектов федерального, регионального или местного значения</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Справка уполномоченного органа об отнесении объекта к объектам регионального или местного значения (не требуется в случае размещения объектов, предназначенных для обеспечения электро-, тепл</w:t>
            </w:r>
            <w:proofErr w:type="gramStart"/>
            <w:r w:rsidRPr="00A46F8A">
              <w:rPr>
                <w:rFonts w:ascii="Times New Roman" w:eastAsia="Times New Roman" w:hAnsi="Times New Roman" w:cs="Times New Roman"/>
                <w:sz w:val="18"/>
                <w:szCs w:val="18"/>
                <w:lang w:eastAsia="ru-RU"/>
              </w:rPr>
              <w:t>о-</w:t>
            </w:r>
            <w:proofErr w:type="gramEnd"/>
            <w:r w:rsidRPr="00A46F8A">
              <w:rPr>
                <w:rFonts w:ascii="Times New Roman" w:eastAsia="Times New Roman" w:hAnsi="Times New Roman" w:cs="Times New Roman"/>
                <w:sz w:val="18"/>
                <w:szCs w:val="18"/>
                <w:lang w:eastAsia="ru-RU"/>
              </w:rPr>
              <w:t>, газо- и водоснабжения, водоотведения, связи, нефтепроводов, не относящихся к объектам регионального или местного значения)</w:t>
            </w:r>
          </w:p>
        </w:tc>
      </w:tr>
      <w:tr w:rsidR="00E03909" w:rsidRPr="00A46F8A" w:rsidTr="00E03909">
        <w:trPr>
          <w:trHeight w:val="568"/>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w:t>
            </w:r>
          </w:p>
        </w:tc>
      </w:tr>
      <w:tr w:rsidR="00E03909" w:rsidRPr="00A46F8A" w:rsidTr="00E03909">
        <w:trPr>
          <w:trHeight w:val="830"/>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1300"/>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6.         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24" w:history="1">
              <w:r w:rsidR="00E03909" w:rsidRPr="00A46F8A">
                <w:rPr>
                  <w:rFonts w:ascii="Times New Roman" w:eastAsia="Times New Roman" w:hAnsi="Times New Roman" w:cs="Times New Roman"/>
                  <w:sz w:val="18"/>
                  <w:szCs w:val="18"/>
                  <w:u w:val="single"/>
                  <w:lang w:eastAsia="ru-RU"/>
                </w:rPr>
                <w:t>Подпункт 5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образованный из земельного участка, находящегося в муниципальной собственности</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Решение, на основании которого образован испрашиваемый земельный участок, принятое до 01.03.2015. Договор аренды исходного земельного участка в случае, если такой договор заключен до дня вступления в силу Федерального закона </w:t>
            </w:r>
            <w:r w:rsidRPr="00A46F8A">
              <w:rPr>
                <w:rFonts w:ascii="Times New Roman" w:eastAsia="Times New Roman" w:hAnsi="Times New Roman" w:cs="Times New Roman"/>
                <w:sz w:val="18"/>
                <w:szCs w:val="18"/>
                <w:lang w:eastAsia="ru-RU"/>
              </w:rPr>
              <w:br/>
              <w:t>от 21.07.1997 № 122-ФЗ «О государственной регистрации прав на недвижимое имущество и сделок с ним»</w:t>
            </w:r>
          </w:p>
        </w:tc>
      </w:tr>
      <w:tr w:rsidR="00E03909" w:rsidRPr="00A46F8A" w:rsidTr="00E03909">
        <w:trPr>
          <w:trHeight w:val="709"/>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817"/>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413"/>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7.         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25" w:history="1">
              <w:r w:rsidR="00E03909" w:rsidRPr="00A46F8A">
                <w:rPr>
                  <w:rFonts w:ascii="Times New Roman" w:eastAsia="Times New Roman" w:hAnsi="Times New Roman" w:cs="Times New Roman"/>
                  <w:sz w:val="18"/>
                  <w:szCs w:val="18"/>
                  <w:u w:val="single"/>
                  <w:lang w:eastAsia="ru-RU"/>
                </w:rPr>
                <w:t>Подпункт 5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образованный из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Договор о комплексном освоении территории</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Утвержденный проект планировки и утвержденный проект межевания территории</w:t>
            </w:r>
          </w:p>
        </w:tc>
      </w:tr>
      <w:tr w:rsidR="00E03909" w:rsidRPr="00A46F8A" w:rsidTr="00E03909">
        <w:trPr>
          <w:trHeight w:val="611"/>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xml:space="preserve">* Выписка из ЕГРН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ЕГРН запрашиваемых сведений о </w:t>
            </w:r>
            <w:r w:rsidRPr="00A46F8A">
              <w:rPr>
                <w:rFonts w:ascii="Times New Roman" w:eastAsia="Times New Roman" w:hAnsi="Times New Roman" w:cs="Times New Roman"/>
                <w:sz w:val="18"/>
                <w:szCs w:val="18"/>
                <w:lang w:eastAsia="ru-RU"/>
              </w:rPr>
              <w:lastRenderedPageBreak/>
              <w:t>зарегистрированных правах на указанный земельный участок</w:t>
            </w:r>
          </w:p>
        </w:tc>
      </w:tr>
      <w:tr w:rsidR="00E03909" w:rsidRPr="00A46F8A" w:rsidTr="00E03909">
        <w:trPr>
          <w:trHeight w:val="282"/>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374"/>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8.         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26" w:history="1">
              <w:r w:rsidR="00E03909" w:rsidRPr="00A46F8A">
                <w:rPr>
                  <w:rFonts w:ascii="Times New Roman" w:eastAsia="Times New Roman" w:hAnsi="Times New Roman" w:cs="Times New Roman"/>
                  <w:sz w:val="18"/>
                  <w:szCs w:val="18"/>
                  <w:u w:val="single"/>
                  <w:lang w:eastAsia="ru-RU"/>
                </w:rPr>
                <w:t>Подпункт 6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Договор о комплексном освоении территории</w:t>
            </w:r>
          </w:p>
        </w:tc>
      </w:tr>
      <w:tr w:rsidR="00E03909" w:rsidRPr="00A46F8A" w:rsidTr="00E03909">
        <w:trPr>
          <w:trHeight w:val="422"/>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Документ, подтверждающий членство заявителя в некоммерческой организации</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Решение общего собрания членов некоммерческой организации о распределении испрашиваемого земельного участка заявителю</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Утвержденный проект планировки и утвержденный проект межевания территории</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464"/>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9.         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27" w:history="1">
              <w:r w:rsidR="00E03909" w:rsidRPr="00A46F8A">
                <w:rPr>
                  <w:rFonts w:ascii="Times New Roman" w:eastAsia="Times New Roman" w:hAnsi="Times New Roman" w:cs="Times New Roman"/>
                  <w:sz w:val="18"/>
                  <w:szCs w:val="18"/>
                  <w:u w:val="single"/>
                  <w:lang w:eastAsia="ru-RU"/>
                </w:rPr>
                <w:t>Подпункт 6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Договор о комплексном освоении территории</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Решение органа некоммерческой организации о приобретении земельного участка</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Утвержденный проект планировки и утвержденный проект межевания территории</w:t>
            </w:r>
          </w:p>
        </w:tc>
      </w:tr>
      <w:tr w:rsidR="00E03909" w:rsidRPr="00A46F8A" w:rsidTr="00E03909">
        <w:trPr>
          <w:trHeight w:val="595"/>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929"/>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10.      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28" w:history="1">
              <w:r w:rsidR="00E03909" w:rsidRPr="00A46F8A">
                <w:rPr>
                  <w:rFonts w:ascii="Times New Roman" w:eastAsia="Times New Roman" w:hAnsi="Times New Roman" w:cs="Times New Roman"/>
                  <w:sz w:val="18"/>
                  <w:szCs w:val="18"/>
                  <w:u w:val="single"/>
                  <w:lang w:eastAsia="ru-RU"/>
                </w:rPr>
                <w:t>Подпункт 7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tc>
      </w:tr>
      <w:tr w:rsidR="00E03909" w:rsidRPr="00A46F8A" w:rsidTr="00E03909">
        <w:trPr>
          <w:trHeight w:val="669"/>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Документ, подтверждающий членство заявителя в некоммерческой организации</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Решение органа некоммерческой организации о распределении земельного участка заявителю</w:t>
            </w:r>
          </w:p>
        </w:tc>
      </w:tr>
      <w:tr w:rsidR="00E03909" w:rsidRPr="00A46F8A" w:rsidTr="00E03909">
        <w:trPr>
          <w:trHeight w:val="330"/>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Утвержденный проект межевания территории</w:t>
            </w:r>
          </w:p>
        </w:tc>
      </w:tr>
      <w:tr w:rsidR="00E03909" w:rsidRPr="00A46F8A" w:rsidTr="00E03909">
        <w:trPr>
          <w:trHeight w:val="690"/>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xml:space="preserve">* Проект организации и застройки территории некоммерческого объединения (в случае отсутствия </w:t>
            </w:r>
            <w:r w:rsidRPr="00A46F8A">
              <w:rPr>
                <w:rFonts w:ascii="Times New Roman" w:eastAsia="Times New Roman" w:hAnsi="Times New Roman" w:cs="Times New Roman"/>
                <w:sz w:val="18"/>
                <w:szCs w:val="18"/>
                <w:lang w:eastAsia="ru-RU"/>
              </w:rPr>
              <w:lastRenderedPageBreak/>
              <w:t>утвержденного проекта межевания территории)</w:t>
            </w:r>
          </w:p>
        </w:tc>
      </w:tr>
      <w:tr w:rsidR="00E03909" w:rsidRPr="00A46F8A" w:rsidTr="00E03909">
        <w:trPr>
          <w:trHeight w:val="558"/>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849"/>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692"/>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некоммерческой организации, членом которой является гражданин</w:t>
            </w:r>
          </w:p>
        </w:tc>
      </w:tr>
      <w:tr w:rsidR="00E03909" w:rsidRPr="00A46F8A" w:rsidTr="00E03909">
        <w:trPr>
          <w:trHeight w:val="889"/>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11.      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29" w:history="1">
              <w:r w:rsidR="00E03909" w:rsidRPr="00A46F8A">
                <w:rPr>
                  <w:rFonts w:ascii="Times New Roman" w:eastAsia="Times New Roman" w:hAnsi="Times New Roman" w:cs="Times New Roman"/>
                  <w:sz w:val="18"/>
                  <w:szCs w:val="18"/>
                  <w:u w:val="single"/>
                  <w:lang w:eastAsia="ru-RU"/>
                </w:rPr>
                <w:t>Подпункт 8 </w:t>
              </w:r>
            </w:hyperlink>
            <w:r w:rsidR="00E03909" w:rsidRPr="00A46F8A">
              <w:rPr>
                <w:rFonts w:ascii="Times New Roman" w:eastAsia="Times New Roman" w:hAnsi="Times New Roman" w:cs="Times New Roman"/>
                <w:sz w:val="18"/>
                <w:szCs w:val="18"/>
                <w:lang w:eastAsia="ru-RU"/>
              </w:rPr>
              <w:br/>
              <w:t>пункта 1.2 административного регламента</w:t>
            </w:r>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Ограниченный в обороте 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Решение органа некоммерческой организации о приобретении земельного участка</w:t>
            </w:r>
          </w:p>
        </w:tc>
      </w:tr>
      <w:tr w:rsidR="00E03909" w:rsidRPr="00A46F8A" w:rsidTr="00E03909">
        <w:trPr>
          <w:trHeight w:val="440"/>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Утвержденный проект межевания территории</w:t>
            </w:r>
          </w:p>
        </w:tc>
      </w:tr>
      <w:tr w:rsidR="00E03909" w:rsidRPr="00A46F8A" w:rsidTr="00E03909">
        <w:trPr>
          <w:trHeight w:val="672"/>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E03909" w:rsidRPr="00A46F8A" w:rsidTr="00E03909">
        <w:trPr>
          <w:trHeight w:val="623"/>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Кадастровый паспорт испрашиваемого земельного участка либо кадастровая выписка об испрашиваемом земельном участке</w:t>
            </w:r>
          </w:p>
        </w:tc>
      </w:tr>
      <w:tr w:rsidR="00E03909" w:rsidRPr="00A46F8A" w:rsidTr="00E03909">
        <w:trPr>
          <w:trHeight w:val="931"/>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838"/>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12.      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30" w:history="1">
              <w:r w:rsidR="00E03909" w:rsidRPr="00A46F8A">
                <w:rPr>
                  <w:rFonts w:ascii="Times New Roman" w:eastAsia="Times New Roman" w:hAnsi="Times New Roman" w:cs="Times New Roman"/>
                  <w:sz w:val="18"/>
                  <w:szCs w:val="18"/>
                  <w:u w:val="single"/>
                  <w:lang w:eastAsia="ru-RU"/>
                </w:rPr>
                <w:t>Подпункт 9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31" w:history="1">
              <w:r w:rsidRPr="00A46F8A">
                <w:rPr>
                  <w:rFonts w:ascii="Times New Roman" w:eastAsia="Times New Roman" w:hAnsi="Times New Roman" w:cs="Times New Roman"/>
                  <w:sz w:val="18"/>
                  <w:szCs w:val="18"/>
                  <w:u w:val="single"/>
                  <w:lang w:eastAsia="ru-RU"/>
                </w:rPr>
                <w:t>статьей 39.20</w:t>
              </w:r>
            </w:hyperlink>
            <w:r w:rsidRPr="00A46F8A">
              <w:rPr>
                <w:rFonts w:ascii="Times New Roman" w:eastAsia="Times New Roman" w:hAnsi="Times New Roman" w:cs="Times New Roman"/>
                <w:sz w:val="18"/>
                <w:szCs w:val="18"/>
                <w:lang w:eastAsia="ru-RU"/>
              </w:rPr>
              <w:t>Земельного кодекса Российской Федерации, на праве оперативного управления</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на котором расположены здания, сооружения</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E03909" w:rsidRPr="00A46F8A" w:rsidTr="00E03909">
        <w:trPr>
          <w:trHeight w:val="1218"/>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(при наличии соответствующих прав на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w:t>
            </w:r>
            <w:r w:rsidRPr="00A46F8A">
              <w:rPr>
                <w:rFonts w:ascii="Times New Roman" w:eastAsia="Times New Roman" w:hAnsi="Times New Roman" w:cs="Times New Roman"/>
                <w:sz w:val="18"/>
                <w:szCs w:val="18"/>
                <w:lang w:eastAsia="ru-RU"/>
              </w:rPr>
              <w:lastRenderedPageBreak/>
              <w:t>соответствующем праве заявителю</w:t>
            </w:r>
          </w:p>
        </w:tc>
      </w:tr>
      <w:tr w:rsidR="00E03909" w:rsidRPr="00A46F8A" w:rsidTr="00E03909">
        <w:trPr>
          <w:trHeight w:val="598"/>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13.      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32" w:history="1">
              <w:r w:rsidR="00E03909" w:rsidRPr="00A46F8A">
                <w:rPr>
                  <w:rFonts w:ascii="Times New Roman" w:eastAsia="Times New Roman" w:hAnsi="Times New Roman" w:cs="Times New Roman"/>
                  <w:sz w:val="18"/>
                  <w:szCs w:val="18"/>
                  <w:u w:val="single"/>
                  <w:lang w:eastAsia="ru-RU"/>
                </w:rPr>
                <w:t>Подпункт 10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r w:rsidR="00E03909" w:rsidRPr="00A46F8A">
              <w:rPr>
                <w:rFonts w:ascii="Times New Roman" w:eastAsia="Times New Roman" w:hAnsi="Times New Roman" w:cs="Times New Roman"/>
                <w:sz w:val="18"/>
                <w:szCs w:val="18"/>
                <w:lang w:eastAsia="ru-RU"/>
              </w:rPr>
              <w:t> </w:t>
            </w:r>
            <w:r w:rsidR="00E03909" w:rsidRPr="00A46F8A">
              <w:rPr>
                <w:rFonts w:ascii="Times New Roman" w:eastAsia="Times New Roman" w:hAnsi="Times New Roman" w:cs="Times New Roman"/>
                <w:sz w:val="18"/>
                <w:szCs w:val="18"/>
                <w:lang w:eastAsia="ru-RU"/>
              </w:rPr>
              <w:br/>
            </w:r>
            <w:hyperlink r:id="rId33" w:history="1">
              <w:r w:rsidR="00E03909" w:rsidRPr="00A46F8A">
                <w:rPr>
                  <w:rFonts w:ascii="Times New Roman" w:eastAsia="Times New Roman" w:hAnsi="Times New Roman" w:cs="Times New Roman"/>
                  <w:sz w:val="18"/>
                  <w:szCs w:val="18"/>
                  <w:u w:val="single"/>
                  <w:lang w:eastAsia="ru-RU"/>
                </w:rPr>
                <w:t>пункт 21 статьи 3</w:t>
              </w:r>
            </w:hyperlink>
            <w:r w:rsidR="00E03909" w:rsidRPr="00A46F8A">
              <w:rPr>
                <w:rFonts w:ascii="Times New Roman" w:eastAsia="Times New Roman" w:hAnsi="Times New Roman" w:cs="Times New Roman"/>
                <w:sz w:val="18"/>
                <w:szCs w:val="18"/>
                <w:lang w:eastAsia="ru-RU"/>
              </w:rPr>
              <w:t>Федерального закона от 25.10.2001 № 137-ФЗ «О введении в действие Земельного кодекса Российской Федерации</w:t>
            </w:r>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Собственник объекта незавершенного строительства</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на котором расположен объект незавершенного строительства</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(при наличии соответствующих прав на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348"/>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838"/>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14.      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34" w:history="1">
              <w:r w:rsidR="00E03909" w:rsidRPr="00A46F8A">
                <w:rPr>
                  <w:rFonts w:ascii="Times New Roman" w:eastAsia="Times New Roman" w:hAnsi="Times New Roman" w:cs="Times New Roman"/>
                  <w:sz w:val="18"/>
                  <w:szCs w:val="18"/>
                  <w:u w:val="single"/>
                  <w:lang w:eastAsia="ru-RU"/>
                </w:rPr>
                <w:t>Подпункт 11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Юридическое лицо, использующее земельный участок на праве постоянного (бессрочного) пользования</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принадлежащий юридическому лицу на праве постоянного (бессрочного) пользования</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E03909" w:rsidRPr="00A46F8A" w:rsidTr="00E03909">
        <w:trPr>
          <w:trHeight w:val="553"/>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843"/>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484"/>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777"/>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15.      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35" w:history="1">
              <w:r w:rsidR="00E03909" w:rsidRPr="00A46F8A">
                <w:rPr>
                  <w:rFonts w:ascii="Times New Roman" w:eastAsia="Times New Roman" w:hAnsi="Times New Roman" w:cs="Times New Roman"/>
                  <w:sz w:val="18"/>
                  <w:szCs w:val="18"/>
                  <w:u w:val="single"/>
                  <w:lang w:eastAsia="ru-RU"/>
                </w:rPr>
                <w:t>Подпункт 12 </w:t>
              </w:r>
              <w:r w:rsidR="00E03909" w:rsidRPr="00A46F8A">
                <w:rPr>
                  <w:rFonts w:ascii="Times New Roman" w:eastAsia="Times New Roman" w:hAnsi="Times New Roman" w:cs="Times New Roman"/>
                  <w:sz w:val="18"/>
                  <w:szCs w:val="18"/>
                  <w:u w:val="single"/>
                  <w:lang w:eastAsia="ru-RU"/>
                </w:rPr>
                <w:br/>
                <w:t xml:space="preserve">пункта 1.2 административного </w:t>
              </w:r>
              <w:r w:rsidR="00E03909" w:rsidRPr="00A46F8A">
                <w:rPr>
                  <w:rFonts w:ascii="Times New Roman" w:eastAsia="Times New Roman" w:hAnsi="Times New Roman" w:cs="Times New Roman"/>
                  <w:sz w:val="18"/>
                  <w:szCs w:val="18"/>
                  <w:u w:val="single"/>
                  <w:lang w:eastAsia="ru-RU"/>
                </w:rPr>
                <w:lastRenderedPageBreak/>
                <w:t>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lastRenderedPageBreak/>
              <w:t xml:space="preserve">Крестьянское (фермерское) хозяйство или </w:t>
            </w:r>
            <w:r w:rsidRPr="00A46F8A">
              <w:rPr>
                <w:rFonts w:ascii="Times New Roman" w:eastAsia="Times New Roman" w:hAnsi="Times New Roman" w:cs="Times New Roman"/>
                <w:sz w:val="18"/>
                <w:szCs w:val="18"/>
                <w:lang w:eastAsia="ru-RU"/>
              </w:rPr>
              <w:lastRenderedPageBreak/>
              <w:t>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lastRenderedPageBreak/>
              <w:t xml:space="preserve">Земельный участок, находящийся в муниципальной </w:t>
            </w:r>
            <w:r w:rsidRPr="00A46F8A">
              <w:rPr>
                <w:rFonts w:ascii="Times New Roman" w:eastAsia="Times New Roman" w:hAnsi="Times New Roman" w:cs="Times New Roman"/>
                <w:sz w:val="18"/>
                <w:szCs w:val="18"/>
                <w:lang w:eastAsia="ru-RU"/>
              </w:rPr>
              <w:lastRenderedPageBreak/>
              <w:t>собственности и выделенный в счет земельных долей, находящихся в муниципальной собственности</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lastRenderedPageBreak/>
              <w:t>*</w:t>
            </w:r>
          </w:p>
        </w:tc>
      </w:tr>
      <w:tr w:rsidR="00E03909" w:rsidRPr="00A46F8A" w:rsidTr="00E03909">
        <w:trPr>
          <w:trHeight w:val="985"/>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702"/>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tc>
      </w:tr>
      <w:tr w:rsidR="00E03909" w:rsidRPr="00A46F8A" w:rsidTr="00E03909">
        <w:trPr>
          <w:trHeight w:val="364"/>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16.      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36" w:history="1">
              <w:r w:rsidR="00E03909" w:rsidRPr="00A46F8A">
                <w:rPr>
                  <w:rFonts w:ascii="Times New Roman" w:eastAsia="Times New Roman" w:hAnsi="Times New Roman" w:cs="Times New Roman"/>
                  <w:sz w:val="18"/>
                  <w:szCs w:val="18"/>
                  <w:u w:val="single"/>
                  <w:lang w:eastAsia="ru-RU"/>
                </w:rPr>
                <w:t>Подпункт 13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Лицо, с которым заключен договор о развитии застроенной территории</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образованный в границах застроенной территории, в отношении которой заключен договор о ее развитии</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Договор о развитии застроенной территории</w:t>
            </w:r>
          </w:p>
        </w:tc>
      </w:tr>
      <w:tr w:rsidR="00E03909" w:rsidRPr="00A46F8A" w:rsidTr="00E03909">
        <w:trPr>
          <w:trHeight w:val="696"/>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1427"/>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Утвержденный проект планировки и утвержденный проект межевания территории</w:t>
            </w:r>
          </w:p>
        </w:tc>
      </w:tr>
      <w:tr w:rsidR="00E03909" w:rsidRPr="00A46F8A" w:rsidTr="00E03909">
        <w:trPr>
          <w:trHeight w:val="375"/>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696"/>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17.      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37" w:history="1">
              <w:r w:rsidR="00E03909" w:rsidRPr="00A46F8A">
                <w:rPr>
                  <w:rFonts w:ascii="Times New Roman" w:eastAsia="Times New Roman" w:hAnsi="Times New Roman" w:cs="Times New Roman"/>
                  <w:sz w:val="18"/>
                  <w:szCs w:val="18"/>
                  <w:u w:val="single"/>
                  <w:lang w:eastAsia="ru-RU"/>
                </w:rPr>
                <w:t>Подпункт 14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Юридическое лицо, с которым заключен договор об освоении территории в целях строительства жилья экономического класса</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освоения территории в целях строительства жилья экономического класса</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Договор об освоении территории в целях строительства жилья экономического класса</w:t>
            </w:r>
          </w:p>
        </w:tc>
      </w:tr>
      <w:tr w:rsidR="00E03909" w:rsidRPr="00A46F8A" w:rsidTr="00E03909">
        <w:trPr>
          <w:trHeight w:val="704"/>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Утвержденный проект планировки и утвержденный проект межевания территории</w:t>
            </w:r>
          </w:p>
        </w:tc>
      </w:tr>
      <w:tr w:rsidR="00E03909" w:rsidRPr="00A46F8A" w:rsidTr="00E03909">
        <w:trPr>
          <w:trHeight w:val="700"/>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981"/>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554"/>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692"/>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18.      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38" w:history="1">
              <w:r w:rsidR="00E03909" w:rsidRPr="00A46F8A">
                <w:rPr>
                  <w:rFonts w:ascii="Times New Roman" w:eastAsia="Times New Roman" w:hAnsi="Times New Roman" w:cs="Times New Roman"/>
                  <w:sz w:val="18"/>
                  <w:szCs w:val="18"/>
                  <w:u w:val="single"/>
                  <w:lang w:eastAsia="ru-RU"/>
                </w:rPr>
                <w:t>Подпункт 14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Юридическое лицо, с которым заключен договор о комплексном освоении территории в целях строительства жилья экономического класса</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комплексного освоения территории в целях строительства жилья экономического класса</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Договор о комплексном освоении территории в целях строительства жилья экономического класса</w:t>
            </w:r>
          </w:p>
        </w:tc>
      </w:tr>
      <w:tr w:rsidR="00E03909" w:rsidRPr="00A46F8A" w:rsidTr="00E03909">
        <w:trPr>
          <w:trHeight w:val="708"/>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Утвержденный проект планировки и утвержденный проект межевания территории</w:t>
            </w:r>
          </w:p>
        </w:tc>
      </w:tr>
      <w:tr w:rsidR="00E03909" w:rsidRPr="00A46F8A" w:rsidTr="00E03909">
        <w:trPr>
          <w:trHeight w:val="697"/>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w:t>
            </w:r>
          </w:p>
        </w:tc>
      </w:tr>
      <w:tr w:rsidR="00E03909" w:rsidRPr="00A46F8A" w:rsidTr="00E03909">
        <w:trPr>
          <w:trHeight w:val="839"/>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412"/>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986"/>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19.      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39" w:history="1">
              <w:r w:rsidR="00E03909" w:rsidRPr="00A46F8A">
                <w:rPr>
                  <w:rFonts w:ascii="Times New Roman" w:eastAsia="Times New Roman" w:hAnsi="Times New Roman" w:cs="Times New Roman"/>
                  <w:sz w:val="18"/>
                  <w:szCs w:val="18"/>
                  <w:u w:val="single"/>
                  <w:lang w:eastAsia="ru-RU"/>
                </w:rPr>
                <w:t>Подпункт 15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Гражданин, имеющий право на первоочередное или внеочередное приобретение земельных участков</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Случаи предоставления земельных участков устанавливаются федеральным законом или законом субъекта Российской Федерации</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E03909" w:rsidRPr="00A46F8A" w:rsidTr="00E03909">
        <w:trPr>
          <w:trHeight w:val="843"/>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983"/>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838"/>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20.      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40" w:history="1">
              <w:r w:rsidR="00E03909" w:rsidRPr="00A46F8A">
                <w:rPr>
                  <w:rFonts w:ascii="Times New Roman" w:eastAsia="Times New Roman" w:hAnsi="Times New Roman" w:cs="Times New Roman"/>
                  <w:sz w:val="18"/>
                  <w:szCs w:val="18"/>
                  <w:u w:val="single"/>
                  <w:lang w:eastAsia="ru-RU"/>
                </w:rPr>
                <w:t>Подпункт 16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E03909" w:rsidRPr="00A46F8A" w:rsidTr="00E03909">
        <w:trPr>
          <w:trHeight w:val="553"/>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844"/>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594"/>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21.      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41" w:history="1">
              <w:r w:rsidR="00E03909" w:rsidRPr="00A46F8A">
                <w:rPr>
                  <w:rFonts w:ascii="Times New Roman" w:eastAsia="Times New Roman" w:hAnsi="Times New Roman" w:cs="Times New Roman"/>
                  <w:sz w:val="18"/>
                  <w:szCs w:val="18"/>
                  <w:u w:val="single"/>
                  <w:lang w:eastAsia="ru-RU"/>
                </w:rPr>
                <w:t>Подпункт 17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Религиозная организация</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осуществления сельскохозяйственного производства</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ЕГРП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500"/>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550"/>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22.      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42" w:history="1">
              <w:r w:rsidR="00E03909" w:rsidRPr="00A46F8A">
                <w:rPr>
                  <w:rFonts w:ascii="Times New Roman" w:eastAsia="Times New Roman" w:hAnsi="Times New Roman" w:cs="Times New Roman"/>
                  <w:sz w:val="18"/>
                  <w:szCs w:val="18"/>
                  <w:u w:val="single"/>
                  <w:lang w:eastAsia="ru-RU"/>
                </w:rPr>
                <w:t>Подпункт 17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Казачье общество</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Свидетельство о внесении казачьего общества в государственный Реестр казачьих обществ в Российской Федерации</w:t>
            </w:r>
          </w:p>
        </w:tc>
      </w:tr>
      <w:tr w:rsidR="00E03909" w:rsidRPr="00A46F8A" w:rsidTr="00E03909">
        <w:trPr>
          <w:trHeight w:val="558"/>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xml:space="preserve">* Выписка из ЕГРН о правах на приобретаемый земельный участок или уведомление об </w:t>
            </w:r>
            <w:r w:rsidRPr="00A46F8A">
              <w:rPr>
                <w:rFonts w:ascii="Times New Roman" w:eastAsia="Times New Roman" w:hAnsi="Times New Roman" w:cs="Times New Roman"/>
                <w:sz w:val="18"/>
                <w:szCs w:val="18"/>
                <w:lang w:eastAsia="ru-RU"/>
              </w:rPr>
              <w:lastRenderedPageBreak/>
              <w:t>отсутствии в ЕГРН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952"/>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23.      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43" w:history="1">
              <w:r w:rsidR="00E03909" w:rsidRPr="00A46F8A">
                <w:rPr>
                  <w:rFonts w:ascii="Times New Roman" w:eastAsia="Times New Roman" w:hAnsi="Times New Roman" w:cs="Times New Roman"/>
                  <w:sz w:val="18"/>
                  <w:szCs w:val="18"/>
                  <w:u w:val="single"/>
                  <w:lang w:eastAsia="ru-RU"/>
                </w:rPr>
                <w:t>Подпункт 18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ограниченный в обороте</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E03909" w:rsidRPr="00A46F8A" w:rsidTr="00E03909">
        <w:trPr>
          <w:trHeight w:val="695"/>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834"/>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2114"/>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24.      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44" w:history="1">
              <w:r w:rsidR="00E03909" w:rsidRPr="00A46F8A">
                <w:rPr>
                  <w:rFonts w:ascii="Times New Roman" w:eastAsia="Times New Roman" w:hAnsi="Times New Roman" w:cs="Times New Roman"/>
                  <w:sz w:val="18"/>
                  <w:szCs w:val="18"/>
                  <w:u w:val="single"/>
                  <w:lang w:eastAsia="ru-RU"/>
                </w:rPr>
                <w:t>Подпункт 19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xml:space="preserve">Гражданин, испрашивающий земельный участок для сенокошения, выпаса </w:t>
            </w:r>
            <w:proofErr w:type="spellStart"/>
            <w:proofErr w:type="gramStart"/>
            <w:r w:rsidRPr="00A46F8A">
              <w:rPr>
                <w:rFonts w:ascii="Times New Roman" w:eastAsia="Times New Roman" w:hAnsi="Times New Roman" w:cs="Times New Roman"/>
                <w:sz w:val="18"/>
                <w:szCs w:val="18"/>
                <w:lang w:eastAsia="ru-RU"/>
              </w:rPr>
              <w:t>сельскохозяйствен-ных</w:t>
            </w:r>
            <w:proofErr w:type="spellEnd"/>
            <w:proofErr w:type="gramEnd"/>
            <w:r w:rsidRPr="00A46F8A">
              <w:rPr>
                <w:rFonts w:ascii="Times New Roman" w:eastAsia="Times New Roman" w:hAnsi="Times New Roman" w:cs="Times New Roman"/>
                <w:sz w:val="18"/>
                <w:szCs w:val="18"/>
                <w:lang w:eastAsia="ru-RU"/>
              </w:rPr>
              <w:t xml:space="preserve">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2115"/>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895"/>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25.      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45" w:history="1">
              <w:r w:rsidR="00E03909" w:rsidRPr="00A46F8A">
                <w:rPr>
                  <w:rFonts w:ascii="Times New Roman" w:eastAsia="Times New Roman" w:hAnsi="Times New Roman" w:cs="Times New Roman"/>
                  <w:sz w:val="18"/>
                  <w:szCs w:val="18"/>
                  <w:u w:val="single"/>
                  <w:lang w:eastAsia="ru-RU"/>
                </w:rPr>
                <w:t>Подпункт 20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proofErr w:type="spellStart"/>
            <w:r w:rsidRPr="00A46F8A">
              <w:rPr>
                <w:rFonts w:ascii="Times New Roman" w:eastAsia="Times New Roman" w:hAnsi="Times New Roman" w:cs="Times New Roman"/>
                <w:sz w:val="18"/>
                <w:szCs w:val="18"/>
                <w:lang w:eastAsia="ru-RU"/>
              </w:rPr>
              <w:t>Недропользователь</w:t>
            </w:r>
            <w:proofErr w:type="spellEnd"/>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необходимый для проведения работ, связанных с пользованием недрами</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r>
      <w:tr w:rsidR="00E03909" w:rsidRPr="00A46F8A" w:rsidTr="00E03909">
        <w:trPr>
          <w:trHeight w:val="682"/>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w:t>
            </w:r>
          </w:p>
        </w:tc>
      </w:tr>
      <w:tr w:rsidR="00E03909" w:rsidRPr="00A46F8A" w:rsidTr="00E03909">
        <w:trPr>
          <w:trHeight w:val="989"/>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564"/>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414"/>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26.      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46" w:history="1">
              <w:r w:rsidR="00E03909" w:rsidRPr="00A46F8A">
                <w:rPr>
                  <w:rFonts w:ascii="Times New Roman" w:eastAsia="Times New Roman" w:hAnsi="Times New Roman" w:cs="Times New Roman"/>
                  <w:sz w:val="18"/>
                  <w:szCs w:val="18"/>
                  <w:u w:val="single"/>
                  <w:lang w:eastAsia="ru-RU"/>
                </w:rPr>
                <w:t>Подпункт 21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Лицо, с которым заключено концессионное соглашение</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xml:space="preserve">Земельный участок, необходимый для осуществления деятельности, предусмотренной </w:t>
            </w:r>
            <w:r w:rsidRPr="00A46F8A">
              <w:rPr>
                <w:rFonts w:ascii="Times New Roman" w:eastAsia="Times New Roman" w:hAnsi="Times New Roman" w:cs="Times New Roman"/>
                <w:sz w:val="18"/>
                <w:szCs w:val="18"/>
                <w:lang w:eastAsia="ru-RU"/>
              </w:rPr>
              <w:lastRenderedPageBreak/>
              <w:t>концессионным соглашением</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lastRenderedPageBreak/>
              <w:t>Концессионное соглашение</w:t>
            </w:r>
          </w:p>
        </w:tc>
      </w:tr>
      <w:tr w:rsidR="00E03909" w:rsidRPr="00A46F8A" w:rsidTr="00E03909">
        <w:trPr>
          <w:trHeight w:val="690"/>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w:t>
            </w:r>
          </w:p>
        </w:tc>
      </w:tr>
      <w:tr w:rsidR="00E03909" w:rsidRPr="00A46F8A" w:rsidTr="00E03909">
        <w:trPr>
          <w:trHeight w:val="983"/>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416"/>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27.      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47" w:history="1">
              <w:r w:rsidR="00E03909" w:rsidRPr="00A46F8A">
                <w:rPr>
                  <w:rFonts w:ascii="Times New Roman" w:eastAsia="Times New Roman" w:hAnsi="Times New Roman" w:cs="Times New Roman"/>
                  <w:sz w:val="18"/>
                  <w:szCs w:val="18"/>
                  <w:u w:val="single"/>
                  <w:lang w:eastAsia="ru-RU"/>
                </w:rPr>
                <w:t>Подпункт 22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Лицо, заключившее договор об освоении территории в целях строительства и эксплуатации наемного дома коммерческого использования</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Договор об освоении территории в целях строительства и эксплуатации наемного дома коммерческого использования</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Утвержденный проект планировки и утвержденный проект межевания территории</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360"/>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554"/>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28.      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48" w:history="1">
              <w:r w:rsidR="00E03909" w:rsidRPr="00A46F8A">
                <w:rPr>
                  <w:rFonts w:ascii="Times New Roman" w:eastAsia="Times New Roman" w:hAnsi="Times New Roman" w:cs="Times New Roman"/>
                  <w:sz w:val="18"/>
                  <w:szCs w:val="18"/>
                  <w:u w:val="single"/>
                  <w:lang w:eastAsia="ru-RU"/>
                </w:rPr>
                <w:t>Подпункт 22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Договор об освоении территории в целях строительства и эксплуатации наемного дома социального использования</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Утвержденный проект планировки и утвержденный проект межевания территории</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370"/>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418"/>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29.      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49" w:history="1">
              <w:r w:rsidR="00E03909" w:rsidRPr="00A46F8A">
                <w:rPr>
                  <w:rFonts w:ascii="Times New Roman" w:eastAsia="Times New Roman" w:hAnsi="Times New Roman" w:cs="Times New Roman"/>
                  <w:sz w:val="18"/>
                  <w:szCs w:val="18"/>
                  <w:u w:val="single"/>
                  <w:lang w:eastAsia="ru-RU"/>
                </w:rPr>
                <w:t>Подпункт 23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xml:space="preserve">Лицо, с которым заключено </w:t>
            </w:r>
            <w:proofErr w:type="spellStart"/>
            <w:r w:rsidRPr="00A46F8A">
              <w:rPr>
                <w:rFonts w:ascii="Times New Roman" w:eastAsia="Times New Roman" w:hAnsi="Times New Roman" w:cs="Times New Roman"/>
                <w:sz w:val="18"/>
                <w:szCs w:val="18"/>
                <w:lang w:eastAsia="ru-RU"/>
              </w:rPr>
              <w:t>охот</w:t>
            </w:r>
            <w:r w:rsidR="00721B24" w:rsidRPr="00A46F8A">
              <w:rPr>
                <w:rFonts w:ascii="Times New Roman" w:eastAsia="Times New Roman" w:hAnsi="Times New Roman" w:cs="Times New Roman"/>
                <w:sz w:val="18"/>
                <w:szCs w:val="18"/>
                <w:lang w:eastAsia="ru-RU"/>
              </w:rPr>
              <w:t>о</w:t>
            </w:r>
            <w:r w:rsidRPr="00A46F8A">
              <w:rPr>
                <w:rFonts w:ascii="Times New Roman" w:eastAsia="Times New Roman" w:hAnsi="Times New Roman" w:cs="Times New Roman"/>
                <w:sz w:val="18"/>
                <w:szCs w:val="18"/>
                <w:lang w:eastAsia="ru-RU"/>
              </w:rPr>
              <w:t>хозяйственное</w:t>
            </w:r>
            <w:proofErr w:type="spellEnd"/>
            <w:r w:rsidRPr="00A46F8A">
              <w:rPr>
                <w:rFonts w:ascii="Times New Roman" w:eastAsia="Times New Roman" w:hAnsi="Times New Roman" w:cs="Times New Roman"/>
                <w:sz w:val="18"/>
                <w:szCs w:val="18"/>
                <w:lang w:eastAsia="ru-RU"/>
              </w:rPr>
              <w:t xml:space="preserve"> соглашение</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необходимый для осуществления видов деятельности в сфере охотничьего хозяйства</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proofErr w:type="spellStart"/>
            <w:r w:rsidRPr="00A46F8A">
              <w:rPr>
                <w:rFonts w:ascii="Times New Roman" w:eastAsia="Times New Roman" w:hAnsi="Times New Roman" w:cs="Times New Roman"/>
                <w:sz w:val="18"/>
                <w:szCs w:val="18"/>
                <w:lang w:eastAsia="ru-RU"/>
              </w:rPr>
              <w:t>Охотхозяйственное</w:t>
            </w:r>
            <w:proofErr w:type="spellEnd"/>
            <w:r w:rsidRPr="00A46F8A">
              <w:rPr>
                <w:rFonts w:ascii="Times New Roman" w:eastAsia="Times New Roman" w:hAnsi="Times New Roman" w:cs="Times New Roman"/>
                <w:sz w:val="18"/>
                <w:szCs w:val="18"/>
                <w:lang w:eastAsia="ru-RU"/>
              </w:rPr>
              <w:t xml:space="preserve"> соглашение</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ЕГРИП об индивидуальном предпринимателе, являющемся заявителем</w:t>
            </w:r>
          </w:p>
        </w:tc>
      </w:tr>
      <w:tr w:rsidR="00E03909" w:rsidRPr="00A46F8A" w:rsidTr="00E03909">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30.      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50" w:history="1">
              <w:r w:rsidR="00E03909" w:rsidRPr="00A46F8A">
                <w:rPr>
                  <w:rFonts w:ascii="Times New Roman" w:eastAsia="Times New Roman" w:hAnsi="Times New Roman" w:cs="Times New Roman"/>
                  <w:sz w:val="18"/>
                  <w:szCs w:val="18"/>
                  <w:u w:val="single"/>
                  <w:lang w:eastAsia="ru-RU"/>
                </w:rPr>
                <w:t>Подпункт 24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Лицо, испрашивающее земельный участок для размещения водохранилища и (или) гидротехнического сооружения</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размещения водохранилища и (или) гидротехнического сооружения</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ЕГРИП об индивидуальном предпринимателе, являющемся заявителем</w:t>
            </w:r>
          </w:p>
        </w:tc>
      </w:tr>
      <w:tr w:rsidR="00E03909" w:rsidRPr="00A46F8A" w:rsidTr="00E03909">
        <w:trPr>
          <w:trHeight w:val="696"/>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31.      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51" w:history="1">
              <w:r w:rsidR="00E03909" w:rsidRPr="00A46F8A">
                <w:rPr>
                  <w:rFonts w:ascii="Times New Roman" w:eastAsia="Times New Roman" w:hAnsi="Times New Roman" w:cs="Times New Roman"/>
                  <w:sz w:val="18"/>
                  <w:szCs w:val="18"/>
                  <w:u w:val="single"/>
                  <w:lang w:eastAsia="ru-RU"/>
                </w:rPr>
                <w:t>Подпункт 25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Государственная компания «Российские автомобильные дороги»</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991"/>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955"/>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32.      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52" w:history="1">
              <w:r w:rsidR="00E03909" w:rsidRPr="00A46F8A">
                <w:rPr>
                  <w:rFonts w:ascii="Times New Roman" w:eastAsia="Times New Roman" w:hAnsi="Times New Roman" w:cs="Times New Roman"/>
                  <w:sz w:val="18"/>
                  <w:szCs w:val="18"/>
                  <w:u w:val="single"/>
                  <w:lang w:eastAsia="ru-RU"/>
                </w:rPr>
                <w:t>Подпункт 26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Открытое акционерное общество «Российские железные дороги»</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1137"/>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33.      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53" w:history="1">
              <w:r w:rsidR="00E03909" w:rsidRPr="00A46F8A">
                <w:rPr>
                  <w:rFonts w:ascii="Times New Roman" w:eastAsia="Times New Roman" w:hAnsi="Times New Roman" w:cs="Times New Roman"/>
                  <w:sz w:val="18"/>
                  <w:szCs w:val="18"/>
                  <w:u w:val="single"/>
                  <w:lang w:eastAsia="ru-RU"/>
                </w:rPr>
                <w:t>Подпункт 27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Резидент зоны территориального развития, включенный в реестр резидентов зоны территориального развития</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в границах зоны территориального развития</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Инвестиционная декларация, в составе которой представлен инвестиционный проект</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897"/>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34.      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54" w:history="1">
              <w:r w:rsidR="00E03909" w:rsidRPr="00A46F8A">
                <w:rPr>
                  <w:rFonts w:ascii="Times New Roman" w:eastAsia="Times New Roman" w:hAnsi="Times New Roman" w:cs="Times New Roman"/>
                  <w:sz w:val="18"/>
                  <w:szCs w:val="18"/>
                  <w:u w:val="single"/>
                  <w:lang w:eastAsia="ru-RU"/>
                </w:rPr>
                <w:t>Подпункт 28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Лицо, обладающее правом на добычу (вылов) водных биологических ресурсов</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w:t>
            </w:r>
            <w:proofErr w:type="gramStart"/>
            <w:r w:rsidRPr="00A46F8A">
              <w:rPr>
                <w:rFonts w:ascii="Times New Roman" w:eastAsia="Times New Roman" w:hAnsi="Times New Roman" w:cs="Times New Roman"/>
                <w:sz w:val="18"/>
                <w:szCs w:val="18"/>
                <w:lang w:eastAsia="ru-RU"/>
              </w:rPr>
              <w:t>.</w:t>
            </w:r>
            <w:proofErr w:type="gramEnd"/>
            <w:r w:rsidRPr="00A46F8A">
              <w:rPr>
                <w:rFonts w:ascii="Times New Roman" w:eastAsia="Times New Roman" w:hAnsi="Times New Roman" w:cs="Times New Roman"/>
                <w:sz w:val="18"/>
                <w:szCs w:val="18"/>
                <w:lang w:eastAsia="ru-RU"/>
              </w:rPr>
              <w:t xml:space="preserve"> </w:t>
            </w:r>
            <w:proofErr w:type="gramStart"/>
            <w:r w:rsidRPr="00A46F8A">
              <w:rPr>
                <w:rFonts w:ascii="Times New Roman" w:eastAsia="Times New Roman" w:hAnsi="Times New Roman" w:cs="Times New Roman"/>
                <w:sz w:val="18"/>
                <w:szCs w:val="18"/>
                <w:lang w:eastAsia="ru-RU"/>
              </w:rPr>
              <w:t>р</w:t>
            </w:r>
            <w:proofErr w:type="gramEnd"/>
            <w:r w:rsidRPr="00A46F8A">
              <w:rPr>
                <w:rFonts w:ascii="Times New Roman" w:eastAsia="Times New Roman" w:hAnsi="Times New Roman" w:cs="Times New Roman"/>
                <w:sz w:val="18"/>
                <w:szCs w:val="18"/>
                <w:lang w:eastAsia="ru-RU"/>
              </w:rPr>
              <w:t>есурсами</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r>
      <w:tr w:rsidR="00E03909" w:rsidRPr="00A46F8A" w:rsidTr="00E03909">
        <w:trPr>
          <w:trHeight w:val="570"/>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834"/>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rPr>
          <w:trHeight w:val="1547"/>
        </w:trPr>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lastRenderedPageBreak/>
              <w:t>35.      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55" w:history="1">
              <w:r w:rsidR="00E03909" w:rsidRPr="00A46F8A">
                <w:rPr>
                  <w:rFonts w:ascii="Times New Roman" w:eastAsia="Times New Roman" w:hAnsi="Times New Roman" w:cs="Times New Roman"/>
                  <w:sz w:val="18"/>
                  <w:szCs w:val="18"/>
                  <w:u w:val="single"/>
                  <w:lang w:eastAsia="ru-RU"/>
                </w:rPr>
                <w:t>Подпункт 29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E03909" w:rsidRPr="00A46F8A" w:rsidTr="00E03909">
        <w:trPr>
          <w:trHeight w:val="845"/>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rPr>
          <w:trHeight w:val="1127"/>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36.      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56" w:history="1">
              <w:r w:rsidR="00E03909" w:rsidRPr="00A46F8A">
                <w:rPr>
                  <w:rFonts w:ascii="Times New Roman" w:eastAsia="Times New Roman" w:hAnsi="Times New Roman" w:cs="Times New Roman"/>
                  <w:sz w:val="18"/>
                  <w:szCs w:val="18"/>
                  <w:u w:val="single"/>
                  <w:lang w:eastAsia="ru-RU"/>
                </w:rPr>
                <w:t>Подпункт 30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предназначенный для ведения сельскохозяйственного производства и используемый на основании договора аренды</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Документы, подтверждающие использование земельного участка в соответствии с Федеральным законом от 24.07.2002 № 101-ФЗ «Об обороте земель сельскохозяйственного назначения»</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322"/>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ЕГРИП об индивидуальном предпринимателе, являющемся заявителем</w:t>
            </w:r>
          </w:p>
        </w:tc>
      </w:tr>
      <w:tr w:rsidR="00E03909" w:rsidRPr="00A46F8A" w:rsidTr="00E03909">
        <w:tc>
          <w:tcPr>
            <w:tcW w:w="1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37.      </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5705E0"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hyperlink r:id="rId57" w:history="1">
              <w:r w:rsidR="00E03909" w:rsidRPr="00A46F8A">
                <w:rPr>
                  <w:rFonts w:ascii="Times New Roman" w:eastAsia="Times New Roman" w:hAnsi="Times New Roman" w:cs="Times New Roman"/>
                  <w:sz w:val="18"/>
                  <w:szCs w:val="18"/>
                  <w:u w:val="single"/>
                  <w:lang w:eastAsia="ru-RU"/>
                </w:rPr>
                <w:t>Подпункт 31 </w:t>
              </w:r>
              <w:r w:rsidR="00E03909" w:rsidRPr="00A46F8A">
                <w:rPr>
                  <w:rFonts w:ascii="Times New Roman" w:eastAsia="Times New Roman" w:hAnsi="Times New Roman" w:cs="Times New Roman"/>
                  <w:sz w:val="18"/>
                  <w:szCs w:val="18"/>
                  <w:u w:val="single"/>
                  <w:lang w:eastAsia="ru-RU"/>
                </w:rPr>
                <w:br/>
                <w:t>пункта 1.2 административного регламента</w:t>
              </w:r>
            </w:hyperlink>
          </w:p>
        </w:tc>
        <w:tc>
          <w:tcPr>
            <w:tcW w:w="6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Арендатор земельного участка, имеющий право на заключение нового договора аренды земельного участка</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Земельный участок, используемый на основании договора аренды</w:t>
            </w: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before="100" w:beforeAutospacing="1" w:after="100" w:afterAutospacing="1" w:line="240" w:lineRule="auto"/>
              <w:jc w:val="both"/>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E03909" w:rsidRPr="00A46F8A" w:rsidTr="00E03909">
        <w:trPr>
          <w:trHeight w:val="558"/>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w:t>
            </w:r>
          </w:p>
        </w:tc>
      </w:tr>
      <w:tr w:rsidR="00E03909" w:rsidRPr="00A46F8A" w:rsidTr="00E03909">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nil"/>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tc>
      </w:tr>
      <w:tr w:rsidR="00E03909" w:rsidRPr="00A46F8A" w:rsidTr="00E03909">
        <w:trPr>
          <w:trHeight w:val="406"/>
        </w:trPr>
        <w:tc>
          <w:tcPr>
            <w:tcW w:w="0" w:type="auto"/>
            <w:vMerge/>
            <w:tcBorders>
              <w:top w:val="nil"/>
              <w:left w:val="single" w:sz="8" w:space="0" w:color="auto"/>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0" w:type="auto"/>
            <w:vMerge/>
            <w:tcBorders>
              <w:top w:val="nil"/>
              <w:left w:val="nil"/>
              <w:bottom w:val="single" w:sz="8" w:space="0" w:color="auto"/>
              <w:right w:val="single" w:sz="8" w:space="0" w:color="auto"/>
            </w:tcBorders>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03909" w:rsidRPr="00A46F8A" w:rsidRDefault="00E03909" w:rsidP="00E03909">
            <w:pPr>
              <w:spacing w:after="0" w:line="240" w:lineRule="auto"/>
              <w:rPr>
                <w:rFonts w:ascii="Times New Roman" w:eastAsia="Times New Roman" w:hAnsi="Times New Roman" w:cs="Times New Roman"/>
                <w:sz w:val="18"/>
                <w:szCs w:val="18"/>
                <w:lang w:eastAsia="ru-RU"/>
              </w:rPr>
            </w:pPr>
            <w:r w:rsidRPr="00A46F8A">
              <w:rPr>
                <w:rFonts w:ascii="Times New Roman" w:eastAsia="Times New Roman" w:hAnsi="Times New Roman" w:cs="Times New Roman"/>
                <w:sz w:val="18"/>
                <w:szCs w:val="18"/>
                <w:lang w:eastAsia="ru-RU"/>
              </w:rPr>
              <w:t>* Выписка из ЕГРЮЛ о юридическом лице, являющемся заявителем</w:t>
            </w:r>
          </w:p>
        </w:tc>
      </w:tr>
    </w:tbl>
    <w:p w:rsidR="00E03909" w:rsidRPr="00A46F8A" w:rsidRDefault="00E03909" w:rsidP="00E03909">
      <w:pPr>
        <w:spacing w:after="0" w:line="240" w:lineRule="auto"/>
        <w:jc w:val="both"/>
        <w:rPr>
          <w:rFonts w:ascii="Times New Roman" w:eastAsia="Times New Roman" w:hAnsi="Times New Roman" w:cs="Times New Roman"/>
          <w:color w:val="000000"/>
          <w:sz w:val="18"/>
          <w:szCs w:val="18"/>
          <w:lang w:eastAsia="ru-RU"/>
        </w:rPr>
      </w:pPr>
      <w:r w:rsidRPr="00A46F8A">
        <w:rPr>
          <w:rFonts w:ascii="Times New Roman" w:eastAsia="Times New Roman" w:hAnsi="Times New Roman" w:cs="Times New Roman"/>
          <w:color w:val="000000"/>
          <w:sz w:val="18"/>
          <w:szCs w:val="18"/>
          <w:lang w:eastAsia="ru-RU"/>
        </w:rPr>
        <w:t> </w:t>
      </w:r>
    </w:p>
    <w:p w:rsidR="00E03909" w:rsidRPr="00721B24" w:rsidRDefault="00E03909" w:rsidP="00E03909">
      <w:pPr>
        <w:spacing w:after="0" w:line="240" w:lineRule="auto"/>
        <w:ind w:firstLine="540"/>
        <w:jc w:val="both"/>
        <w:rPr>
          <w:rFonts w:ascii="Times New Roman" w:eastAsia="Times New Roman" w:hAnsi="Times New Roman" w:cs="Times New Roman"/>
          <w:color w:val="000000"/>
          <w:sz w:val="20"/>
          <w:szCs w:val="20"/>
          <w:lang w:eastAsia="ru-RU"/>
        </w:rPr>
      </w:pPr>
      <w:r w:rsidRPr="00721B24">
        <w:rPr>
          <w:rFonts w:ascii="Times New Roman" w:eastAsia="Times New Roman" w:hAnsi="Times New Roman" w:cs="Times New Roman"/>
          <w:color w:val="000000"/>
          <w:sz w:val="20"/>
          <w:szCs w:val="20"/>
          <w:lang w:eastAsia="ru-RU"/>
        </w:rPr>
        <w:t>&lt;1&gt; Документы представляются (направляются) в подлиннике (в копии, если документы являются общедоступными) либо в копиях, заверяемых сотрудником по приему документов (указывается наименование местной администрации) или сотрудником МФЦ, принимающими</w:t>
      </w:r>
      <w:r w:rsidRPr="00721B24">
        <w:rPr>
          <w:rFonts w:ascii="Times New Roman" w:eastAsia="Times New Roman" w:hAnsi="Times New Roman" w:cs="Times New Roman"/>
          <w:color w:val="000000"/>
          <w:lang w:eastAsia="ru-RU"/>
        </w:rPr>
        <w:t xml:space="preserve"> заявление.&lt;2&gt; </w:t>
      </w:r>
      <w:r w:rsidRPr="00721B24">
        <w:rPr>
          <w:rFonts w:ascii="Times New Roman" w:eastAsia="Times New Roman" w:hAnsi="Times New Roman" w:cs="Times New Roman"/>
          <w:color w:val="000000"/>
          <w:sz w:val="20"/>
          <w:szCs w:val="20"/>
          <w:lang w:eastAsia="ru-RU"/>
        </w:rPr>
        <w:t xml:space="preserve">Документы, обозначенные символом «*», запрашиваются (указывается наименование местной администрации) посредством межведомственного информационного взаимодействия. </w:t>
      </w:r>
      <w:proofErr w:type="gramStart"/>
      <w:r w:rsidRPr="00721B24">
        <w:rPr>
          <w:rFonts w:ascii="Times New Roman" w:eastAsia="Times New Roman" w:hAnsi="Times New Roman" w:cs="Times New Roman"/>
          <w:color w:val="000000"/>
          <w:sz w:val="20"/>
          <w:szCs w:val="20"/>
          <w:lang w:eastAsia="ru-RU"/>
        </w:rPr>
        <w:t xml:space="preserve">Кадастровый паспорт испрашиваемого земельного участка либо кадастровая выписка об испрашиваемом земельном участке не </w:t>
      </w:r>
      <w:r w:rsidRPr="00721B24">
        <w:rPr>
          <w:rFonts w:ascii="Times New Roman" w:eastAsia="Times New Roman" w:hAnsi="Times New Roman" w:cs="Times New Roman"/>
          <w:color w:val="000000"/>
          <w:sz w:val="20"/>
          <w:szCs w:val="20"/>
          <w:lang w:eastAsia="ru-RU"/>
        </w:rPr>
        <w:lastRenderedPageBreak/>
        <w:t>прилагаются к заявлению о приобретении прав на земельный участок и не запрашиваются (указывается наименование местной администрации)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w:t>
      </w:r>
      <w:proofErr w:type="gramEnd"/>
    </w:p>
    <w:p w:rsidR="00E03909" w:rsidRPr="00E03909" w:rsidRDefault="00E03909" w:rsidP="00E03909">
      <w:pPr>
        <w:spacing w:after="0" w:line="240" w:lineRule="auto"/>
        <w:rPr>
          <w:rFonts w:ascii="Times New Roman" w:eastAsia="Times New Roman" w:hAnsi="Times New Roman" w:cs="Times New Roman"/>
          <w:sz w:val="24"/>
          <w:szCs w:val="24"/>
          <w:lang w:eastAsia="ru-RU"/>
        </w:rPr>
      </w:pPr>
      <w:r w:rsidRPr="00E03909">
        <w:rPr>
          <w:rFonts w:ascii="Arial" w:eastAsia="Times New Roman" w:hAnsi="Arial" w:cs="Arial"/>
          <w:color w:val="000000"/>
          <w:sz w:val="24"/>
          <w:szCs w:val="24"/>
          <w:lang w:eastAsia="ru-RU"/>
        </w:rPr>
        <w:br w:type="textWrapping" w:clear="all"/>
      </w: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8F309D" w:rsidRDefault="008F309D" w:rsidP="00E03909">
      <w:pPr>
        <w:spacing w:after="0" w:line="240" w:lineRule="auto"/>
        <w:ind w:firstLine="567"/>
        <w:jc w:val="right"/>
        <w:rPr>
          <w:rFonts w:ascii="Arial" w:eastAsia="Times New Roman" w:hAnsi="Arial" w:cs="Arial"/>
          <w:color w:val="000000"/>
          <w:sz w:val="24"/>
          <w:szCs w:val="24"/>
          <w:lang w:eastAsia="ru-RU"/>
        </w:rPr>
      </w:pPr>
    </w:p>
    <w:p w:rsidR="00E03909" w:rsidRPr="00721B24" w:rsidRDefault="00E03909" w:rsidP="00E03909">
      <w:pPr>
        <w:spacing w:after="0" w:line="240" w:lineRule="auto"/>
        <w:ind w:firstLine="567"/>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Приложение № 3</w:t>
      </w:r>
    </w:p>
    <w:p w:rsidR="00E03909" w:rsidRPr="00721B24" w:rsidRDefault="00E03909" w:rsidP="00E03909">
      <w:pPr>
        <w:shd w:val="clear" w:color="auto" w:fill="FFFFFF"/>
        <w:spacing w:after="0" w:line="240" w:lineRule="auto"/>
        <w:ind w:firstLine="709"/>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к административному регламенту </w:t>
      </w:r>
      <w:r w:rsidRPr="00721B24">
        <w:rPr>
          <w:rFonts w:ascii="Times New Roman" w:eastAsia="Times New Roman" w:hAnsi="Times New Roman" w:cs="Times New Roman"/>
          <w:color w:val="000000"/>
          <w:lang w:eastAsia="ru-RU"/>
        </w:rPr>
        <w:br/>
        <w:t>предоставления муниципальной услуги </w:t>
      </w:r>
      <w:r w:rsidRPr="00721B24">
        <w:rPr>
          <w:rFonts w:ascii="Times New Roman" w:eastAsia="Times New Roman" w:hAnsi="Times New Roman" w:cs="Times New Roman"/>
          <w:color w:val="000000"/>
          <w:lang w:eastAsia="ru-RU"/>
        </w:rPr>
        <w:br/>
        <w:t>по предоставлению земельных участков</w:t>
      </w:r>
    </w:p>
    <w:p w:rsidR="00E03909" w:rsidRPr="00721B24" w:rsidRDefault="00E03909" w:rsidP="00E03909">
      <w:pPr>
        <w:shd w:val="clear" w:color="auto" w:fill="FFFFFF"/>
        <w:spacing w:after="0" w:line="240" w:lineRule="auto"/>
        <w:ind w:firstLine="709"/>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в аренду без проведения торгов</w:t>
      </w:r>
    </w:p>
    <w:p w:rsidR="00E03909" w:rsidRPr="00721B24" w:rsidRDefault="00E03909" w:rsidP="00E03909">
      <w:pPr>
        <w:spacing w:after="0" w:line="240" w:lineRule="auto"/>
        <w:ind w:firstLine="567"/>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БЛОК-СХЕМА</w:t>
      </w:r>
    </w:p>
    <w:p w:rsidR="00E03909" w:rsidRPr="00721B24" w:rsidRDefault="00E03909" w:rsidP="00E03909">
      <w:pPr>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предоставления муниципальной услуги</w:t>
      </w:r>
    </w:p>
    <w:p w:rsidR="00E03909" w:rsidRPr="00721B24" w:rsidRDefault="00E03909" w:rsidP="00E03909">
      <w:pPr>
        <w:spacing w:after="0" w:line="240" w:lineRule="auto"/>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br w:type="textWrapping" w:clear="all"/>
      </w:r>
    </w:p>
    <w:p w:rsidR="00E03909" w:rsidRPr="00721B24" w:rsidRDefault="00E03909" w:rsidP="00E03909">
      <w:pPr>
        <w:spacing w:after="0" w:line="240" w:lineRule="auto"/>
        <w:ind w:firstLine="567"/>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hd w:val="clear" w:color="auto" w:fill="FFFFFF"/>
        <w:spacing w:after="0" w:line="240" w:lineRule="auto"/>
        <w:ind w:firstLine="709"/>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Приложение № 4</w:t>
      </w:r>
    </w:p>
    <w:p w:rsidR="00E03909" w:rsidRPr="00721B24" w:rsidRDefault="00E03909" w:rsidP="00E03909">
      <w:pPr>
        <w:shd w:val="clear" w:color="auto" w:fill="FFFFFF"/>
        <w:spacing w:after="0" w:line="240" w:lineRule="auto"/>
        <w:ind w:firstLine="709"/>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к административному регламенту </w:t>
      </w:r>
      <w:r w:rsidRPr="00721B24">
        <w:rPr>
          <w:rFonts w:ascii="Times New Roman" w:eastAsia="Times New Roman" w:hAnsi="Times New Roman" w:cs="Times New Roman"/>
          <w:color w:val="000000"/>
          <w:lang w:eastAsia="ru-RU"/>
        </w:rPr>
        <w:br/>
        <w:t>предоставления муниципальной услуги </w:t>
      </w:r>
      <w:r w:rsidRPr="00721B24">
        <w:rPr>
          <w:rFonts w:ascii="Times New Roman" w:eastAsia="Times New Roman" w:hAnsi="Times New Roman" w:cs="Times New Roman"/>
          <w:color w:val="000000"/>
          <w:lang w:eastAsia="ru-RU"/>
        </w:rPr>
        <w:br/>
        <w:t>по предоставлению земельных участков</w:t>
      </w:r>
    </w:p>
    <w:p w:rsidR="00E03909" w:rsidRPr="00721B24" w:rsidRDefault="00E03909" w:rsidP="00E03909">
      <w:pPr>
        <w:shd w:val="clear" w:color="auto" w:fill="FFFFFF"/>
        <w:spacing w:after="0" w:line="240" w:lineRule="auto"/>
        <w:ind w:firstLine="709"/>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в аренду без проведения торгов*</w:t>
      </w:r>
    </w:p>
    <w:p w:rsidR="00E03909" w:rsidRPr="00721B24" w:rsidRDefault="00E03909" w:rsidP="00E03909">
      <w:pPr>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ЖУРНАЛ</w:t>
      </w:r>
    </w:p>
    <w:p w:rsidR="00E03909" w:rsidRPr="00721B24" w:rsidRDefault="00E03909" w:rsidP="00E03909">
      <w:pPr>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учета заявлений о предоставлении земельных участков и направлений результатов</w:t>
      </w:r>
    </w:p>
    <w:tbl>
      <w:tblPr>
        <w:tblW w:w="12252" w:type="dxa"/>
        <w:tblInd w:w="62" w:type="dxa"/>
        <w:tblCellMar>
          <w:left w:w="0" w:type="dxa"/>
          <w:right w:w="0" w:type="dxa"/>
        </w:tblCellMar>
        <w:tblLook w:val="04A0" w:firstRow="1" w:lastRow="0" w:firstColumn="1" w:lastColumn="0" w:noHBand="0" w:noVBand="1"/>
      </w:tblPr>
      <w:tblGrid>
        <w:gridCol w:w="464"/>
        <w:gridCol w:w="1098"/>
        <w:gridCol w:w="1517"/>
        <w:gridCol w:w="1541"/>
        <w:gridCol w:w="1486"/>
        <w:gridCol w:w="1268"/>
        <w:gridCol w:w="1634"/>
        <w:gridCol w:w="1643"/>
        <w:gridCol w:w="1601"/>
      </w:tblGrid>
      <w:tr w:rsidR="00E03909" w:rsidRPr="00721B24" w:rsidTr="00E03909">
        <w:tc>
          <w:tcPr>
            <w:tcW w:w="624"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xml:space="preserve">№ </w:t>
            </w:r>
            <w:proofErr w:type="gramStart"/>
            <w:r w:rsidRPr="00721B24">
              <w:rPr>
                <w:rFonts w:ascii="Times New Roman" w:eastAsia="Times New Roman" w:hAnsi="Times New Roman" w:cs="Times New Roman"/>
                <w:lang w:eastAsia="ru-RU"/>
              </w:rPr>
              <w:t>п</w:t>
            </w:r>
            <w:proofErr w:type="gramEnd"/>
            <w:r w:rsidRPr="00721B24">
              <w:rPr>
                <w:rFonts w:ascii="Times New Roman" w:eastAsia="Times New Roman" w:hAnsi="Times New Roman" w:cs="Times New Roman"/>
                <w:lang w:eastAsia="ru-RU"/>
              </w:rPr>
              <w:t>/п</w:t>
            </w:r>
          </w:p>
        </w:tc>
        <w:tc>
          <w:tcPr>
            <w:tcW w:w="1247"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Дата подачи заявления</w:t>
            </w:r>
          </w:p>
        </w:tc>
        <w:tc>
          <w:tcPr>
            <w:tcW w:w="1701"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proofErr w:type="gramStart"/>
            <w:r w:rsidRPr="00721B24">
              <w:rPr>
                <w:rFonts w:ascii="Times New Roman" w:eastAsia="Times New Roman" w:hAnsi="Times New Roman" w:cs="Times New Roman"/>
                <w:lang w:eastAsia="ru-RU"/>
              </w:rPr>
              <w:t>Заявитель</w:t>
            </w:r>
            <w:r w:rsidRPr="00721B24">
              <w:rPr>
                <w:rFonts w:ascii="Times New Roman" w:eastAsia="Times New Roman" w:hAnsi="Times New Roman" w:cs="Times New Roman"/>
                <w:lang w:eastAsia="ru-RU"/>
              </w:rPr>
              <w:br/>
              <w:t>(фамилия, имя, отчество (последнее – при наличии) для гражданина, наименование для юридического лица)</w:t>
            </w:r>
            <w:proofErr w:type="gramEnd"/>
          </w:p>
        </w:tc>
        <w:tc>
          <w:tcPr>
            <w:tcW w:w="1814"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Место жительства для гражданина, место нахождения для юридического лица</w:t>
            </w:r>
          </w:p>
        </w:tc>
        <w:tc>
          <w:tcPr>
            <w:tcW w:w="2127"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Фамилия, имя, отчество (последнее – при наличии) исполнителя</w:t>
            </w:r>
          </w:p>
        </w:tc>
        <w:tc>
          <w:tcPr>
            <w:tcW w:w="1418"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Срок исполнения</w:t>
            </w:r>
          </w:p>
        </w:tc>
        <w:tc>
          <w:tcPr>
            <w:tcW w:w="1701"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Номер и дата документа, являющегося результатом предоставления муниципальной услуги</w:t>
            </w:r>
          </w:p>
        </w:tc>
        <w:tc>
          <w:tcPr>
            <w:tcW w:w="1701"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Номер и дата предоставления уведомления </w:t>
            </w:r>
            <w:r w:rsidRPr="00721B24">
              <w:rPr>
                <w:rFonts w:ascii="Times New Roman" w:eastAsia="Times New Roman" w:hAnsi="Times New Roman" w:cs="Times New Roman"/>
                <w:lang w:eastAsia="ru-RU"/>
              </w:rPr>
              <w:br/>
              <w:t>об отказе в предоставлении муниципальной услуги</w:t>
            </w:r>
          </w:p>
        </w:tc>
        <w:tc>
          <w:tcPr>
            <w:tcW w:w="2976"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Фамилия, имя, отчество (последнее – при наличии) получателя, дата, подпись</w:t>
            </w:r>
          </w:p>
        </w:tc>
      </w:tr>
      <w:tr w:rsidR="00E03909" w:rsidRPr="00721B24" w:rsidTr="00E03909">
        <w:tc>
          <w:tcPr>
            <w:tcW w:w="62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1</w:t>
            </w:r>
          </w:p>
        </w:tc>
        <w:tc>
          <w:tcPr>
            <w:tcW w:w="1247"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701"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814"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2127"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418"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701"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701"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2976"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r>
      <w:tr w:rsidR="00E03909" w:rsidRPr="00721B24" w:rsidTr="00E03909">
        <w:tc>
          <w:tcPr>
            <w:tcW w:w="62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2</w:t>
            </w:r>
          </w:p>
        </w:tc>
        <w:tc>
          <w:tcPr>
            <w:tcW w:w="1247"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701"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814"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2127"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418"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701"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701"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2976"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r>
      <w:tr w:rsidR="00E03909" w:rsidRPr="00721B24" w:rsidTr="00E03909">
        <w:tc>
          <w:tcPr>
            <w:tcW w:w="62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3</w:t>
            </w:r>
          </w:p>
        </w:tc>
        <w:tc>
          <w:tcPr>
            <w:tcW w:w="1247"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701"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814"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2127"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418"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701"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1701"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c>
          <w:tcPr>
            <w:tcW w:w="2976" w:type="dxa"/>
            <w:tcBorders>
              <w:top w:val="nil"/>
              <w:left w:val="nil"/>
              <w:bottom w:val="single" w:sz="8" w:space="0" w:color="auto"/>
              <w:right w:val="single" w:sz="8" w:space="0" w:color="auto"/>
            </w:tcBorders>
            <w:tcMar>
              <w:top w:w="102" w:type="dxa"/>
              <w:left w:w="62" w:type="dxa"/>
              <w:bottom w:w="102" w:type="dxa"/>
              <w:right w:w="62" w:type="dxa"/>
            </w:tcMar>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lang w:eastAsia="ru-RU"/>
              </w:rPr>
              <w:t> </w:t>
            </w:r>
          </w:p>
        </w:tc>
      </w:tr>
    </w:tbl>
    <w:p w:rsidR="00E03909" w:rsidRPr="00721B24" w:rsidRDefault="00E03909" w:rsidP="00E03909">
      <w:pPr>
        <w:shd w:val="clear" w:color="auto" w:fill="FFFFFF"/>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hd w:val="clear" w:color="auto" w:fill="FFFFFF"/>
        <w:spacing w:after="0" w:line="240" w:lineRule="auto"/>
        <w:ind w:firstLine="567"/>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lastRenderedPageBreak/>
        <w:t>*Данное приложение указывается при наличии в администрации журнала учета заявлений о предоставлении земельных участков и направлений результатов.</w:t>
      </w:r>
    </w:p>
    <w:p w:rsidR="00E03909" w:rsidRPr="00721B24" w:rsidRDefault="00E03909" w:rsidP="00E03909">
      <w:pPr>
        <w:spacing w:after="0" w:line="240" w:lineRule="auto"/>
        <w:rPr>
          <w:rFonts w:ascii="Times New Roman" w:eastAsia="Times New Roman" w:hAnsi="Times New Roman" w:cs="Times New Roman"/>
          <w:lang w:eastAsia="ru-RU"/>
        </w:rPr>
      </w:pPr>
      <w:r w:rsidRPr="00721B24">
        <w:rPr>
          <w:rFonts w:ascii="Times New Roman" w:eastAsia="Times New Roman" w:hAnsi="Times New Roman" w:cs="Times New Roman"/>
          <w:color w:val="000000"/>
          <w:lang w:eastAsia="ru-RU"/>
        </w:rPr>
        <w:br w:type="textWrapping" w:clear="all"/>
      </w:r>
    </w:p>
    <w:p w:rsidR="008F309D" w:rsidRDefault="008F309D" w:rsidP="00E03909">
      <w:pPr>
        <w:shd w:val="clear" w:color="auto" w:fill="FFFFFF"/>
        <w:spacing w:after="0" w:line="240" w:lineRule="auto"/>
        <w:ind w:firstLine="709"/>
        <w:jc w:val="right"/>
        <w:rPr>
          <w:rFonts w:ascii="Arial" w:eastAsia="Times New Roman" w:hAnsi="Arial" w:cs="Arial"/>
          <w:color w:val="000000"/>
          <w:sz w:val="24"/>
          <w:szCs w:val="24"/>
          <w:lang w:eastAsia="ru-RU"/>
        </w:rPr>
      </w:pPr>
    </w:p>
    <w:p w:rsidR="008F309D" w:rsidRDefault="008F309D" w:rsidP="00E03909">
      <w:pPr>
        <w:shd w:val="clear" w:color="auto" w:fill="FFFFFF"/>
        <w:spacing w:after="0" w:line="240" w:lineRule="auto"/>
        <w:ind w:firstLine="709"/>
        <w:jc w:val="right"/>
        <w:rPr>
          <w:rFonts w:ascii="Arial" w:eastAsia="Times New Roman" w:hAnsi="Arial" w:cs="Arial"/>
          <w:color w:val="000000"/>
          <w:sz w:val="24"/>
          <w:szCs w:val="24"/>
          <w:lang w:eastAsia="ru-RU"/>
        </w:rPr>
      </w:pPr>
    </w:p>
    <w:p w:rsidR="008F309D" w:rsidRDefault="008F309D" w:rsidP="00E03909">
      <w:pPr>
        <w:shd w:val="clear" w:color="auto" w:fill="FFFFFF"/>
        <w:spacing w:after="0" w:line="240" w:lineRule="auto"/>
        <w:ind w:firstLine="709"/>
        <w:jc w:val="right"/>
        <w:rPr>
          <w:rFonts w:ascii="Arial" w:eastAsia="Times New Roman" w:hAnsi="Arial" w:cs="Arial"/>
          <w:color w:val="000000"/>
          <w:sz w:val="24"/>
          <w:szCs w:val="24"/>
          <w:lang w:eastAsia="ru-RU"/>
        </w:rPr>
      </w:pPr>
    </w:p>
    <w:p w:rsidR="008F309D" w:rsidRDefault="008F309D" w:rsidP="00E03909">
      <w:pPr>
        <w:shd w:val="clear" w:color="auto" w:fill="FFFFFF"/>
        <w:spacing w:after="0" w:line="240" w:lineRule="auto"/>
        <w:ind w:firstLine="709"/>
        <w:jc w:val="right"/>
        <w:rPr>
          <w:rFonts w:ascii="Arial" w:eastAsia="Times New Roman" w:hAnsi="Arial" w:cs="Arial"/>
          <w:color w:val="000000"/>
          <w:sz w:val="24"/>
          <w:szCs w:val="24"/>
          <w:lang w:eastAsia="ru-RU"/>
        </w:rPr>
      </w:pPr>
    </w:p>
    <w:p w:rsidR="008F309D" w:rsidRDefault="008F309D" w:rsidP="00E03909">
      <w:pPr>
        <w:shd w:val="clear" w:color="auto" w:fill="FFFFFF"/>
        <w:spacing w:after="0" w:line="240" w:lineRule="auto"/>
        <w:ind w:firstLine="709"/>
        <w:jc w:val="right"/>
        <w:rPr>
          <w:rFonts w:ascii="Arial" w:eastAsia="Times New Roman" w:hAnsi="Arial" w:cs="Arial"/>
          <w:color w:val="000000"/>
          <w:sz w:val="24"/>
          <w:szCs w:val="24"/>
          <w:lang w:eastAsia="ru-RU"/>
        </w:rPr>
      </w:pPr>
    </w:p>
    <w:p w:rsidR="008F309D" w:rsidRDefault="008F309D" w:rsidP="00E03909">
      <w:pPr>
        <w:shd w:val="clear" w:color="auto" w:fill="FFFFFF"/>
        <w:spacing w:after="0" w:line="240" w:lineRule="auto"/>
        <w:ind w:firstLine="709"/>
        <w:jc w:val="right"/>
        <w:rPr>
          <w:rFonts w:ascii="Arial" w:eastAsia="Times New Roman" w:hAnsi="Arial" w:cs="Arial"/>
          <w:color w:val="000000"/>
          <w:sz w:val="24"/>
          <w:szCs w:val="24"/>
          <w:lang w:eastAsia="ru-RU"/>
        </w:rPr>
      </w:pPr>
    </w:p>
    <w:p w:rsidR="008F309D" w:rsidRDefault="008F309D" w:rsidP="00E03909">
      <w:pPr>
        <w:shd w:val="clear" w:color="auto" w:fill="FFFFFF"/>
        <w:spacing w:after="0" w:line="240" w:lineRule="auto"/>
        <w:ind w:firstLine="709"/>
        <w:jc w:val="right"/>
        <w:rPr>
          <w:rFonts w:ascii="Arial" w:eastAsia="Times New Roman" w:hAnsi="Arial" w:cs="Arial"/>
          <w:color w:val="000000"/>
          <w:sz w:val="24"/>
          <w:szCs w:val="24"/>
          <w:lang w:eastAsia="ru-RU"/>
        </w:rPr>
      </w:pPr>
    </w:p>
    <w:p w:rsidR="008F309D" w:rsidRDefault="008F309D" w:rsidP="00E03909">
      <w:pPr>
        <w:shd w:val="clear" w:color="auto" w:fill="FFFFFF"/>
        <w:spacing w:after="0" w:line="240" w:lineRule="auto"/>
        <w:ind w:firstLine="709"/>
        <w:jc w:val="right"/>
        <w:rPr>
          <w:rFonts w:ascii="Arial" w:eastAsia="Times New Roman" w:hAnsi="Arial" w:cs="Arial"/>
          <w:color w:val="000000"/>
          <w:sz w:val="24"/>
          <w:szCs w:val="24"/>
          <w:lang w:eastAsia="ru-RU"/>
        </w:rPr>
      </w:pPr>
    </w:p>
    <w:p w:rsidR="008F309D" w:rsidRDefault="008F309D" w:rsidP="00E03909">
      <w:pPr>
        <w:shd w:val="clear" w:color="auto" w:fill="FFFFFF"/>
        <w:spacing w:after="0" w:line="240" w:lineRule="auto"/>
        <w:ind w:firstLine="709"/>
        <w:jc w:val="right"/>
        <w:rPr>
          <w:rFonts w:ascii="Arial" w:eastAsia="Times New Roman" w:hAnsi="Arial" w:cs="Arial"/>
          <w:color w:val="000000"/>
          <w:sz w:val="24"/>
          <w:szCs w:val="24"/>
          <w:lang w:eastAsia="ru-RU"/>
        </w:rPr>
      </w:pPr>
    </w:p>
    <w:p w:rsidR="008F309D" w:rsidRDefault="008F309D" w:rsidP="00E03909">
      <w:pPr>
        <w:shd w:val="clear" w:color="auto" w:fill="FFFFFF"/>
        <w:spacing w:after="0" w:line="240" w:lineRule="auto"/>
        <w:ind w:firstLine="709"/>
        <w:jc w:val="right"/>
        <w:rPr>
          <w:rFonts w:ascii="Arial" w:eastAsia="Times New Roman" w:hAnsi="Arial" w:cs="Arial"/>
          <w:color w:val="000000"/>
          <w:sz w:val="24"/>
          <w:szCs w:val="24"/>
          <w:lang w:eastAsia="ru-RU"/>
        </w:rPr>
      </w:pPr>
    </w:p>
    <w:p w:rsidR="008F309D" w:rsidRDefault="008F309D" w:rsidP="00E03909">
      <w:pPr>
        <w:shd w:val="clear" w:color="auto" w:fill="FFFFFF"/>
        <w:spacing w:after="0" w:line="240" w:lineRule="auto"/>
        <w:ind w:firstLine="709"/>
        <w:jc w:val="right"/>
        <w:rPr>
          <w:rFonts w:ascii="Arial" w:eastAsia="Times New Roman" w:hAnsi="Arial" w:cs="Arial"/>
          <w:color w:val="000000"/>
          <w:sz w:val="24"/>
          <w:szCs w:val="24"/>
          <w:lang w:eastAsia="ru-RU"/>
        </w:rPr>
      </w:pPr>
    </w:p>
    <w:p w:rsidR="008F309D" w:rsidRPr="00721B24" w:rsidRDefault="008F309D" w:rsidP="00E03909">
      <w:pPr>
        <w:shd w:val="clear" w:color="auto" w:fill="FFFFFF"/>
        <w:spacing w:after="0" w:line="240" w:lineRule="auto"/>
        <w:ind w:firstLine="709"/>
        <w:jc w:val="right"/>
        <w:rPr>
          <w:rFonts w:ascii="Times New Roman" w:eastAsia="Times New Roman" w:hAnsi="Times New Roman" w:cs="Times New Roman"/>
          <w:color w:val="000000"/>
          <w:lang w:eastAsia="ru-RU"/>
        </w:rPr>
      </w:pPr>
    </w:p>
    <w:p w:rsidR="00E03909" w:rsidRPr="00721B24" w:rsidRDefault="00E03909" w:rsidP="00E03909">
      <w:pPr>
        <w:shd w:val="clear" w:color="auto" w:fill="FFFFFF"/>
        <w:spacing w:after="0" w:line="240" w:lineRule="auto"/>
        <w:ind w:firstLine="709"/>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Приложение № 5</w:t>
      </w:r>
    </w:p>
    <w:p w:rsidR="00E03909" w:rsidRPr="00721B24" w:rsidRDefault="00E03909" w:rsidP="00E03909">
      <w:pPr>
        <w:shd w:val="clear" w:color="auto" w:fill="FFFFFF"/>
        <w:spacing w:after="0" w:line="240" w:lineRule="auto"/>
        <w:ind w:firstLine="709"/>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к административному регламенту </w:t>
      </w:r>
      <w:r w:rsidRPr="00721B24">
        <w:rPr>
          <w:rFonts w:ascii="Times New Roman" w:eastAsia="Times New Roman" w:hAnsi="Times New Roman" w:cs="Times New Roman"/>
          <w:color w:val="000000"/>
          <w:lang w:eastAsia="ru-RU"/>
        </w:rPr>
        <w:br/>
        <w:t>предоставления муниципальной услуги </w:t>
      </w:r>
      <w:r w:rsidRPr="00721B24">
        <w:rPr>
          <w:rFonts w:ascii="Times New Roman" w:eastAsia="Times New Roman" w:hAnsi="Times New Roman" w:cs="Times New Roman"/>
          <w:color w:val="000000"/>
          <w:lang w:eastAsia="ru-RU"/>
        </w:rPr>
        <w:br/>
        <w:t>по предоставлению земельных участков</w:t>
      </w:r>
    </w:p>
    <w:p w:rsidR="00E03909" w:rsidRPr="00721B24" w:rsidRDefault="00E03909" w:rsidP="00E03909">
      <w:pPr>
        <w:shd w:val="clear" w:color="auto" w:fill="FFFFFF"/>
        <w:spacing w:after="0" w:line="240" w:lineRule="auto"/>
        <w:ind w:firstLine="709"/>
        <w:jc w:val="right"/>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в аренду без проведения торгов</w:t>
      </w:r>
    </w:p>
    <w:p w:rsidR="00E03909" w:rsidRPr="00721B24" w:rsidRDefault="00E03909" w:rsidP="00E03909">
      <w:pPr>
        <w:shd w:val="clear" w:color="auto" w:fill="FFFFFF"/>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hd w:val="clear" w:color="auto" w:fill="FFFFFF"/>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Образец</w:t>
      </w:r>
    </w:p>
    <w:p w:rsidR="00E03909" w:rsidRPr="00721B24" w:rsidRDefault="00E03909" w:rsidP="00E03909">
      <w:pPr>
        <w:shd w:val="clear" w:color="auto" w:fill="FFFFFF"/>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tbl>
      <w:tblPr>
        <w:tblW w:w="10050" w:type="dxa"/>
        <w:jc w:val="center"/>
        <w:tblCellSpacing w:w="0" w:type="dxa"/>
        <w:tblCellMar>
          <w:left w:w="0" w:type="dxa"/>
          <w:right w:w="0" w:type="dxa"/>
        </w:tblCellMar>
        <w:tblLook w:val="04A0" w:firstRow="1" w:lastRow="0" w:firstColumn="1" w:lastColumn="0" w:noHBand="0" w:noVBand="1"/>
      </w:tblPr>
      <w:tblGrid>
        <w:gridCol w:w="5025"/>
        <w:gridCol w:w="5025"/>
      </w:tblGrid>
      <w:tr w:rsidR="00E03909" w:rsidRPr="00721B24" w:rsidTr="00E03909">
        <w:trPr>
          <w:tblCellSpacing w:w="0" w:type="dxa"/>
          <w:jc w:val="center"/>
        </w:trPr>
        <w:tc>
          <w:tcPr>
            <w:tcW w:w="5025" w:type="dxa"/>
            <w:shd w:val="clear" w:color="auto" w:fill="FFFFFF"/>
            <w:hideMark/>
          </w:tcPr>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color w:val="000000"/>
                <w:lang w:eastAsia="ru-RU"/>
              </w:rPr>
              <w:t> Бланк местной администрации</w:t>
            </w:r>
          </w:p>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pacing w:after="0" w:line="240" w:lineRule="auto"/>
              <w:ind w:firstLine="567"/>
              <w:jc w:val="both"/>
              <w:rPr>
                <w:rFonts w:ascii="Times New Roman" w:eastAsia="Times New Roman" w:hAnsi="Times New Roman" w:cs="Times New Roman"/>
                <w:lang w:eastAsia="ru-RU"/>
              </w:rPr>
            </w:pPr>
            <w:r w:rsidRPr="00721B24">
              <w:rPr>
                <w:rFonts w:ascii="Times New Roman" w:eastAsia="Times New Roman" w:hAnsi="Times New Roman" w:cs="Times New Roman"/>
                <w:color w:val="000000"/>
                <w:lang w:eastAsia="ru-RU"/>
              </w:rPr>
              <w:t>Дата, исходящий номер</w:t>
            </w:r>
          </w:p>
        </w:tc>
        <w:tc>
          <w:tcPr>
            <w:tcW w:w="5025" w:type="dxa"/>
            <w:shd w:val="clear" w:color="auto" w:fill="FFFFFF"/>
            <w:hideMark/>
          </w:tcPr>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color w:val="000000"/>
                <w:lang w:eastAsia="ru-RU"/>
              </w:rPr>
              <w:t>________________________________</w:t>
            </w:r>
          </w:p>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color w:val="000000"/>
                <w:lang w:eastAsia="ru-RU"/>
              </w:rPr>
              <w:t>(фамилия, имя, отчество заявителя - гражданина или наименование заявителя - юридического лица)</w:t>
            </w:r>
          </w:p>
          <w:p w:rsidR="00E03909" w:rsidRPr="00721B24" w:rsidRDefault="00E03909" w:rsidP="00E03909">
            <w:pPr>
              <w:spacing w:after="0" w:line="240" w:lineRule="auto"/>
              <w:ind w:firstLine="709"/>
              <w:jc w:val="center"/>
              <w:rPr>
                <w:rFonts w:ascii="Times New Roman" w:eastAsia="Times New Roman" w:hAnsi="Times New Roman" w:cs="Times New Roman"/>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color w:val="000000"/>
                <w:lang w:eastAsia="ru-RU"/>
              </w:rPr>
              <w:t>________________________________</w:t>
            </w:r>
          </w:p>
          <w:p w:rsidR="00E03909" w:rsidRPr="00721B24" w:rsidRDefault="00E03909" w:rsidP="00E03909">
            <w:pPr>
              <w:spacing w:after="0" w:line="240" w:lineRule="auto"/>
              <w:ind w:firstLine="567"/>
              <w:jc w:val="center"/>
              <w:rPr>
                <w:rFonts w:ascii="Times New Roman" w:eastAsia="Times New Roman" w:hAnsi="Times New Roman" w:cs="Times New Roman"/>
                <w:lang w:eastAsia="ru-RU"/>
              </w:rPr>
            </w:pPr>
            <w:r w:rsidRPr="00721B24">
              <w:rPr>
                <w:rFonts w:ascii="Times New Roman" w:eastAsia="Times New Roman" w:hAnsi="Times New Roman" w:cs="Times New Roman"/>
                <w:color w:val="000000"/>
                <w:lang w:eastAsia="ru-RU"/>
              </w:rPr>
              <w:t>(почтовый адрес заявителя)</w:t>
            </w:r>
          </w:p>
        </w:tc>
      </w:tr>
    </w:tbl>
    <w:p w:rsidR="00E03909" w:rsidRPr="00721B24" w:rsidRDefault="00E03909" w:rsidP="00E03909">
      <w:pPr>
        <w:shd w:val="clear" w:color="auto" w:fill="FFFFFF"/>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hd w:val="clear" w:color="auto" w:fill="FFFFFF"/>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Решение об отказе в предоставлении муниципальной услуги</w:t>
      </w:r>
    </w:p>
    <w:p w:rsidR="00E03909" w:rsidRPr="00721B24" w:rsidRDefault="00E03909" w:rsidP="00E03909">
      <w:pPr>
        <w:shd w:val="clear" w:color="auto" w:fill="FFFFFF"/>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hd w:val="clear" w:color="auto" w:fill="FFFFFF"/>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По результатам рассмотрения документов, необходимых для предоставления муниципальной услуги «Предоставление земельных участков в аренду без проведения торгов», принято решение об отказе в предоставлении муниципальной услуги по следующим основаниям:</w:t>
      </w:r>
    </w:p>
    <w:p w:rsidR="00E03909" w:rsidRPr="00721B24" w:rsidRDefault="00E03909" w:rsidP="00E03909">
      <w:pPr>
        <w:shd w:val="clear" w:color="auto" w:fill="FFFFFF"/>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hd w:val="clear" w:color="auto" w:fill="FFFFFF"/>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(указываются основания для отказа, установленные пунктом 2.9.2 административного регламента предоставления муниципальной услуги по предоставлению земельных участков)</w:t>
      </w:r>
    </w:p>
    <w:p w:rsidR="00E03909" w:rsidRPr="00721B24" w:rsidRDefault="00E03909" w:rsidP="00E03909">
      <w:pPr>
        <w:shd w:val="clear" w:color="auto" w:fill="FFFFFF"/>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Данное решение может быть обжаловано путем подачи жалобы в порядке, установленном разделом </w:t>
      </w:r>
      <w:r w:rsidRPr="00721B24">
        <w:rPr>
          <w:rFonts w:ascii="Times New Roman" w:eastAsia="Times New Roman" w:hAnsi="Times New Roman" w:cs="Times New Roman"/>
          <w:color w:val="000000"/>
          <w:lang w:val="en-US" w:eastAsia="ru-RU"/>
        </w:rPr>
        <w:t>V</w:t>
      </w:r>
      <w:r w:rsidRPr="00721B24">
        <w:rPr>
          <w:rFonts w:ascii="Times New Roman" w:eastAsia="Times New Roman" w:hAnsi="Times New Roman" w:cs="Times New Roman"/>
          <w:color w:val="000000"/>
          <w:lang w:eastAsia="ru-RU"/>
        </w:rPr>
        <w:t> административного регламента предоставления муниципальной услуги по предоставлению земельных участков и (или) заявления в судебные органы в соответствии с нормами процессуального законодательства.</w:t>
      </w:r>
    </w:p>
    <w:p w:rsidR="00E03909" w:rsidRPr="00721B24" w:rsidRDefault="00E03909" w:rsidP="00E03909">
      <w:pPr>
        <w:shd w:val="clear" w:color="auto" w:fill="FFFFFF"/>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hd w:val="clear" w:color="auto" w:fill="FFFFFF"/>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hd w:val="clear" w:color="auto" w:fill="FFFFFF"/>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hd w:val="clear" w:color="auto" w:fill="FFFFFF"/>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hd w:val="clear" w:color="auto" w:fill="FFFFFF"/>
        <w:spacing w:after="0" w:line="240" w:lineRule="auto"/>
        <w:ind w:firstLine="709"/>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hd w:val="clear" w:color="auto" w:fill="FFFFFF"/>
        <w:spacing w:after="0" w:line="240" w:lineRule="auto"/>
        <w:ind w:firstLine="567"/>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E03909" w:rsidRPr="00721B24" w:rsidRDefault="00E03909" w:rsidP="00E03909">
      <w:pPr>
        <w:shd w:val="clear" w:color="auto" w:fill="FFFFFF"/>
        <w:spacing w:after="0" w:line="240" w:lineRule="auto"/>
        <w:ind w:firstLine="567"/>
        <w:jc w:val="both"/>
        <w:rPr>
          <w:rFonts w:ascii="Times New Roman" w:eastAsia="Times New Roman" w:hAnsi="Times New Roman" w:cs="Times New Roman"/>
          <w:color w:val="000000"/>
          <w:lang w:eastAsia="ru-RU"/>
        </w:rPr>
      </w:pPr>
      <w:proofErr w:type="gramStart"/>
      <w:r w:rsidRPr="00721B24">
        <w:rPr>
          <w:rFonts w:ascii="Times New Roman" w:eastAsia="Times New Roman" w:hAnsi="Times New Roman" w:cs="Times New Roman"/>
          <w:color w:val="000000"/>
          <w:lang w:eastAsia="ru-RU"/>
        </w:rPr>
        <w:t>(Наименование должности главы муниципального</w:t>
      </w:r>
      <w:r w:rsidRPr="00721B24">
        <w:rPr>
          <w:rFonts w:ascii="Times New Roman" w:eastAsia="Times New Roman" w:hAnsi="Times New Roman" w:cs="Times New Roman"/>
          <w:color w:val="000000"/>
          <w:lang w:eastAsia="ru-RU"/>
        </w:rPr>
        <w:br/>
        <w:t>образования или, в случае если</w:t>
      </w:r>
      <w:proofErr w:type="gramEnd"/>
    </w:p>
    <w:p w:rsidR="00E03909" w:rsidRPr="00721B24" w:rsidRDefault="00E03909" w:rsidP="00E03909">
      <w:pPr>
        <w:shd w:val="clear" w:color="auto" w:fill="FFFFFF"/>
        <w:spacing w:after="0" w:line="240" w:lineRule="auto"/>
        <w:ind w:firstLine="567"/>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местной администрацией руководит лицо,</w:t>
      </w:r>
    </w:p>
    <w:p w:rsidR="00E03909" w:rsidRPr="00721B24" w:rsidRDefault="00E03909" w:rsidP="00E03909">
      <w:pPr>
        <w:shd w:val="clear" w:color="auto" w:fill="FFFFFF"/>
        <w:spacing w:after="0" w:line="240" w:lineRule="auto"/>
        <w:ind w:firstLine="567"/>
        <w:jc w:val="both"/>
        <w:rPr>
          <w:rFonts w:ascii="Times New Roman" w:eastAsia="Times New Roman" w:hAnsi="Times New Roman" w:cs="Times New Roman"/>
          <w:color w:val="000000"/>
          <w:lang w:eastAsia="ru-RU"/>
        </w:rPr>
      </w:pPr>
      <w:proofErr w:type="gramStart"/>
      <w:r w:rsidRPr="00721B24">
        <w:rPr>
          <w:rFonts w:ascii="Times New Roman" w:eastAsia="Times New Roman" w:hAnsi="Times New Roman" w:cs="Times New Roman"/>
          <w:color w:val="000000"/>
          <w:lang w:eastAsia="ru-RU"/>
        </w:rPr>
        <w:t>назначаемое</w:t>
      </w:r>
      <w:proofErr w:type="gramEnd"/>
      <w:r w:rsidRPr="00721B24">
        <w:rPr>
          <w:rFonts w:ascii="Times New Roman" w:eastAsia="Times New Roman" w:hAnsi="Times New Roman" w:cs="Times New Roman"/>
          <w:color w:val="000000"/>
          <w:lang w:eastAsia="ru-RU"/>
        </w:rPr>
        <w:t xml:space="preserve"> на должность главы местной</w:t>
      </w:r>
    </w:p>
    <w:p w:rsidR="00E03909" w:rsidRPr="00721B24" w:rsidRDefault="00E03909" w:rsidP="00E03909">
      <w:pPr>
        <w:shd w:val="clear" w:color="auto" w:fill="FFFFFF"/>
        <w:spacing w:after="0" w:line="240" w:lineRule="auto"/>
        <w:ind w:firstLine="567"/>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администрации по контракту, - наименование</w:t>
      </w:r>
    </w:p>
    <w:p w:rsidR="00E03909" w:rsidRPr="00721B24" w:rsidRDefault="00E03909" w:rsidP="00E03909">
      <w:pPr>
        <w:shd w:val="clear" w:color="auto" w:fill="FFFFFF"/>
        <w:spacing w:after="0" w:line="240" w:lineRule="auto"/>
        <w:ind w:firstLine="567"/>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должности главы местной администрации)        _________________</w:t>
      </w:r>
    </w:p>
    <w:p w:rsidR="00E03909" w:rsidRPr="00721B24" w:rsidRDefault="00E03909" w:rsidP="00E03909">
      <w:pPr>
        <w:shd w:val="clear" w:color="auto" w:fill="FFFFFF"/>
        <w:spacing w:after="0" w:line="240" w:lineRule="auto"/>
        <w:ind w:firstLine="567"/>
        <w:jc w:val="center"/>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(подпись)</w:t>
      </w:r>
    </w:p>
    <w:p w:rsidR="00E03909" w:rsidRPr="00721B24" w:rsidRDefault="00E03909" w:rsidP="00E03909">
      <w:pPr>
        <w:spacing w:after="0" w:line="240" w:lineRule="auto"/>
        <w:ind w:firstLine="567"/>
        <w:jc w:val="both"/>
        <w:rPr>
          <w:rFonts w:ascii="Times New Roman" w:eastAsia="Times New Roman" w:hAnsi="Times New Roman" w:cs="Times New Roman"/>
          <w:color w:val="000000"/>
          <w:lang w:eastAsia="ru-RU"/>
        </w:rPr>
      </w:pPr>
      <w:r w:rsidRPr="00721B24">
        <w:rPr>
          <w:rFonts w:ascii="Times New Roman" w:eastAsia="Times New Roman" w:hAnsi="Times New Roman" w:cs="Times New Roman"/>
          <w:color w:val="000000"/>
          <w:lang w:eastAsia="ru-RU"/>
        </w:rPr>
        <w:t> </w:t>
      </w:r>
    </w:p>
    <w:p w:rsidR="00BD6454" w:rsidRPr="00721B24" w:rsidRDefault="00BD6454">
      <w:pPr>
        <w:rPr>
          <w:rFonts w:ascii="Times New Roman" w:hAnsi="Times New Roman" w:cs="Times New Roman"/>
        </w:rPr>
      </w:pPr>
    </w:p>
    <w:sectPr w:rsidR="00BD6454" w:rsidRPr="00721B24" w:rsidSect="00A46F8A">
      <w:pgSz w:w="11906" w:h="16838"/>
      <w:pgMar w:top="28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E03909"/>
    <w:rsid w:val="0007162A"/>
    <w:rsid w:val="000E30F4"/>
    <w:rsid w:val="00335411"/>
    <w:rsid w:val="003559ED"/>
    <w:rsid w:val="003664FC"/>
    <w:rsid w:val="003C5EC4"/>
    <w:rsid w:val="004A1321"/>
    <w:rsid w:val="005705E0"/>
    <w:rsid w:val="006451E8"/>
    <w:rsid w:val="00721B24"/>
    <w:rsid w:val="00835B05"/>
    <w:rsid w:val="008F309D"/>
    <w:rsid w:val="00911BA0"/>
    <w:rsid w:val="009F5539"/>
    <w:rsid w:val="00A46F8A"/>
    <w:rsid w:val="00B24451"/>
    <w:rsid w:val="00BD6454"/>
    <w:rsid w:val="00C57D86"/>
    <w:rsid w:val="00CE6498"/>
    <w:rsid w:val="00D11B8B"/>
    <w:rsid w:val="00DF5479"/>
    <w:rsid w:val="00DF72C2"/>
    <w:rsid w:val="00E03909"/>
    <w:rsid w:val="00E04F8B"/>
    <w:rsid w:val="00ED1782"/>
    <w:rsid w:val="00F67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E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03909"/>
    <w:rPr>
      <w:color w:val="0000FF"/>
      <w:u w:val="single"/>
    </w:rPr>
  </w:style>
  <w:style w:type="character" w:styleId="a4">
    <w:name w:val="FollowedHyperlink"/>
    <w:basedOn w:val="a0"/>
    <w:uiPriority w:val="99"/>
    <w:semiHidden/>
    <w:unhideWhenUsed/>
    <w:rsid w:val="00E03909"/>
    <w:rPr>
      <w:color w:val="800080"/>
      <w:u w:val="single"/>
    </w:rPr>
  </w:style>
  <w:style w:type="paragraph" w:customStyle="1" w:styleId="consplusnonformat">
    <w:name w:val="consplusnonformat"/>
    <w:basedOn w:val="a"/>
    <w:rsid w:val="00E039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E0390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03909"/>
    <w:rPr>
      <w:color w:val="0000FF"/>
      <w:u w:val="single"/>
    </w:rPr>
  </w:style>
  <w:style w:type="character" w:styleId="a4">
    <w:name w:val="FollowedHyperlink"/>
    <w:basedOn w:val="a0"/>
    <w:uiPriority w:val="99"/>
    <w:semiHidden/>
    <w:unhideWhenUsed/>
    <w:rsid w:val="00E03909"/>
    <w:rPr>
      <w:color w:val="800080"/>
      <w:u w:val="single"/>
    </w:rPr>
  </w:style>
  <w:style w:type="paragraph" w:customStyle="1" w:styleId="consplusnonformat">
    <w:name w:val="consplusnonformat"/>
    <w:basedOn w:val="a"/>
    <w:rsid w:val="00E039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E0390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288031">
      <w:bodyDiv w:val="1"/>
      <w:marLeft w:val="0"/>
      <w:marRight w:val="0"/>
      <w:marTop w:val="0"/>
      <w:marBottom w:val="0"/>
      <w:divBdr>
        <w:top w:val="none" w:sz="0" w:space="0" w:color="auto"/>
        <w:left w:val="none" w:sz="0" w:space="0" w:color="auto"/>
        <w:bottom w:val="none" w:sz="0" w:space="0" w:color="auto"/>
        <w:right w:val="none" w:sz="0" w:space="0" w:color="auto"/>
      </w:divBdr>
    </w:div>
    <w:div w:id="959147688">
      <w:bodyDiv w:val="1"/>
      <w:marLeft w:val="0"/>
      <w:marRight w:val="0"/>
      <w:marTop w:val="0"/>
      <w:marBottom w:val="0"/>
      <w:divBdr>
        <w:top w:val="none" w:sz="0" w:space="0" w:color="auto"/>
        <w:left w:val="none" w:sz="0" w:space="0" w:color="auto"/>
        <w:bottom w:val="none" w:sz="0" w:space="0" w:color="auto"/>
        <w:right w:val="none" w:sz="0" w:space="0" w:color="auto"/>
      </w:divBdr>
      <w:divsChild>
        <w:div w:id="1623029349">
          <w:marLeft w:val="0"/>
          <w:marRight w:val="0"/>
          <w:marTop w:val="0"/>
          <w:marBottom w:val="0"/>
          <w:divBdr>
            <w:top w:val="none" w:sz="0" w:space="0" w:color="auto"/>
            <w:left w:val="none" w:sz="0" w:space="0" w:color="auto"/>
            <w:bottom w:val="single" w:sz="12" w:space="1"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ravo-search.minjust.ru/bigs/showDocument.html?id=819E429D-7874-4193-AFBD-E683538D976C" TargetMode="External"/><Relationship Id="rId18" Type="http://schemas.openxmlformats.org/officeDocument/2006/relationships/hyperlink" Target="http://pravo-search.minjust.ru/bigs/showDocument.html?id=3CB0CDEF-646E-4270-9FE9-943BE40E66CC" TargetMode="External"/><Relationship Id="rId26" Type="http://schemas.openxmlformats.org/officeDocument/2006/relationships/hyperlink" Target="consultantplus://offline/ref=7AC5FA05B95596F0430D9C850127ADBF3E7179C243F2388885E85AD17382438EEF656F932AfDL6J" TargetMode="External"/><Relationship Id="rId39" Type="http://schemas.openxmlformats.org/officeDocument/2006/relationships/hyperlink" Target="consultantplus://offline/ref=7AC5FA05B95596F0430D9C850127ADBF3E7179C243F2388885E85AD17382438EEF656F9325fDL4J" TargetMode="External"/><Relationship Id="rId21" Type="http://schemas.openxmlformats.org/officeDocument/2006/relationships/hyperlink" Target="consultantplus://offline/ref=7AC5FA05B95596F0430D9C850127ADBF3E7179C243F2388885E85AD17382438EEF656F932BfDLCJ" TargetMode="External"/><Relationship Id="rId34" Type="http://schemas.openxmlformats.org/officeDocument/2006/relationships/hyperlink" Target="consultantplus://offline/ref=7AC5FA05B95596F0430D9C850127ADBF3E7179C243F2388885E85AD17382438EEF656F932AfDLDJ" TargetMode="External"/><Relationship Id="rId42" Type="http://schemas.openxmlformats.org/officeDocument/2006/relationships/hyperlink" Target="consultantplus://offline/ref=7AC5FA05B95596F0430D9C850127ADBF3E7179C243F2388885E85AD17382438EEF656F9325fDL1J" TargetMode="External"/><Relationship Id="rId47" Type="http://schemas.openxmlformats.org/officeDocument/2006/relationships/hyperlink" Target="consultantplus://offline/ref=7AC5FA05B95596F0430D9C850127ADBF3E7179C243F2388885E85AD17382438EEF656F962CD0f6LCJ" TargetMode="External"/><Relationship Id="rId50" Type="http://schemas.openxmlformats.org/officeDocument/2006/relationships/hyperlink" Target="consultantplus://offline/ref=7AC5FA05B95596F0430D9C850127ADBF3E7179C243F2388885E85AD17382438EEF656F9324fDL7J" TargetMode="External"/><Relationship Id="rId55" Type="http://schemas.openxmlformats.org/officeDocument/2006/relationships/hyperlink" Target="consultantplus://offline/ref=7AC5FA05B95596F0430D9C850127ADBF3E7179C243F2388885E85AD17382438EEF656F9324fDL2J" TargetMode="External"/><Relationship Id="rId7" Type="http://schemas.openxmlformats.org/officeDocument/2006/relationships/hyperlink" Target="http://pravo-search.minjust.ru/bigs/showDocument.html?id=FED49AFD-6E60-415B-B3C3-BB1718DAFEF7" TargetMode="External"/><Relationship Id="rId12" Type="http://schemas.openxmlformats.org/officeDocument/2006/relationships/hyperlink" Target="http://pravo-search.minjust.ru/bigs/showDocument.html?id=FAB97FEE-1BF1-4535-B011-2658FBCAF500" TargetMode="External"/><Relationship Id="rId17" Type="http://schemas.openxmlformats.org/officeDocument/2006/relationships/hyperlink" Target="http://pravo-search.minjust.ru/bigs/showDocument.html?id=17EFDF25-592A-4662-871D-9782B1A135CF" TargetMode="External"/><Relationship Id="rId25" Type="http://schemas.openxmlformats.org/officeDocument/2006/relationships/hyperlink" Target="consultantplus://offline/ref=7AC5FA05B95596F0430D9C850127ADBF3E7179C243F2388885E85AD17382438EEF656F932AfDL7J" TargetMode="External"/><Relationship Id="rId33" Type="http://schemas.openxmlformats.org/officeDocument/2006/relationships/hyperlink" Target="consultantplus://offline/ref=7AC5FA05B95596F0430D9C850127ADBF3E717ACA45F2388885E85AD17382438EEF656F962FfDL2J" TargetMode="External"/><Relationship Id="rId38" Type="http://schemas.openxmlformats.org/officeDocument/2006/relationships/hyperlink" Target="consultantplus://offline/ref=7AC5FA05B95596F0430D9C850127ADBF3E7179C243F2388885E85AD17382438EEF656F962CD0f6LDJ" TargetMode="External"/><Relationship Id="rId46" Type="http://schemas.openxmlformats.org/officeDocument/2006/relationships/hyperlink" Target="consultantplus://offline/ref=7AC5FA05B95596F0430D9C850127ADBF3E7179C243F2388885E85AD17382438EEF656F9324fDL5J" TargetMode="External"/><Relationship Id="rId59"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pravo-search.minjust.ru/bigs/showDocument.html?id=0A02E7AB-81DC-427B-9BB7-ABFB1E14BDF3" TargetMode="External"/><Relationship Id="rId20" Type="http://schemas.openxmlformats.org/officeDocument/2006/relationships/hyperlink" Target="http://pravo-search.minjust.ru/bigs/showDocument.html?id=03CF0FB8-17D5-46F6-A5EC-D1642676534B" TargetMode="External"/><Relationship Id="rId29" Type="http://schemas.openxmlformats.org/officeDocument/2006/relationships/hyperlink" Target="consultantplus://offline/ref=7AC5FA05B95596F0430D9C850127ADBF3E7179C243F2388885E85AD17382438EEF656F932AfDL0J" TargetMode="External"/><Relationship Id="rId41" Type="http://schemas.openxmlformats.org/officeDocument/2006/relationships/hyperlink" Target="consultantplus://offline/ref=7AC5FA05B95596F0430D9C850127ADBF3E7179C243F2388885E85AD17382438EEF656F9325fDL1J" TargetMode="External"/><Relationship Id="rId54" Type="http://schemas.openxmlformats.org/officeDocument/2006/relationships/hyperlink" Target="consultantplus://offline/ref=7AC5FA05B95596F0430D9C850127ADBF3E7179C243F2388885E85AD17382438EEF656F9324fDL3J" TargetMode="External"/><Relationship Id="rId1" Type="http://schemas.openxmlformats.org/officeDocument/2006/relationships/styles" Target="styles.xml"/><Relationship Id="rId6" Type="http://schemas.openxmlformats.org/officeDocument/2006/relationships/hyperlink" Target="http://pravo-search.minjust.ru/bigs/showDocument.html?id=BBA0BFB1-06C7-4E50-A8D3-FE1045784BF1" TargetMode="External"/><Relationship Id="rId11" Type="http://schemas.openxmlformats.org/officeDocument/2006/relationships/hyperlink" Target="http://pravo-search.minjust.ru/bigs/showDocument.html?id=9CF2F1C3-393D-4051-A52D-9923B0E51C0C" TargetMode="External"/><Relationship Id="rId24" Type="http://schemas.openxmlformats.org/officeDocument/2006/relationships/hyperlink" Target="consultantplus://offline/ref=7AC5FA05B95596F0430D9C850127ADBF3E7179C243F2388885E85AD17382438EEF656F932AfDL7J" TargetMode="External"/><Relationship Id="rId32" Type="http://schemas.openxmlformats.org/officeDocument/2006/relationships/hyperlink" Target="consultantplus://offline/ref=7AC5FA05B95596F0430D9C850127ADBF3E7179C243F2388885E85AD17382438EEF656F932AfDL2J" TargetMode="External"/><Relationship Id="rId37" Type="http://schemas.openxmlformats.org/officeDocument/2006/relationships/hyperlink" Target="consultantplus://offline/ref=7AC5FA05B95596F0430D9C850127ADBF3E7179C243F2388885E85AD17382438EEF656F962CD0f6LDJ" TargetMode="External"/><Relationship Id="rId40" Type="http://schemas.openxmlformats.org/officeDocument/2006/relationships/hyperlink" Target="consultantplus://offline/ref=7AC5FA05B95596F0430D9C850127ADBF3E7179C243F2388885E85AD17382438EEF656F9325fDL6J" TargetMode="External"/><Relationship Id="rId45" Type="http://schemas.openxmlformats.org/officeDocument/2006/relationships/hyperlink" Target="consultantplus://offline/ref=7AC5FA05B95596F0430D9C850127ADBF3E7179C243F2388885E85AD17382438EEF656F9325fDL2J" TargetMode="External"/><Relationship Id="rId53" Type="http://schemas.openxmlformats.org/officeDocument/2006/relationships/hyperlink" Target="consultantplus://offline/ref=7AC5FA05B95596F0430D9C850127ADBF3E7179C243F2388885E85AD17382438EEF656F9324fDL0J" TargetMode="External"/><Relationship Id="rId58"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pravo-search.minjust.ru/bigs/showDocument.html?id=4F48675C-2DC2-4B7B-8F43-C7D17AB9072F" TargetMode="External"/><Relationship Id="rId23" Type="http://schemas.openxmlformats.org/officeDocument/2006/relationships/hyperlink" Target="consultantplus://offline/ref=7AC5FA05B95596F0430D9C850127ADBF3E7179C243F2388885E85AD17382438EEF656F932AfDL4J" TargetMode="External"/><Relationship Id="rId28" Type="http://schemas.openxmlformats.org/officeDocument/2006/relationships/hyperlink" Target="consultantplus://offline/ref=7AC5FA05B95596F0430D9C850127ADBF3E7179C243F2388885E85AD17382438EEF656F932AfDL1J" TargetMode="External"/><Relationship Id="rId36" Type="http://schemas.openxmlformats.org/officeDocument/2006/relationships/hyperlink" Target="consultantplus://offline/ref=7AC5FA05B95596F0430D9C850127ADBF3E7179C243F2388885E85AD17382438EEF656F9325fDL5J" TargetMode="External"/><Relationship Id="rId49" Type="http://schemas.openxmlformats.org/officeDocument/2006/relationships/hyperlink" Target="consultantplus://offline/ref=7AC5FA05B95596F0430D9C850127ADBF3E7179C243F2388885E85AD17382438EEF656F9324fDL4J" TargetMode="External"/><Relationship Id="rId57" Type="http://schemas.openxmlformats.org/officeDocument/2006/relationships/hyperlink" Target="consultantplus://offline/ref=7AC5FA05B95596F0430D9C850127ADBF3E7179C243F2388885E85AD17382438EEF656F9324fDLCJ" TargetMode="External"/><Relationship Id="rId10" Type="http://schemas.openxmlformats.org/officeDocument/2006/relationships/hyperlink" Target="http://pravo-search.minjust.ru/bigs/showDocument.html?id=15D4560C-D530-4955-BF7E-F734337AE80B" TargetMode="External"/><Relationship Id="rId19" Type="http://schemas.openxmlformats.org/officeDocument/2006/relationships/hyperlink" Target="http://pravo-search.minjust.ru/bigs/showDocument.html?id=BBA0BFB1-06C7-4E50-A8D3-FE1045784BF1" TargetMode="External"/><Relationship Id="rId31" Type="http://schemas.openxmlformats.org/officeDocument/2006/relationships/hyperlink" Target="consultantplus://offline/ref=7AC5FA05B95596F0430D9C850127ADBF3E7179C243F2388885E85AD17382438EEF656F9F25fDL1J" TargetMode="External"/><Relationship Id="rId44" Type="http://schemas.openxmlformats.org/officeDocument/2006/relationships/hyperlink" Target="consultantplus://offline/ref=7AC5FA05B95596F0430D9C850127ADBF3E7179C243F2388885E85AD17382438EEF656F9325fDL3J" TargetMode="External"/><Relationship Id="rId52" Type="http://schemas.openxmlformats.org/officeDocument/2006/relationships/hyperlink" Target="consultantplus://offline/ref=7AC5FA05B95596F0430D9C850127ADBF3E7179C243F2388885E85AD17382438EEF656F9324fDL1J" TargetMode="External"/><Relationship Id="rId4" Type="http://schemas.openxmlformats.org/officeDocument/2006/relationships/webSettings" Target="webSettings.xml"/><Relationship Id="rId9" Type="http://schemas.openxmlformats.org/officeDocument/2006/relationships/hyperlink" Target="mailto:mfc@mfc-nso.ru" TargetMode="External"/><Relationship Id="rId14" Type="http://schemas.openxmlformats.org/officeDocument/2006/relationships/hyperlink" Target="http://pravo-search.minjust.ru/bigs/showDocument.html?id=409214B0-8B92-4806-8560-302BFE665A3D" TargetMode="External"/><Relationship Id="rId22" Type="http://schemas.openxmlformats.org/officeDocument/2006/relationships/hyperlink" Target="consultantplus://offline/ref=7AC5FA05B95596F0430D9C850127ADBF3E7179C243F2388885E85AD17382438EEF656F932AfDL5J" TargetMode="External"/><Relationship Id="rId27" Type="http://schemas.openxmlformats.org/officeDocument/2006/relationships/hyperlink" Target="consultantplus://offline/ref=7AC5FA05B95596F0430D9C850127ADBF3E7179C243F2388885E85AD17382438EEF656F932AfDL6J" TargetMode="External"/><Relationship Id="rId30" Type="http://schemas.openxmlformats.org/officeDocument/2006/relationships/hyperlink" Target="consultantplus://offline/ref=7AC5FA05B95596F0430D9C850127ADBF3E7179C243F2388885E85AD17382438EEF656F932AfDL3J" TargetMode="External"/><Relationship Id="rId35" Type="http://schemas.openxmlformats.org/officeDocument/2006/relationships/hyperlink" Target="consultantplus://offline/ref=7AC5FA05B95596F0430D9C850127ADBF3E7179C243F2388885E85AD17382438EEF656F932AfDLCJ" TargetMode="External"/><Relationship Id="rId43" Type="http://schemas.openxmlformats.org/officeDocument/2006/relationships/hyperlink" Target="consultantplus://offline/ref=7AC5FA05B95596F0430D9C850127ADBF3E7179C243F2388885E85AD17382438EEF656F9325fDL0J" TargetMode="External"/><Relationship Id="rId48" Type="http://schemas.openxmlformats.org/officeDocument/2006/relationships/hyperlink" Target="consultantplus://offline/ref=7AC5FA05B95596F0430D9C850127ADBF3E7179C243F2388885E85AD17382438EEF656F962CD0f6LCJ" TargetMode="External"/><Relationship Id="rId56" Type="http://schemas.openxmlformats.org/officeDocument/2006/relationships/hyperlink" Target="consultantplus://offline/ref=7AC5FA05B95596F0430D9C850127ADBF3E7179C243F2388885E85AD17382438EEF656F9324fDLDJ" TargetMode="External"/><Relationship Id="rId8" Type="http://schemas.openxmlformats.org/officeDocument/2006/relationships/hyperlink" Target="http://yandex.ru/clck/jsredir?bu=60ml&amp;from=yandex.ru%3Bsearch%2F%3Bweb%3B%3B&amp;text=&amp;etext=2125.AdzzshXXK_ZWluy47rcg2VkFG4Qrz6bG4WbJFBCx4sU5pBmkzO1KuYzGuFzedKyij0973q8vM0F9n_EdD0JYeKEgJqQleAtiCRpNbUD8X8l_ei_g4Cv_mD5u8QXAkDwg.b8433062939220a1bdc6880036557e4ceb6f255f&amp;uuid=&amp;state=PEtFfuTeVD4jaxywoSUvtB2i7c0_vxGdDFcW7MDt6c_LdIVGO5cgeKg6Y9d5PS7tQPlwDBvyYjpLslJK6e5GitTDo-gMrOvcm1gNy8NAzoTX_ep8OA8xE1pnT077UIJOnpm_7V3gbDVEw2W8CC4QHA,,&amp;&amp;cst=AiuY0DBWFJ5fN_r-AEszkx8jfHm38br0sHAt1da8RTS8DNHG2YxMWjdhnUiqh_S8r6dbepzOH-BjqeI3mHOHjfI3ntxj89FBbjuXeozD_njhiki-e79f6ZWdK_6xXXhKAlBik42YnRxArBq1KHBiaqt2usL7_lFTDWj26NimjY00c1XysFKzupb0gW8VK_94vR-BEKa6qU4cYe9WT9vfGCl-8G1TEVbOccjgOEeicv7F2ZjOMul_XZa0sYb3xXpOFdADK_EDHpHrk5N8kjega6T_iyrdJMbpI0fSv7zGHW_t3edKITLDc9s_7a2TXCGoT0jqfSMA_-wEjxlVppwKWUOiTl0eu_hSwhO1aTg6RTsQJfvxUq5K7QPX_E2cjGpMa_7Gle741DdHe_Vayfm4xM_0mU1WWdQQ3MxzZpoGVFIRzjfFlesfQUwcwxqdXN1bCn13fROHAPqkZuGUcw8BXpjgeT5b3hKDqepy1hEi89uERIrcxsuGpDkDws0DQE7eCYoaLX1TG3k99IlQJdGhlpr-B6z1kgU7E_kT8sIEr7e-cy3SXNnSJtxVRC6hY-b2Kvc_M20tl2pKugt2IBnvcOAxvbnPkPgakQvcS9Dd5wPd6O_ANkl0B1O9diJxxMVtOC-8X9FoPRYVBqXaFRwWe0kR5iIb9XzkEC_kr7Y5xL7ijqQPpjWxDQ54eec1eevdH2t79BXunjAzZ_7q_sY5-WLpv7jiRhROhosYGfIOXRHJLT2X0kAl7b_na-fb2P_YX3lKH9LvOpmzgaBP3GoFlA,,&amp;data=UlNrNmk5WktYejR0eWJFYk1LdmtxaE5TU2RlYmdXNGVyMUk5OEFHUmFqNGcwS21wREpwZHptZUJZMnpyTzZDb1F5UmJfRlNaaG0yZXhNVnpHeEY4M2s5Tm5WOXcxOElrbk0ySkxXTFE3WDQs&amp;sign=ca86db44df2c5aa095bf0cd8555f264d&amp;keyno=0&amp;b64e=2&amp;ref=orjY4mGPRjk5boDnW0uvlrrd71vZw9kpfms0z7M6GrjowLVQHgs8gc6MpIw3-3wmlTL8PItF1F7Qk3L_Non5sATz1FABvo4oq62CNSxNC_jouTvj-mdjFO_Upe5P2qmLvNx5upnLTCwkIRHYD-b-hSu9dZxL_r4XivmBgN0CXf0tUP-uwDioCNgvsZEIsAtHuZoBuDFsZZ9irZyRnsLUj7xbcWffTwdfrXs5MOnMlahSQxChbMzyQXKiGuBxYu1VdP8b4SyQae5hPC7_ozGtE5ka2ACjajP5OCJ2IRO8FORbbkafyeZk_QRVw-exsqgV&amp;l10n=ru&amp;rp=1&amp;cts=1555576160653&amp;mc=1&amp;hdtime=3431.6" TargetMode="External"/><Relationship Id="rId51" Type="http://schemas.openxmlformats.org/officeDocument/2006/relationships/hyperlink" Target="consultantplus://offline/ref=7AC5FA05B95596F0430D9C850127ADBF3E7179C243F2388885E85AD17382438EEF656F9324fDL6J"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19413</Words>
  <Characters>110656</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Level Ltd</Company>
  <LinksUpToDate>false</LinksUpToDate>
  <CharactersWithSpaces>129810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Urist2</dc:creator>
  <cp:lastModifiedBy>Пользователь</cp:lastModifiedBy>
  <cp:revision>14</cp:revision>
  <cp:lastPrinted>2019-04-19T03:17:00Z</cp:lastPrinted>
  <dcterms:created xsi:type="dcterms:W3CDTF">2018-12-16T14:10:00Z</dcterms:created>
  <dcterms:modified xsi:type="dcterms:W3CDTF">2019-04-19T04:22:00Z</dcterms:modified>
</cp:coreProperties>
</file>