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8F" w:rsidRPr="00D16ADB" w:rsidRDefault="00A0468F" w:rsidP="00A0468F">
      <w:pPr>
        <w:rPr>
          <w:b/>
          <w:bCs/>
        </w:rPr>
      </w:pPr>
    </w:p>
    <w:p w:rsidR="00A71153" w:rsidRDefault="00A71153" w:rsidP="008E5AFA">
      <w:pPr>
        <w:jc w:val="both"/>
        <w:rPr>
          <w:b/>
          <w:bCs/>
          <w:sz w:val="28"/>
          <w:szCs w:val="28"/>
        </w:rPr>
      </w:pPr>
    </w:p>
    <w:p w:rsidR="00A71153" w:rsidRDefault="00A71153" w:rsidP="00A71153">
      <w:pPr>
        <w:rPr>
          <w:b/>
          <w:bCs/>
        </w:rPr>
      </w:pPr>
    </w:p>
    <w:p w:rsidR="00A71153" w:rsidRDefault="00A71153" w:rsidP="00A71153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-165735</wp:posOffset>
            </wp:positionV>
            <wp:extent cx="565150" cy="688975"/>
            <wp:effectExtent l="19050" t="0" r="635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30"/>
        </w:rPr>
        <w:t>Совет депутатов города Каргата</w:t>
      </w:r>
    </w:p>
    <w:p w:rsidR="00A71153" w:rsidRDefault="00A71153" w:rsidP="00A71153">
      <w:pPr>
        <w:ind w:left="-720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bCs/>
          <w:sz w:val="28"/>
          <w:szCs w:val="30"/>
        </w:rPr>
        <w:t xml:space="preserve">     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A71153" w:rsidTr="00A71153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71153" w:rsidRDefault="00A71153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A71153" w:rsidRDefault="00A71153" w:rsidP="00A71153">
      <w:pPr>
        <w:tabs>
          <w:tab w:val="left" w:pos="3960"/>
        </w:tabs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 xml:space="preserve">   РЕШЕНИЕ № </w:t>
      </w:r>
      <w:r w:rsidR="002B3812">
        <w:rPr>
          <w:rFonts w:ascii="Arial" w:hAnsi="Arial" w:cs="Arial"/>
          <w:b/>
          <w:bCs/>
          <w:sz w:val="32"/>
          <w:szCs w:val="32"/>
        </w:rPr>
        <w:t>72</w:t>
      </w:r>
    </w:p>
    <w:p w:rsidR="00A71153" w:rsidRDefault="00A71153" w:rsidP="00A71153">
      <w:pPr>
        <w:tabs>
          <w:tab w:val="left" w:pos="3960"/>
        </w:tabs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A71153" w:rsidTr="00A71153">
        <w:trPr>
          <w:trHeight w:val="8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153" w:rsidRDefault="00A71153">
            <w:pPr>
              <w:tabs>
                <w:tab w:val="left" w:pos="3960"/>
              </w:tabs>
              <w:spacing w:line="256" w:lineRule="auto"/>
            </w:pPr>
          </w:p>
          <w:p w:rsidR="00A71153" w:rsidRDefault="000F713F">
            <w:pPr>
              <w:tabs>
                <w:tab w:val="left" w:pos="3960"/>
              </w:tabs>
              <w:spacing w:line="256" w:lineRule="auto"/>
              <w:jc w:val="center"/>
              <w:rPr>
                <w:lang w:eastAsia="en-US"/>
              </w:rPr>
            </w:pPr>
            <w:r>
              <w:t>1</w:t>
            </w:r>
            <w:r w:rsidR="0067377C">
              <w:t>8</w:t>
            </w:r>
            <w:r w:rsidR="00A71153">
              <w:t xml:space="preserve">-й сессии от </w:t>
            </w:r>
            <w:r>
              <w:t xml:space="preserve"> </w:t>
            </w:r>
            <w:r w:rsidR="002B3812">
              <w:t>28.02.2022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A71153" w:rsidRDefault="00A71153">
            <w:pPr>
              <w:tabs>
                <w:tab w:val="left" w:pos="3960"/>
              </w:tabs>
              <w:spacing w:line="256" w:lineRule="auto"/>
              <w:jc w:val="center"/>
            </w:pPr>
            <w:r>
              <w:t>г. Каргат</w:t>
            </w:r>
          </w:p>
          <w:p w:rsidR="00A71153" w:rsidRDefault="00A71153">
            <w:pPr>
              <w:tabs>
                <w:tab w:val="left" w:pos="3960"/>
              </w:tabs>
              <w:spacing w:line="256" w:lineRule="auto"/>
              <w:rPr>
                <w:u w:val="single"/>
                <w:lang w:eastAsia="en-U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153" w:rsidRDefault="00A71153">
            <w:pPr>
              <w:tabs>
                <w:tab w:val="left" w:pos="3960"/>
              </w:tabs>
              <w:spacing w:line="256" w:lineRule="auto"/>
              <w:jc w:val="center"/>
            </w:pPr>
          </w:p>
          <w:p w:rsidR="00A71153" w:rsidRDefault="00FA775F">
            <w:pPr>
              <w:tabs>
                <w:tab w:val="left" w:pos="3960"/>
              </w:tabs>
              <w:spacing w:line="256" w:lineRule="auto"/>
              <w:jc w:val="center"/>
              <w:rPr>
                <w:lang w:eastAsia="en-US"/>
              </w:rPr>
            </w:pPr>
            <w:r>
              <w:t>6</w:t>
            </w:r>
            <w:r w:rsidR="00A71153">
              <w:t>-го созыва</w:t>
            </w:r>
          </w:p>
        </w:tc>
      </w:tr>
    </w:tbl>
    <w:p w:rsidR="00A71153" w:rsidRDefault="00A71153" w:rsidP="008E5AFA">
      <w:pPr>
        <w:jc w:val="both"/>
        <w:rPr>
          <w:b/>
          <w:bCs/>
          <w:sz w:val="28"/>
          <w:szCs w:val="28"/>
        </w:rPr>
      </w:pPr>
    </w:p>
    <w:p w:rsidR="000227A4" w:rsidRDefault="000227A4" w:rsidP="000227A4">
      <w:pPr>
        <w:rPr>
          <w:bCs/>
          <w:color w:val="000000"/>
        </w:rPr>
      </w:pPr>
      <w:r>
        <w:rPr>
          <w:bCs/>
          <w:color w:val="000000"/>
        </w:rPr>
        <w:t xml:space="preserve">О внесении изменений в решение Совета депутатов города Каргата </w:t>
      </w:r>
    </w:p>
    <w:p w:rsidR="000227A4" w:rsidRDefault="000227A4" w:rsidP="000227A4">
      <w:pPr>
        <w:rPr>
          <w:bCs/>
          <w:color w:val="000000"/>
        </w:rPr>
      </w:pPr>
      <w:r>
        <w:rPr>
          <w:bCs/>
          <w:color w:val="000000"/>
        </w:rPr>
        <w:t>Каргатского района Новосибирской области от 27.09.2021 № 45</w:t>
      </w:r>
      <w:r>
        <w:rPr>
          <w:bCs/>
          <w:color w:val="000000"/>
        </w:rPr>
        <w:br/>
      </w:r>
    </w:p>
    <w:p w:rsidR="000227A4" w:rsidRDefault="000227A4" w:rsidP="000227A4">
      <w:pPr>
        <w:jc w:val="both"/>
        <w:rPr>
          <w:bCs/>
          <w:color w:val="000000"/>
        </w:rPr>
      </w:pPr>
      <w:r>
        <w:rPr>
          <w:color w:val="000000"/>
        </w:rPr>
        <w:t xml:space="preserve">           На основании протеста прокуратуры Каргатского района от 07.02.2022 № 1-22-2022 на решение Совета депутатов города Каргата</w:t>
      </w:r>
      <w:r>
        <w:rPr>
          <w:bCs/>
          <w:color w:val="000000"/>
        </w:rPr>
        <w:t xml:space="preserve"> Каргатского района Новосибирской области от 27.09.2021 № 45, </w:t>
      </w:r>
      <w:r>
        <w:rPr>
          <w:color w:val="000000"/>
        </w:rPr>
        <w:t xml:space="preserve">в  соответствии </w:t>
      </w:r>
      <w:bookmarkStart w:id="1" w:name="_Hlk79501936"/>
      <w:r>
        <w:rPr>
          <w:color w:val="000000"/>
        </w:rPr>
        <w:t xml:space="preserve">со статьей 37  Федерального  закона от 31.07.2020 № 248-ФЗ «О государственном контроле (надзоре) и муниципальном контроле в Российской Федерации», </w:t>
      </w:r>
      <w:bookmarkEnd w:id="1"/>
      <w:r>
        <w:rPr>
          <w:color w:val="000000"/>
        </w:rPr>
        <w:t>руководствуясь Уставом</w:t>
      </w:r>
      <w:r>
        <w:rPr>
          <w:bCs/>
          <w:color w:val="000000"/>
        </w:rPr>
        <w:t xml:space="preserve"> города Каргата Каргатского района Новосибирской области, Совет депутатов города Каргата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Каргатского района Новосибирской области </w:t>
      </w:r>
    </w:p>
    <w:p w:rsidR="000227A4" w:rsidRDefault="000227A4" w:rsidP="000227A4">
      <w:pPr>
        <w:shd w:val="clear" w:color="auto" w:fill="FFFFFF"/>
        <w:ind w:firstLine="709"/>
        <w:jc w:val="both"/>
        <w:rPr>
          <w:color w:val="000000"/>
        </w:rPr>
      </w:pPr>
    </w:p>
    <w:p w:rsidR="000227A4" w:rsidRDefault="000227A4" w:rsidP="000227A4">
      <w:pPr>
        <w:spacing w:before="240" w:line="360" w:lineRule="auto"/>
        <w:ind w:firstLine="709"/>
        <w:jc w:val="both"/>
      </w:pPr>
      <w:r>
        <w:rPr>
          <w:color w:val="000000"/>
        </w:rPr>
        <w:t>РЕШИЛ</w:t>
      </w:r>
      <w:r>
        <w:t>:</w:t>
      </w:r>
    </w:p>
    <w:p w:rsidR="000227A4" w:rsidRPr="00B5783F" w:rsidRDefault="000227A4" w:rsidP="000227A4">
      <w:pPr>
        <w:jc w:val="both"/>
        <w:rPr>
          <w:bCs/>
          <w:color w:val="000000"/>
        </w:rPr>
      </w:pPr>
      <w:r>
        <w:t>1. Раздел 3 решения Совета депутатов города Каргата Каргатского района Новосиби</w:t>
      </w:r>
      <w:r w:rsidR="000F713F">
        <w:t>рской области от 27.09.2021 № 45</w:t>
      </w:r>
      <w:r>
        <w:t xml:space="preserve"> «Об утверждении </w:t>
      </w:r>
      <w:r w:rsidRPr="00B5783F">
        <w:rPr>
          <w:bCs/>
          <w:color w:val="000000"/>
        </w:rPr>
        <w:t xml:space="preserve">Положения о муниципальном </w:t>
      </w:r>
      <w:proofErr w:type="gramStart"/>
      <w:r w:rsidRPr="00B5783F">
        <w:rPr>
          <w:bCs/>
          <w:color w:val="000000"/>
        </w:rPr>
        <w:t>контроле за</w:t>
      </w:r>
      <w:proofErr w:type="gramEnd"/>
      <w:r w:rsidRPr="00B5783F">
        <w:rPr>
          <w:bCs/>
          <w:color w:val="000000"/>
        </w:rPr>
        <w:t xml:space="preserve"> исполнением единой теплоснабжающей организацией обязательств по строительству,</w:t>
      </w:r>
    </w:p>
    <w:p w:rsidR="000227A4" w:rsidRPr="000227A4" w:rsidRDefault="000227A4" w:rsidP="000227A4">
      <w:pPr>
        <w:jc w:val="both"/>
        <w:rPr>
          <w:color w:val="000000"/>
        </w:rPr>
      </w:pPr>
      <w:r w:rsidRPr="00B5783F">
        <w:rPr>
          <w:bCs/>
          <w:color w:val="000000"/>
        </w:rPr>
        <w:t xml:space="preserve">реконструкции и (или) модернизации объектов теплоснабжения </w:t>
      </w:r>
      <w:r w:rsidRPr="00B5783F">
        <w:rPr>
          <w:bCs/>
          <w:color w:val="000000"/>
        </w:rPr>
        <w:br/>
        <w:t>в МО города Каргата</w:t>
      </w:r>
      <w:r>
        <w:rPr>
          <w:bCs/>
          <w:color w:val="000000"/>
        </w:rPr>
        <w:t>»</w:t>
      </w:r>
      <w:r>
        <w:rPr>
          <w:color w:val="000000"/>
        </w:rPr>
        <w:t xml:space="preserve"> </w:t>
      </w:r>
      <w:r>
        <w:t>дополнить пунктом 3.20  следующего содержания: «Инспектор не вправе:</w:t>
      </w:r>
    </w:p>
    <w:p w:rsidR="000227A4" w:rsidRDefault="000227A4" w:rsidP="000227A4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t>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:rsidR="000227A4" w:rsidRDefault="000227A4" w:rsidP="000227A4">
      <w:pPr>
        <w:autoSpaceDE w:val="0"/>
        <w:autoSpaceDN w:val="0"/>
        <w:adjustRightInd w:val="0"/>
        <w:ind w:firstLine="539"/>
        <w:jc w:val="both"/>
      </w:pPr>
      <w:proofErr w:type="gramStart"/>
      <w:r>
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</w:r>
      <w:proofErr w:type="gramEnd"/>
    </w:p>
    <w:p w:rsidR="000227A4" w:rsidRDefault="000227A4" w:rsidP="000227A4">
      <w:pPr>
        <w:autoSpaceDE w:val="0"/>
        <w:autoSpaceDN w:val="0"/>
        <w:adjustRightInd w:val="0"/>
        <w:ind w:firstLine="539"/>
        <w:jc w:val="both"/>
      </w:pPr>
      <w:proofErr w:type="gramStart"/>
      <w:r>
        <w:t>3)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</w:t>
      </w:r>
      <w:proofErr w:type="gramEnd"/>
      <w:r>
        <w:t xml:space="preserve"> образом уведомлено о проведении контрольного (надзорного) мероприятия;</w:t>
      </w:r>
    </w:p>
    <w:p w:rsidR="000227A4" w:rsidRDefault="000227A4" w:rsidP="000227A4">
      <w:pPr>
        <w:autoSpaceDE w:val="0"/>
        <w:autoSpaceDN w:val="0"/>
        <w:adjustRightInd w:val="0"/>
        <w:ind w:firstLine="539"/>
        <w:jc w:val="both"/>
      </w:pPr>
      <w:proofErr w:type="gramStart"/>
      <w:r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  <w:proofErr w:type="gramEnd"/>
    </w:p>
    <w:p w:rsidR="000227A4" w:rsidRDefault="000227A4" w:rsidP="000227A4">
      <w:pPr>
        <w:autoSpaceDE w:val="0"/>
        <w:autoSpaceDN w:val="0"/>
        <w:adjustRightInd w:val="0"/>
        <w:ind w:firstLine="539"/>
        <w:jc w:val="both"/>
      </w:pPr>
      <w:proofErr w:type="gramStart"/>
      <w:r>
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</w:r>
      <w:proofErr w:type="gramEnd"/>
    </w:p>
    <w:p w:rsidR="000227A4" w:rsidRDefault="000227A4" w:rsidP="000227A4">
      <w:pPr>
        <w:autoSpaceDE w:val="0"/>
        <w:autoSpaceDN w:val="0"/>
        <w:adjustRightInd w:val="0"/>
        <w:ind w:firstLine="539"/>
        <w:jc w:val="both"/>
      </w:pPr>
      <w:r>
        <w:t xml:space="preserve"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</w:t>
      </w:r>
      <w:r>
        <w:lastRenderedPageBreak/>
        <w:t>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0227A4" w:rsidRDefault="000227A4" w:rsidP="000227A4">
      <w:pPr>
        <w:autoSpaceDE w:val="0"/>
        <w:autoSpaceDN w:val="0"/>
        <w:adjustRightInd w:val="0"/>
        <w:ind w:firstLine="539"/>
        <w:jc w:val="both"/>
      </w:pPr>
      <w:r>
        <w:t>7) распространять информацию и сведения, полученные в результате осуществления государственного контроля (надзора),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0227A4" w:rsidRDefault="000227A4" w:rsidP="000227A4">
      <w:pPr>
        <w:autoSpaceDE w:val="0"/>
        <w:autoSpaceDN w:val="0"/>
        <w:adjustRightInd w:val="0"/>
        <w:ind w:firstLine="539"/>
        <w:jc w:val="both"/>
      </w:pPr>
      <w:r>
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0227A4" w:rsidRDefault="000227A4" w:rsidP="000227A4">
      <w:pPr>
        <w:autoSpaceDE w:val="0"/>
        <w:autoSpaceDN w:val="0"/>
        <w:adjustRightInd w:val="0"/>
        <w:ind w:firstLine="539"/>
        <w:jc w:val="both"/>
      </w:pPr>
      <w:r>
        <w:t>9) 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0227A4" w:rsidRDefault="000227A4" w:rsidP="000227A4">
      <w:pPr>
        <w:autoSpaceDE w:val="0"/>
        <w:autoSpaceDN w:val="0"/>
        <w:adjustRightInd w:val="0"/>
        <w:ind w:firstLine="539"/>
        <w:jc w:val="both"/>
      </w:pPr>
      <w:r>
        <w:t>10) превышать установленные сроки проведения контрольных (надзорных) мероприятий;</w:t>
      </w:r>
    </w:p>
    <w:p w:rsidR="000227A4" w:rsidRDefault="000227A4" w:rsidP="000227A4">
      <w:pPr>
        <w:autoSpaceDE w:val="0"/>
        <w:autoSpaceDN w:val="0"/>
        <w:adjustRightInd w:val="0"/>
        <w:ind w:firstLine="539"/>
        <w:jc w:val="both"/>
      </w:pPr>
      <w:r>
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мероприятий.</w:t>
      </w:r>
    </w:p>
    <w:p w:rsidR="000227A4" w:rsidRDefault="000227A4" w:rsidP="000227A4">
      <w:pPr>
        <w:ind w:right="707"/>
        <w:jc w:val="both"/>
      </w:pPr>
      <w:r>
        <w:rPr>
          <w:color w:val="22272F"/>
        </w:rPr>
        <w:t xml:space="preserve">2.Настоящее решение вступает в силу с  момента опубликования. </w:t>
      </w:r>
    </w:p>
    <w:p w:rsidR="000227A4" w:rsidRDefault="000227A4" w:rsidP="000227A4">
      <w:pPr>
        <w:ind w:right="-1"/>
        <w:jc w:val="both"/>
      </w:pPr>
      <w:r>
        <w:t>3.</w:t>
      </w:r>
      <w:hyperlink r:id="rId10" w:anchor="/document/47509931/entry/0" w:history="1">
        <w:r>
          <w:rPr>
            <w:rStyle w:val="a5"/>
            <w:color w:val="000000" w:themeColor="text1"/>
          </w:rPr>
          <w:t>Опубликовать</w:t>
        </w:r>
      </w:hyperlink>
      <w:r>
        <w:rPr>
          <w:color w:val="000000" w:themeColor="text1"/>
        </w:rPr>
        <w:t> </w:t>
      </w:r>
      <w:r>
        <w:rPr>
          <w:color w:val="22272F"/>
        </w:rPr>
        <w:t xml:space="preserve">настоящее решение в «Официальном Вестнике города Каргата» разместить на официальном сайте администрации города Каргата в сети интернет.  </w:t>
      </w:r>
    </w:p>
    <w:p w:rsidR="000227A4" w:rsidRDefault="000227A4" w:rsidP="000227A4">
      <w:pPr>
        <w:ind w:right="-1"/>
        <w:jc w:val="both"/>
      </w:pPr>
    </w:p>
    <w:p w:rsidR="000227A4" w:rsidRDefault="000227A4" w:rsidP="000227A4">
      <w:pPr>
        <w:jc w:val="both"/>
        <w:rPr>
          <w:rFonts w:cstheme="minorBidi"/>
        </w:rPr>
      </w:pPr>
      <w:r>
        <w:t>Глава  Города Каргата                                            Председатель Совета депутатов</w:t>
      </w:r>
    </w:p>
    <w:p w:rsidR="000227A4" w:rsidRDefault="000227A4" w:rsidP="000227A4">
      <w:pPr>
        <w:jc w:val="both"/>
      </w:pPr>
      <w:r>
        <w:t>Каргатского района                                                Города Каргата</w:t>
      </w:r>
    </w:p>
    <w:p w:rsidR="000227A4" w:rsidRDefault="000227A4" w:rsidP="000227A4">
      <w:pPr>
        <w:jc w:val="both"/>
      </w:pPr>
      <w:r>
        <w:t>Новосибирской области                                         Каргатского района</w:t>
      </w:r>
    </w:p>
    <w:p w:rsidR="000227A4" w:rsidRDefault="000227A4" w:rsidP="000227A4">
      <w:pPr>
        <w:jc w:val="both"/>
      </w:pPr>
      <w:r>
        <w:t xml:space="preserve">                                                                                  Новосибирской области</w:t>
      </w:r>
    </w:p>
    <w:p w:rsidR="000227A4" w:rsidRDefault="000227A4" w:rsidP="000227A4">
      <w:pPr>
        <w:jc w:val="right"/>
      </w:pPr>
    </w:p>
    <w:p w:rsidR="000227A4" w:rsidRDefault="000227A4" w:rsidP="000227A4">
      <w:pPr>
        <w:jc w:val="right"/>
      </w:pPr>
    </w:p>
    <w:p w:rsidR="000227A4" w:rsidRDefault="000227A4" w:rsidP="000227A4">
      <w:proofErr w:type="spellStart"/>
      <w:r>
        <w:t>В.В.Пономаренко</w:t>
      </w:r>
      <w:proofErr w:type="spellEnd"/>
      <w:r>
        <w:t xml:space="preserve">                                                                             Ю.А. Касьянов </w:t>
      </w:r>
    </w:p>
    <w:p w:rsidR="000227A4" w:rsidRDefault="000227A4" w:rsidP="000227A4">
      <w:pPr>
        <w:shd w:val="clear" w:color="auto" w:fill="FFFFFF"/>
        <w:ind w:firstLine="709"/>
        <w:jc w:val="both"/>
        <w:rPr>
          <w:color w:val="000000"/>
        </w:rPr>
      </w:pPr>
    </w:p>
    <w:p w:rsidR="00A71153" w:rsidRDefault="00A71153" w:rsidP="008E5AFA">
      <w:pPr>
        <w:jc w:val="both"/>
        <w:rPr>
          <w:b/>
          <w:bCs/>
          <w:sz w:val="28"/>
          <w:szCs w:val="28"/>
        </w:rPr>
      </w:pPr>
    </w:p>
    <w:p w:rsidR="00A71153" w:rsidRDefault="00A71153" w:rsidP="008E5AFA">
      <w:pPr>
        <w:jc w:val="both"/>
        <w:rPr>
          <w:b/>
          <w:bCs/>
          <w:sz w:val="28"/>
          <w:szCs w:val="28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0227A4" w:rsidRDefault="000227A4" w:rsidP="008E5AFA">
      <w:pPr>
        <w:jc w:val="both"/>
        <w:rPr>
          <w:bCs/>
          <w:color w:val="000000"/>
        </w:rPr>
      </w:pPr>
    </w:p>
    <w:p w:rsidR="00915CD9" w:rsidRDefault="00AE406E"/>
    <w:sectPr w:rsidR="00915CD9" w:rsidSect="00A71153">
      <w:headerReference w:type="even" r:id="rId11"/>
      <w:headerReference w:type="default" r:id="rId12"/>
      <w:pgSz w:w="11906" w:h="16838"/>
      <w:pgMar w:top="28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06E" w:rsidRDefault="00AE406E" w:rsidP="00A0468F">
      <w:r>
        <w:separator/>
      </w:r>
    </w:p>
  </w:endnote>
  <w:endnote w:type="continuationSeparator" w:id="0">
    <w:p w:rsidR="00AE406E" w:rsidRDefault="00AE406E" w:rsidP="00A0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06E" w:rsidRDefault="00AE406E" w:rsidP="00A0468F">
      <w:r>
        <w:separator/>
      </w:r>
    </w:p>
  </w:footnote>
  <w:footnote w:type="continuationSeparator" w:id="0">
    <w:p w:rsidR="00AE406E" w:rsidRDefault="00AE406E" w:rsidP="00A04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1C0B2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F49F1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AE406E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1C0B2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F49F1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574FC8">
      <w:rPr>
        <w:rStyle w:val="afb"/>
        <w:noProof/>
      </w:rPr>
      <w:t>3</w:t>
    </w:r>
    <w:r>
      <w:rPr>
        <w:rStyle w:val="afb"/>
      </w:rPr>
      <w:fldChar w:fldCharType="end"/>
    </w:r>
  </w:p>
  <w:p w:rsidR="00E90F25" w:rsidRDefault="00AE406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68F"/>
    <w:rsid w:val="000227A4"/>
    <w:rsid w:val="000F07A9"/>
    <w:rsid w:val="000F713F"/>
    <w:rsid w:val="00117456"/>
    <w:rsid w:val="001C0B21"/>
    <w:rsid w:val="002B3812"/>
    <w:rsid w:val="002C237B"/>
    <w:rsid w:val="004763EC"/>
    <w:rsid w:val="00574FC8"/>
    <w:rsid w:val="0067377C"/>
    <w:rsid w:val="0070241C"/>
    <w:rsid w:val="0078750C"/>
    <w:rsid w:val="007B578A"/>
    <w:rsid w:val="007F49F1"/>
    <w:rsid w:val="00811165"/>
    <w:rsid w:val="008E5AFA"/>
    <w:rsid w:val="008F1A26"/>
    <w:rsid w:val="00935631"/>
    <w:rsid w:val="009D07EB"/>
    <w:rsid w:val="00A0468F"/>
    <w:rsid w:val="00A71153"/>
    <w:rsid w:val="00A96AE4"/>
    <w:rsid w:val="00AE406E"/>
    <w:rsid w:val="00B5783F"/>
    <w:rsid w:val="00BA5CF5"/>
    <w:rsid w:val="00C50C84"/>
    <w:rsid w:val="00CD6EB6"/>
    <w:rsid w:val="00D256D7"/>
    <w:rsid w:val="00D40C97"/>
    <w:rsid w:val="00DC72EB"/>
    <w:rsid w:val="00E20FAA"/>
    <w:rsid w:val="00EE3C46"/>
    <w:rsid w:val="00EF324A"/>
    <w:rsid w:val="00FA775F"/>
    <w:rsid w:val="00FE0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A0468F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A0468F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A0468F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A0468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046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A046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A0468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A0468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A0468F"/>
  </w:style>
  <w:style w:type="character" w:customStyle="1" w:styleId="WW8Num1z1">
    <w:name w:val="WW8Num1z1"/>
    <w:rsid w:val="00A0468F"/>
  </w:style>
  <w:style w:type="character" w:customStyle="1" w:styleId="WW8Num1z2">
    <w:name w:val="WW8Num1z2"/>
    <w:rsid w:val="00A0468F"/>
  </w:style>
  <w:style w:type="character" w:customStyle="1" w:styleId="WW8Num1z3">
    <w:name w:val="WW8Num1z3"/>
    <w:rsid w:val="00A0468F"/>
  </w:style>
  <w:style w:type="character" w:customStyle="1" w:styleId="WW8Num1z4">
    <w:name w:val="WW8Num1z4"/>
    <w:rsid w:val="00A0468F"/>
  </w:style>
  <w:style w:type="character" w:customStyle="1" w:styleId="WW8Num1z5">
    <w:name w:val="WW8Num1z5"/>
    <w:rsid w:val="00A0468F"/>
  </w:style>
  <w:style w:type="character" w:customStyle="1" w:styleId="WW8Num1z6">
    <w:name w:val="WW8Num1z6"/>
    <w:rsid w:val="00A0468F"/>
  </w:style>
  <w:style w:type="character" w:customStyle="1" w:styleId="WW8Num1z7">
    <w:name w:val="WW8Num1z7"/>
    <w:rsid w:val="00A0468F"/>
  </w:style>
  <w:style w:type="character" w:customStyle="1" w:styleId="WW8Num1z8">
    <w:name w:val="WW8Num1z8"/>
    <w:rsid w:val="00A0468F"/>
  </w:style>
  <w:style w:type="character" w:customStyle="1" w:styleId="WW8Num2z0">
    <w:name w:val="WW8Num2z0"/>
    <w:rsid w:val="00A0468F"/>
    <w:rPr>
      <w:rFonts w:hint="default"/>
      <w:b w:val="0"/>
      <w:i w:val="0"/>
      <w:color w:val="000000"/>
    </w:rPr>
  </w:style>
  <w:style w:type="character" w:customStyle="1" w:styleId="WW8Num2z1">
    <w:name w:val="WW8Num2z1"/>
    <w:rsid w:val="00A0468F"/>
  </w:style>
  <w:style w:type="character" w:customStyle="1" w:styleId="WW8Num2z2">
    <w:name w:val="WW8Num2z2"/>
    <w:rsid w:val="00A0468F"/>
  </w:style>
  <w:style w:type="character" w:customStyle="1" w:styleId="WW8Num2z3">
    <w:name w:val="WW8Num2z3"/>
    <w:rsid w:val="00A0468F"/>
  </w:style>
  <w:style w:type="character" w:customStyle="1" w:styleId="WW8Num2z4">
    <w:name w:val="WW8Num2z4"/>
    <w:rsid w:val="00A0468F"/>
  </w:style>
  <w:style w:type="character" w:customStyle="1" w:styleId="WW8Num2z5">
    <w:name w:val="WW8Num2z5"/>
    <w:rsid w:val="00A0468F"/>
  </w:style>
  <w:style w:type="character" w:customStyle="1" w:styleId="WW8Num2z6">
    <w:name w:val="WW8Num2z6"/>
    <w:rsid w:val="00A0468F"/>
  </w:style>
  <w:style w:type="character" w:customStyle="1" w:styleId="WW8Num2z7">
    <w:name w:val="WW8Num2z7"/>
    <w:rsid w:val="00A0468F"/>
  </w:style>
  <w:style w:type="character" w:customStyle="1" w:styleId="WW8Num2z8">
    <w:name w:val="WW8Num2z8"/>
    <w:rsid w:val="00A0468F"/>
  </w:style>
  <w:style w:type="character" w:customStyle="1" w:styleId="WW8Num3z0">
    <w:name w:val="WW8Num3z0"/>
    <w:rsid w:val="00A0468F"/>
    <w:rPr>
      <w:rFonts w:hint="default"/>
    </w:rPr>
  </w:style>
  <w:style w:type="character" w:customStyle="1" w:styleId="WW8Num3z1">
    <w:name w:val="WW8Num3z1"/>
    <w:rsid w:val="00A0468F"/>
  </w:style>
  <w:style w:type="character" w:customStyle="1" w:styleId="WW8Num3z2">
    <w:name w:val="WW8Num3z2"/>
    <w:rsid w:val="00A0468F"/>
  </w:style>
  <w:style w:type="character" w:customStyle="1" w:styleId="WW8Num3z3">
    <w:name w:val="WW8Num3z3"/>
    <w:rsid w:val="00A0468F"/>
  </w:style>
  <w:style w:type="character" w:customStyle="1" w:styleId="WW8Num3z4">
    <w:name w:val="WW8Num3z4"/>
    <w:rsid w:val="00A0468F"/>
  </w:style>
  <w:style w:type="character" w:customStyle="1" w:styleId="WW8Num3z5">
    <w:name w:val="WW8Num3z5"/>
    <w:rsid w:val="00A0468F"/>
  </w:style>
  <w:style w:type="character" w:customStyle="1" w:styleId="WW8Num3z6">
    <w:name w:val="WW8Num3z6"/>
    <w:rsid w:val="00A0468F"/>
  </w:style>
  <w:style w:type="character" w:customStyle="1" w:styleId="WW8Num3z7">
    <w:name w:val="WW8Num3z7"/>
    <w:rsid w:val="00A0468F"/>
  </w:style>
  <w:style w:type="character" w:customStyle="1" w:styleId="WW8Num3z8">
    <w:name w:val="WW8Num3z8"/>
    <w:rsid w:val="00A0468F"/>
  </w:style>
  <w:style w:type="character" w:customStyle="1" w:styleId="WW8Num4z0">
    <w:name w:val="WW8Num4z0"/>
    <w:rsid w:val="00A0468F"/>
    <w:rPr>
      <w:rFonts w:hint="default"/>
    </w:rPr>
  </w:style>
  <w:style w:type="character" w:customStyle="1" w:styleId="WW8Num5z0">
    <w:name w:val="WW8Num5z0"/>
    <w:rsid w:val="00A0468F"/>
    <w:rPr>
      <w:rFonts w:hint="default"/>
    </w:rPr>
  </w:style>
  <w:style w:type="character" w:customStyle="1" w:styleId="10">
    <w:name w:val="Основной шрифт абзаца1"/>
    <w:rsid w:val="00A0468F"/>
  </w:style>
  <w:style w:type="character" w:customStyle="1" w:styleId="a4">
    <w:name w:val="Текст выноски Знак"/>
    <w:rsid w:val="00A0468F"/>
    <w:rPr>
      <w:rFonts w:ascii="Tahoma" w:hAnsi="Tahoma" w:cs="Tahoma"/>
      <w:sz w:val="16"/>
      <w:szCs w:val="16"/>
    </w:rPr>
  </w:style>
  <w:style w:type="character" w:styleId="a5">
    <w:name w:val="Hyperlink"/>
    <w:rsid w:val="00A0468F"/>
    <w:rPr>
      <w:color w:val="0000FF"/>
      <w:u w:val="single"/>
    </w:rPr>
  </w:style>
  <w:style w:type="character" w:customStyle="1" w:styleId="a6">
    <w:name w:val="Гипертекстовая ссылка"/>
    <w:rsid w:val="00A0468F"/>
    <w:rPr>
      <w:rFonts w:cs="Times New Roman"/>
      <w:color w:val="106BBE"/>
    </w:rPr>
  </w:style>
  <w:style w:type="character" w:customStyle="1" w:styleId="a7">
    <w:name w:val="Схема документа Знак"/>
    <w:rsid w:val="00A0468F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A0468F"/>
    <w:rPr>
      <w:b/>
      <w:bCs/>
      <w:sz w:val="28"/>
      <w:szCs w:val="24"/>
    </w:rPr>
  </w:style>
  <w:style w:type="character" w:customStyle="1" w:styleId="a9">
    <w:name w:val="Подзаголовок Знак"/>
    <w:rsid w:val="00A0468F"/>
    <w:rPr>
      <w:b/>
      <w:sz w:val="28"/>
    </w:rPr>
  </w:style>
  <w:style w:type="character" w:customStyle="1" w:styleId="aa">
    <w:name w:val="Текст сноски Знак"/>
    <w:basedOn w:val="10"/>
    <w:rsid w:val="00A0468F"/>
  </w:style>
  <w:style w:type="character" w:customStyle="1" w:styleId="ab">
    <w:name w:val="Символ сноски"/>
    <w:rsid w:val="00A0468F"/>
    <w:rPr>
      <w:vertAlign w:val="superscript"/>
    </w:rPr>
  </w:style>
  <w:style w:type="character" w:styleId="ac">
    <w:name w:val="FollowedHyperlink"/>
    <w:rsid w:val="00A0468F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A0468F"/>
    <w:pPr>
      <w:jc w:val="center"/>
    </w:pPr>
    <w:rPr>
      <w:b/>
      <w:bCs/>
    </w:rPr>
  </w:style>
  <w:style w:type="paragraph" w:styleId="a0">
    <w:name w:val="Body Text"/>
    <w:basedOn w:val="a"/>
    <w:link w:val="ad"/>
    <w:rsid w:val="00A0468F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A046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A0468F"/>
    <w:rPr>
      <w:rFonts w:cs="Droid Sans Devanagari"/>
    </w:rPr>
  </w:style>
  <w:style w:type="paragraph" w:styleId="af">
    <w:name w:val="caption"/>
    <w:basedOn w:val="a"/>
    <w:qFormat/>
    <w:rsid w:val="00A0468F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A0468F"/>
    <w:pPr>
      <w:suppressLineNumbers/>
    </w:pPr>
    <w:rPr>
      <w:rFonts w:cs="Droid Sans Devanagari"/>
    </w:rPr>
  </w:style>
  <w:style w:type="paragraph" w:customStyle="1" w:styleId="ConsNonformat">
    <w:name w:val="ConsNonformat"/>
    <w:rsid w:val="00A0468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A0468F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A0468F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A0468F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A0468F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A046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A0468F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0468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A0468F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A0468F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A0468F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A0468F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A0468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A0468F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A0468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A0468F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A04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A0468F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A046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A0468F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A046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A0468F"/>
  </w:style>
  <w:style w:type="character" w:styleId="afc">
    <w:name w:val="annotation reference"/>
    <w:uiPriority w:val="99"/>
    <w:semiHidden/>
    <w:unhideWhenUsed/>
    <w:rsid w:val="00A0468F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A0468F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A04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A0468F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A046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A0468F"/>
  </w:style>
  <w:style w:type="character" w:styleId="aff1">
    <w:name w:val="footnote reference"/>
    <w:uiPriority w:val="99"/>
    <w:semiHidden/>
    <w:unhideWhenUsed/>
    <w:rsid w:val="00A0468F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A0468F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A046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0AE3-C628-47EA-9C58-C26C78B1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2022-02-18T03:51:00Z</cp:lastPrinted>
  <dcterms:created xsi:type="dcterms:W3CDTF">2021-08-23T11:11:00Z</dcterms:created>
  <dcterms:modified xsi:type="dcterms:W3CDTF">2022-03-01T07:16:00Z</dcterms:modified>
</cp:coreProperties>
</file>