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5A" w:rsidRDefault="0087515A" w:rsidP="007D2C6E">
      <w:pPr>
        <w:spacing w:after="0" w:line="240" w:lineRule="auto"/>
        <w:rPr>
          <w:rFonts w:ascii="Arial" w:hAnsi="Arial" w:cs="Arial"/>
          <w:bCs/>
        </w:rPr>
      </w:pPr>
    </w:p>
    <w:p w:rsidR="007D2C6E" w:rsidRPr="00EE4256" w:rsidRDefault="007D2C6E" w:rsidP="007D2C6E">
      <w:pPr>
        <w:spacing w:after="0" w:line="240" w:lineRule="auto"/>
        <w:rPr>
          <w:rFonts w:ascii="Arial" w:hAnsi="Arial" w:cs="Arial"/>
          <w:bCs/>
        </w:rPr>
      </w:pPr>
      <w:r w:rsidRPr="00EE4256"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0D98413" wp14:editId="03AC881A">
            <wp:simplePos x="0" y="0"/>
            <wp:positionH relativeFrom="column">
              <wp:posOffset>3175</wp:posOffset>
            </wp:positionH>
            <wp:positionV relativeFrom="paragraph">
              <wp:posOffset>-165735</wp:posOffset>
            </wp:positionV>
            <wp:extent cx="565150" cy="688975"/>
            <wp:effectExtent l="0" t="0" r="635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4256">
        <w:rPr>
          <w:rFonts w:ascii="Arial" w:hAnsi="Arial" w:cs="Arial"/>
          <w:bCs/>
        </w:rPr>
        <w:t xml:space="preserve">                      </w:t>
      </w:r>
      <w:r w:rsidRPr="00EE4256">
        <w:rPr>
          <w:rFonts w:ascii="Arial" w:hAnsi="Arial" w:cs="Arial"/>
          <w:bCs/>
          <w:sz w:val="28"/>
          <w:szCs w:val="30"/>
        </w:rPr>
        <w:t>Совет депутатов города Каргата</w:t>
      </w:r>
    </w:p>
    <w:p w:rsidR="007D2C6E" w:rsidRPr="00EE4256" w:rsidRDefault="007D2C6E" w:rsidP="007D2C6E">
      <w:pPr>
        <w:spacing w:after="0" w:line="240" w:lineRule="auto"/>
        <w:ind w:left="-720"/>
        <w:rPr>
          <w:rFonts w:ascii="Arial" w:hAnsi="Arial" w:cs="Arial"/>
          <w:sz w:val="28"/>
          <w:szCs w:val="30"/>
        </w:rPr>
      </w:pPr>
      <w:r w:rsidRPr="00EE4256">
        <w:rPr>
          <w:rFonts w:ascii="Arial" w:hAnsi="Arial" w:cs="Arial"/>
          <w:bCs/>
          <w:sz w:val="28"/>
          <w:szCs w:val="30"/>
        </w:rPr>
        <w:t xml:space="preserve">        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423"/>
      </w:tblGrid>
      <w:tr w:rsidR="007D2C6E" w:rsidRPr="00EE4256" w:rsidTr="007D2C6E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D2C6E" w:rsidRPr="00EE4256" w:rsidRDefault="007D2C6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7D2C6E" w:rsidRPr="00EE4256" w:rsidRDefault="00FC50B9" w:rsidP="007D2C6E">
      <w:pPr>
        <w:tabs>
          <w:tab w:val="left" w:pos="3960"/>
        </w:tabs>
        <w:spacing w:after="0" w:line="240" w:lineRule="auto"/>
        <w:jc w:val="center"/>
        <w:rPr>
          <w:rFonts w:ascii="Arial" w:eastAsia="Calibri" w:hAnsi="Arial" w:cs="Arial"/>
          <w:bCs/>
          <w:sz w:val="32"/>
          <w:szCs w:val="32"/>
          <w:lang w:eastAsia="ru-RU"/>
        </w:rPr>
      </w:pPr>
      <w:r w:rsidRPr="00EE4256">
        <w:rPr>
          <w:rFonts w:ascii="Arial" w:hAnsi="Arial" w:cs="Arial"/>
          <w:bCs/>
          <w:sz w:val="32"/>
          <w:szCs w:val="32"/>
        </w:rPr>
        <w:t xml:space="preserve"> </w:t>
      </w:r>
      <w:r w:rsidR="007D2C6E" w:rsidRPr="00EE4256">
        <w:rPr>
          <w:rFonts w:ascii="Arial" w:hAnsi="Arial" w:cs="Arial"/>
          <w:bCs/>
          <w:sz w:val="32"/>
          <w:szCs w:val="32"/>
        </w:rPr>
        <w:t>РЕШЕНИ</w:t>
      </w:r>
      <w:r w:rsidR="00795910">
        <w:rPr>
          <w:rFonts w:ascii="Arial" w:hAnsi="Arial" w:cs="Arial"/>
          <w:bCs/>
          <w:sz w:val="32"/>
          <w:szCs w:val="32"/>
        </w:rPr>
        <w:t>Е</w:t>
      </w:r>
      <w:r w:rsidR="007D2C6E" w:rsidRPr="00EE4256">
        <w:rPr>
          <w:rFonts w:ascii="Arial" w:hAnsi="Arial" w:cs="Arial"/>
          <w:bCs/>
          <w:sz w:val="32"/>
          <w:szCs w:val="32"/>
        </w:rPr>
        <w:t xml:space="preserve"> № </w:t>
      </w:r>
      <w:r w:rsidR="00EA11DF">
        <w:rPr>
          <w:rFonts w:ascii="Arial" w:hAnsi="Arial" w:cs="Arial"/>
          <w:bCs/>
          <w:sz w:val="32"/>
          <w:szCs w:val="32"/>
        </w:rPr>
        <w:t xml:space="preserve">172 </w:t>
      </w:r>
      <w:bookmarkStart w:id="0" w:name="_GoBack"/>
      <w:bookmarkEnd w:id="0"/>
    </w:p>
    <w:p w:rsidR="007D2C6E" w:rsidRPr="00EE4256" w:rsidRDefault="007D2C6E" w:rsidP="007D2C6E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7D2C6E" w:rsidTr="007D2C6E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C6E" w:rsidRDefault="007D2C6E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2C6E" w:rsidRDefault="00795910" w:rsidP="0079591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FC50B9">
              <w:rPr>
                <w:rFonts w:ascii="Times New Roman" w:hAnsi="Times New Roman"/>
                <w:sz w:val="24"/>
                <w:szCs w:val="24"/>
              </w:rPr>
              <w:t xml:space="preserve">-сессии   от   </w:t>
            </w:r>
            <w:r w:rsidR="00EE425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E425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E4256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D2C6E" w:rsidRDefault="007D2C6E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г. Каргат</w:t>
            </w:r>
          </w:p>
          <w:p w:rsidR="007D2C6E" w:rsidRDefault="007D2C6E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C6E" w:rsidRDefault="007D2C6E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2C6E" w:rsidRDefault="007D2C6E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6-го созыва</w:t>
            </w:r>
          </w:p>
        </w:tc>
      </w:tr>
    </w:tbl>
    <w:p w:rsidR="007D2C6E" w:rsidRDefault="007D2C6E" w:rsidP="007D2C6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D2C6E" w:rsidRDefault="007D2C6E" w:rsidP="007D2C6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2C6E" w:rsidRDefault="007D2C6E" w:rsidP="007D2C6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2C6E" w:rsidRDefault="007D2C6E" w:rsidP="007D2C6E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УСТАВ ГОРОДСКОГО  ПОСЕЛЕНИЯ ГОРОДА КАРГАТА КАРГАТСКОГО МУНИЦИПАЛЬНОГО РАЙОНА НОВОСИБИРСКОЙ ОБЛАСТИ</w:t>
      </w:r>
    </w:p>
    <w:p w:rsidR="007D2C6E" w:rsidRDefault="007D2C6E" w:rsidP="007D2C6E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7D2C6E" w:rsidRDefault="007D2C6E" w:rsidP="007D2C6E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7D2C6E" w:rsidRDefault="007D2C6E" w:rsidP="007D2C6E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7D2C6E" w:rsidRDefault="007D2C6E" w:rsidP="007D2C6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Города Каргата Каргатского  района Новосибирской области</w:t>
      </w:r>
    </w:p>
    <w:p w:rsidR="007D2C6E" w:rsidRDefault="007D2C6E" w:rsidP="007D2C6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7D2C6E" w:rsidRDefault="007D2C6E" w:rsidP="007D2C6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Внести в Устав городского  поселения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Города Каргата</w:t>
      </w:r>
      <w:r>
        <w:rPr>
          <w:rFonts w:ascii="Times New Roman" w:hAnsi="Times New Roman"/>
          <w:sz w:val="24"/>
          <w:szCs w:val="24"/>
        </w:rPr>
        <w:t xml:space="preserve"> Каргатского муниципального района Новосибирской области следующие изменения:</w:t>
      </w:r>
    </w:p>
    <w:p w:rsidR="007D2C6E" w:rsidRDefault="007D2C6E" w:rsidP="007D2C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A58FF">
        <w:rPr>
          <w:rFonts w:ascii="Times New Roman" w:hAnsi="Times New Roman"/>
          <w:b/>
          <w:sz w:val="24"/>
          <w:szCs w:val="24"/>
        </w:rPr>
        <w:t>1.1 Статья 27. Глава поселения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D2C6E" w:rsidRDefault="007D2C6E" w:rsidP="007D2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1.1.</w:t>
      </w:r>
      <w:r w:rsidR="003A58FF">
        <w:rPr>
          <w:rFonts w:ascii="Times New Roman" w:hAnsi="Times New Roman"/>
          <w:sz w:val="24"/>
          <w:szCs w:val="24"/>
        </w:rPr>
        <w:t>1 дополнить частью 9.1</w:t>
      </w:r>
      <w:r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7D2C6E" w:rsidRDefault="00CC294A" w:rsidP="007D2C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3A58FF">
        <w:rPr>
          <w:rFonts w:ascii="Times New Roman" w:hAnsi="Times New Roman"/>
          <w:sz w:val="24"/>
          <w:szCs w:val="24"/>
        </w:rPr>
        <w:t>9</w:t>
      </w:r>
      <w:r w:rsidR="003A58FF" w:rsidRPr="00CC294A">
        <w:rPr>
          <w:rFonts w:ascii="Times New Roman" w:hAnsi="Times New Roman" w:cs="Times New Roman"/>
          <w:sz w:val="24"/>
          <w:szCs w:val="24"/>
        </w:rPr>
        <w:t>.1</w:t>
      </w:r>
      <w:r w:rsidR="007D2C6E" w:rsidRPr="00CC294A">
        <w:rPr>
          <w:rFonts w:ascii="Times New Roman" w:hAnsi="Times New Roman" w:cs="Times New Roman"/>
          <w:sz w:val="24"/>
          <w:szCs w:val="24"/>
        </w:rPr>
        <w:t xml:space="preserve">) 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6" w:history="1">
        <w:r w:rsidR="007D2C6E" w:rsidRPr="00CC294A">
          <w:rPr>
            <w:rFonts w:ascii="Times New Roman" w:hAnsi="Times New Roman" w:cs="Times New Roman"/>
            <w:color w:val="0000FF"/>
            <w:sz w:val="24"/>
            <w:szCs w:val="24"/>
          </w:rPr>
          <w:t>частями 3</w:t>
        </w:r>
      </w:hyperlink>
      <w:r w:rsidR="007D2C6E" w:rsidRPr="00CC294A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history="1">
        <w:r w:rsidR="007D2C6E" w:rsidRPr="00CC294A">
          <w:rPr>
            <w:rFonts w:ascii="Times New Roman" w:hAnsi="Times New Roman" w:cs="Times New Roman"/>
            <w:color w:val="0000FF"/>
            <w:sz w:val="24"/>
            <w:szCs w:val="24"/>
          </w:rPr>
          <w:t>6 статьи 13</w:t>
        </w:r>
      </w:hyperlink>
      <w:r w:rsidR="007D2C6E" w:rsidRPr="00CC294A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коррупции".</w:t>
      </w:r>
    </w:p>
    <w:p w:rsidR="00EF7688" w:rsidRDefault="00EF7688" w:rsidP="00CC2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688">
        <w:rPr>
          <w:rFonts w:ascii="Times New Roman" w:hAnsi="Times New Roman" w:cs="Times New Roman"/>
          <w:bCs/>
          <w:sz w:val="24"/>
          <w:szCs w:val="24"/>
        </w:rPr>
        <w:t xml:space="preserve">             2</w:t>
      </w:r>
      <w:r>
        <w:rPr>
          <w:rFonts w:ascii="Times New Roman" w:hAnsi="Times New Roman" w:cs="Times New Roman"/>
          <w:bCs/>
          <w:sz w:val="24"/>
          <w:szCs w:val="24"/>
        </w:rPr>
        <w:t>. Д</w:t>
      </w:r>
      <w:r w:rsidRPr="00EF7688">
        <w:rPr>
          <w:rFonts w:ascii="Times New Roman" w:hAnsi="Times New Roman" w:cs="Times New Roman"/>
          <w:bCs/>
          <w:sz w:val="24"/>
          <w:szCs w:val="24"/>
        </w:rPr>
        <w:t>ополнить статьей 3.1 «Вступление в силу и обнародование муниципальных правовых актов» в следующей редакции</w:t>
      </w:r>
      <w:r w:rsidR="00CC294A">
        <w:rPr>
          <w:rFonts w:ascii="Times New Roman" w:hAnsi="Times New Roman" w:cs="Times New Roman"/>
          <w:bCs/>
          <w:sz w:val="24"/>
          <w:szCs w:val="24"/>
        </w:rPr>
        <w:t>:</w:t>
      </w:r>
    </w:p>
    <w:p w:rsidR="00EF7688" w:rsidRPr="00CC294A" w:rsidRDefault="00EF7688" w:rsidP="00CC2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CC294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294A">
        <w:rPr>
          <w:rFonts w:ascii="Times New Roman" w:hAnsi="Times New Roman" w:cs="Times New Roman"/>
          <w:sz w:val="24"/>
          <w:szCs w:val="24"/>
        </w:rPr>
        <w:t xml:space="preserve">1. Муниципальные правовые акты вступают в силу в порядке, установленном уставом муниципального образования, за исключением нормативных правовых актов представительных органов местного самоуправления о налогах и сборах, которые вступают в силу в соответствии с Налоговым </w:t>
      </w:r>
      <w:hyperlink r:id="rId8" w:history="1">
        <w:r w:rsidRPr="00CC294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C294A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EF7688" w:rsidRPr="00CC294A" w:rsidRDefault="00CC294A" w:rsidP="00CC29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688" w:rsidRPr="00CC294A">
        <w:rPr>
          <w:rFonts w:ascii="Times New Roman" w:hAnsi="Times New Roman" w:cs="Times New Roman"/>
          <w:sz w:val="24"/>
          <w:szCs w:val="24"/>
        </w:rPr>
        <w:t xml:space="preserve"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</w:t>
      </w:r>
      <w:r w:rsidR="00C26D90" w:rsidRPr="00CC294A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688" w:rsidRPr="00CC294A">
        <w:rPr>
          <w:rFonts w:ascii="Times New Roman" w:hAnsi="Times New Roman" w:cs="Times New Roman"/>
          <w:sz w:val="24"/>
          <w:szCs w:val="24"/>
        </w:rPr>
        <w:t>о самоуправления, вступают в силу после их официального обнародования.</w:t>
      </w:r>
    </w:p>
    <w:p w:rsidR="00CC294A" w:rsidRPr="00CC294A" w:rsidRDefault="00CC294A" w:rsidP="00CC29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688" w:rsidRPr="00CC294A">
        <w:rPr>
          <w:rFonts w:ascii="Times New Roman" w:hAnsi="Times New Roman" w:cs="Times New Roman"/>
          <w:sz w:val="24"/>
          <w:szCs w:val="24"/>
        </w:rPr>
        <w:t xml:space="preserve">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</w:t>
      </w:r>
      <w:hyperlink r:id="rId9" w:history="1">
        <w:r w:rsidR="00EF7688" w:rsidRPr="00CC294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EF7688" w:rsidRPr="00CC29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7688" w:rsidRPr="00CC294A" w:rsidRDefault="00CC294A" w:rsidP="00CC29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688" w:rsidRPr="00CC294A">
        <w:rPr>
          <w:rFonts w:ascii="Times New Roman" w:hAnsi="Times New Roman" w:cs="Times New Roman"/>
          <w:sz w:val="24"/>
          <w:szCs w:val="24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EF7688" w:rsidRPr="00CC294A" w:rsidRDefault="00EF7688" w:rsidP="00CC29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94A">
        <w:rPr>
          <w:rFonts w:ascii="Times New Roman" w:hAnsi="Times New Roman" w:cs="Times New Roman"/>
          <w:sz w:val="24"/>
          <w:szCs w:val="24"/>
        </w:rPr>
        <w:t>1) официальное опубликование муниципального правового акта;</w:t>
      </w:r>
    </w:p>
    <w:p w:rsidR="00EF7688" w:rsidRPr="00CC294A" w:rsidRDefault="00EF7688" w:rsidP="00CC29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94A">
        <w:rPr>
          <w:rFonts w:ascii="Times New Roman" w:hAnsi="Times New Roman" w:cs="Times New Roman"/>
          <w:sz w:val="24"/>
          <w:szCs w:val="24"/>
        </w:rPr>
        <w:lastRenderedPageBreak/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EF7688" w:rsidRPr="00CC294A" w:rsidRDefault="00EF7688" w:rsidP="00CC29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94A">
        <w:rPr>
          <w:rFonts w:ascii="Times New Roman" w:hAnsi="Times New Roman" w:cs="Times New Roman"/>
          <w:sz w:val="24"/>
          <w:szCs w:val="24"/>
        </w:rPr>
        <w:t>3) размещение на официальном сайте муниципального образования в информационно-телекоммуникационной сети "Интернет";</w:t>
      </w:r>
    </w:p>
    <w:p w:rsidR="00EF7688" w:rsidRPr="00CC294A" w:rsidRDefault="00EF7688" w:rsidP="00CC29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94A">
        <w:rPr>
          <w:rFonts w:ascii="Times New Roman" w:hAnsi="Times New Roman" w:cs="Times New Roman"/>
          <w:sz w:val="24"/>
          <w:szCs w:val="24"/>
        </w:rPr>
        <w:t>4)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EF7688" w:rsidRPr="00CC294A" w:rsidRDefault="00EF7688" w:rsidP="00CC29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94A">
        <w:rPr>
          <w:rFonts w:ascii="Times New Roman" w:hAnsi="Times New Roman" w:cs="Times New Roman"/>
          <w:sz w:val="24"/>
          <w:szCs w:val="24"/>
        </w:rPr>
        <w:t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образовании, или первое размещение его полного текста в сетевом издании.</w:t>
      </w:r>
    </w:p>
    <w:p w:rsidR="00EF7688" w:rsidRPr="00CC294A" w:rsidRDefault="00EF7688" w:rsidP="00CC29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94A">
        <w:rPr>
          <w:rFonts w:ascii="Times New Roman" w:hAnsi="Times New Roman" w:cs="Times New Roman"/>
          <w:sz w:val="24"/>
          <w:szCs w:val="24"/>
        </w:rPr>
        <w:t xml:space="preserve">6. В случае,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муниципальном образовании в соответствии с Федеральным </w:t>
      </w:r>
      <w:hyperlink r:id="rId10" w:history="1">
        <w:r w:rsidRPr="00CC294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C294A">
        <w:rPr>
          <w:rFonts w:ascii="Times New Roman" w:hAnsi="Times New Roman" w:cs="Times New Roman"/>
          <w:sz w:val="24"/>
          <w:szCs w:val="24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обеспечивается создание одного или нескольких пунктов подключения к информационно-телекоммуникационной сети "Интернет"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EF7688" w:rsidRPr="00CC294A" w:rsidRDefault="00EF7688" w:rsidP="00CC29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94A">
        <w:rPr>
          <w:rFonts w:ascii="Times New Roman" w:hAnsi="Times New Roman" w:cs="Times New Roman"/>
          <w:sz w:val="24"/>
          <w:szCs w:val="24"/>
        </w:rPr>
        <w:t>7. Наименование периодического печатного издания и (или) наименование сетевого издания с указанием доменного имени соответствующего сайта в информационно-телекоммуникационной сети "Интернет" и сведений о его регистрации в качестве средства массовой информации, в которых осуществляется официальное опубликование муниципальных правовых актов, в том числе соглашений, заключенных между органами местного самоуправления, указываются в уставе муниципального образования.</w:t>
      </w:r>
    </w:p>
    <w:p w:rsidR="00EF7688" w:rsidRPr="00CC294A" w:rsidRDefault="00EF7688" w:rsidP="00CC29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94A">
        <w:rPr>
          <w:rFonts w:ascii="Times New Roman" w:hAnsi="Times New Roman" w:cs="Times New Roman"/>
          <w:sz w:val="24"/>
          <w:szCs w:val="24"/>
        </w:rPr>
        <w:t>8.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"Интернет"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муниципального образования.</w:t>
      </w:r>
    </w:p>
    <w:p w:rsidR="007D2C6E" w:rsidRDefault="007D2C6E" w:rsidP="00CC29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2C6E" w:rsidRDefault="00165012" w:rsidP="007D2C6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3</w:t>
      </w:r>
      <w:r w:rsidR="007D2C6E">
        <w:rPr>
          <w:rFonts w:ascii="Times New Roman" w:hAnsi="Times New Roman"/>
          <w:sz w:val="24"/>
          <w:szCs w:val="24"/>
        </w:rPr>
        <w:t xml:space="preserve">.  Представить настоящее решение  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  </w:t>
      </w:r>
    </w:p>
    <w:p w:rsidR="007D2C6E" w:rsidRDefault="00165012" w:rsidP="00165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4</w:t>
      </w:r>
      <w:r w:rsidR="007D2C6E">
        <w:rPr>
          <w:rFonts w:ascii="Times New Roman" w:hAnsi="Times New Roman"/>
          <w:sz w:val="24"/>
          <w:szCs w:val="24"/>
        </w:rPr>
        <w:t xml:space="preserve">. Главе </w:t>
      </w:r>
      <w:r w:rsidR="007D2C6E">
        <w:rPr>
          <w:rFonts w:ascii="Times New Roman" w:hAnsi="Times New Roman"/>
          <w:color w:val="000000"/>
          <w:spacing w:val="-1"/>
          <w:sz w:val="24"/>
          <w:szCs w:val="24"/>
        </w:rPr>
        <w:t>Города Каргата</w:t>
      </w:r>
      <w:r w:rsidR="007D2C6E">
        <w:rPr>
          <w:rFonts w:ascii="Times New Roman" w:hAnsi="Times New Roman"/>
          <w:sz w:val="24"/>
          <w:szCs w:val="24"/>
        </w:rPr>
        <w:t xml:space="preserve"> Каргатского района Новосибирской области зарегистрированное решение   в течение 7 дней</w:t>
      </w:r>
      <w:r w:rsidR="007D2C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2C6E">
        <w:rPr>
          <w:rFonts w:ascii="Times New Roman" w:hAnsi="Times New Roman"/>
          <w:sz w:val="24"/>
          <w:szCs w:val="24"/>
        </w:rPr>
        <w:t xml:space="preserve">со дня его поступления из Главного управления Министерства юстиции Российской Федерации по Новосибирской области опубликовать  в «Официальном Вестнике города Каргата». </w:t>
      </w:r>
    </w:p>
    <w:p w:rsidR="007D2C6E" w:rsidRDefault="00165012" w:rsidP="00165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5</w:t>
      </w:r>
      <w:r w:rsidR="007D2C6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D2C6E">
        <w:rPr>
          <w:rFonts w:ascii="Times New Roman" w:hAnsi="Times New Roman"/>
          <w:sz w:val="24"/>
          <w:szCs w:val="24"/>
        </w:rPr>
        <w:t xml:space="preserve">Главе </w:t>
      </w:r>
      <w:r w:rsidR="007D2C6E">
        <w:rPr>
          <w:rFonts w:ascii="Times New Roman" w:hAnsi="Times New Roman"/>
          <w:color w:val="000000"/>
          <w:spacing w:val="-1"/>
          <w:sz w:val="24"/>
          <w:szCs w:val="24"/>
        </w:rPr>
        <w:t>Города Каргата</w:t>
      </w:r>
      <w:r w:rsidR="007D2C6E">
        <w:rPr>
          <w:rFonts w:ascii="Times New Roman" w:hAnsi="Times New Roman"/>
          <w:sz w:val="24"/>
          <w:szCs w:val="24"/>
        </w:rPr>
        <w:t xml:space="preserve"> Каргатского района Новосибирской области в течение 10 дней со дня официального опубликования настоящего решения, 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решения, прошедшего государственную регистрацию,  для включения указанных сведений в государственный реестр уставов муниципальных образований Новосибирской области. </w:t>
      </w:r>
      <w:proofErr w:type="gramEnd"/>
    </w:p>
    <w:p w:rsidR="00165012" w:rsidRDefault="00165012" w:rsidP="007D2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2C6E" w:rsidRDefault="007D2C6E" w:rsidP="007D2C6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Города Каргата                                            </w:t>
      </w:r>
      <w:r w:rsidR="00165012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7D2C6E" w:rsidRDefault="007D2C6E" w:rsidP="007D2C6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Каргатского района                                                </w:t>
      </w:r>
      <w:r w:rsidR="00165012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Города Каргата</w:t>
      </w:r>
    </w:p>
    <w:p w:rsidR="007D2C6E" w:rsidRDefault="007D2C6E" w:rsidP="007D2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</w:t>
      </w:r>
      <w:r w:rsidR="00165012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650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Каргатского района</w:t>
      </w:r>
    </w:p>
    <w:p w:rsidR="007D2C6E" w:rsidRDefault="007D2C6E" w:rsidP="007D2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165012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7D2C6E" w:rsidRDefault="007D2C6E" w:rsidP="007D2C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2C6E" w:rsidRDefault="007D2C6E" w:rsidP="007D2C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2C6E" w:rsidRDefault="007D2C6E" w:rsidP="00EE425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Е.А. </w:t>
      </w:r>
      <w:proofErr w:type="spellStart"/>
      <w:r>
        <w:rPr>
          <w:rFonts w:ascii="Times New Roman" w:hAnsi="Times New Roman"/>
          <w:sz w:val="24"/>
          <w:szCs w:val="24"/>
        </w:rPr>
        <w:t>Козик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Ю.А. Касьянов </w:t>
      </w:r>
    </w:p>
    <w:sectPr w:rsidR="007D2C6E" w:rsidSect="00165012">
      <w:pgSz w:w="11906" w:h="16838"/>
      <w:pgMar w:top="426" w:right="566" w:bottom="1134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10"/>
    <w:rsid w:val="00165012"/>
    <w:rsid w:val="00366E16"/>
    <w:rsid w:val="003A58FF"/>
    <w:rsid w:val="004E3BA5"/>
    <w:rsid w:val="00714D8A"/>
    <w:rsid w:val="00795910"/>
    <w:rsid w:val="007D2C6E"/>
    <w:rsid w:val="0087515A"/>
    <w:rsid w:val="00A70110"/>
    <w:rsid w:val="00C26D90"/>
    <w:rsid w:val="00CC294A"/>
    <w:rsid w:val="00EA11DF"/>
    <w:rsid w:val="00EE4256"/>
    <w:rsid w:val="00EF7688"/>
    <w:rsid w:val="00FC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2841&amp;dst=1000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64894&amp;dst=33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4894&amp;dst=336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RZB&amp;n=422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93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Пользователь</cp:lastModifiedBy>
  <cp:revision>24</cp:revision>
  <cp:lastPrinted>2024-08-27T04:34:00Z</cp:lastPrinted>
  <dcterms:created xsi:type="dcterms:W3CDTF">2024-05-07T03:04:00Z</dcterms:created>
  <dcterms:modified xsi:type="dcterms:W3CDTF">2024-08-27T04:37:00Z</dcterms:modified>
</cp:coreProperties>
</file>