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79" w:rsidRPr="00A960E1" w:rsidRDefault="00C00C79" w:rsidP="00B84E4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B84E44" w:rsidRDefault="00B84E44" w:rsidP="00B84E44">
      <w:pPr>
        <w:tabs>
          <w:tab w:val="left" w:pos="3960"/>
        </w:tabs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352AF0" wp14:editId="63BCFC79">
            <wp:simplePos x="0" y="0"/>
            <wp:positionH relativeFrom="column">
              <wp:posOffset>2505710</wp:posOffset>
            </wp:positionH>
            <wp:positionV relativeFrom="paragraph">
              <wp:posOffset>-90805</wp:posOffset>
            </wp:positionV>
            <wp:extent cx="568960" cy="687705"/>
            <wp:effectExtent l="19050" t="0" r="254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4E44" w:rsidRDefault="00B84E44" w:rsidP="00B84E44">
      <w:pPr>
        <w:tabs>
          <w:tab w:val="left" w:pos="3960"/>
        </w:tabs>
        <w:spacing w:after="0" w:line="240" w:lineRule="auto"/>
      </w:pPr>
    </w:p>
    <w:p w:rsidR="00B84E44" w:rsidRDefault="00B84E44" w:rsidP="00B84E44">
      <w:pPr>
        <w:tabs>
          <w:tab w:val="left" w:pos="3960"/>
        </w:tabs>
        <w:spacing w:after="0" w:line="240" w:lineRule="auto"/>
      </w:pPr>
    </w:p>
    <w:p w:rsidR="00B84E44" w:rsidRDefault="00B84E44" w:rsidP="00B84E44">
      <w:pPr>
        <w:tabs>
          <w:tab w:val="left" w:pos="3960"/>
        </w:tabs>
        <w:spacing w:after="0" w:line="240" w:lineRule="auto"/>
      </w:pPr>
    </w:p>
    <w:p w:rsidR="00B84E44" w:rsidRDefault="00B84E44" w:rsidP="00B84E44">
      <w:pPr>
        <w:spacing w:after="0" w:line="240" w:lineRule="auto"/>
        <w:ind w:left="-72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                       ГЛАВА ГОРОДА КАРГАТА</w:t>
      </w:r>
    </w:p>
    <w:p w:rsidR="00B84E44" w:rsidRDefault="00B84E44" w:rsidP="00B84E44">
      <w:pPr>
        <w:spacing w:after="0" w:line="240" w:lineRule="auto"/>
        <w:ind w:left="-7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Каргатского района Новосибирской области</w:t>
      </w:r>
    </w:p>
    <w:tbl>
      <w:tblPr>
        <w:tblpPr w:leftFromText="180" w:rightFromText="180" w:vertAnchor="text" w:horzAnchor="margin" w:tblpY="193"/>
        <w:tblW w:w="10046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46"/>
      </w:tblGrid>
      <w:tr w:rsidR="00B84E44" w:rsidTr="0026612A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4E44" w:rsidRDefault="00B84E44" w:rsidP="00B84E44">
            <w:pPr>
              <w:spacing w:after="0" w:line="240" w:lineRule="auto"/>
            </w:pPr>
          </w:p>
        </w:tc>
      </w:tr>
    </w:tbl>
    <w:p w:rsidR="00B84E44" w:rsidRDefault="00B84E44" w:rsidP="00B84E44">
      <w:pPr>
        <w:spacing w:after="0" w:line="240" w:lineRule="auto"/>
        <w:ind w:left="-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 xml:space="preserve">         </w:t>
      </w:r>
      <w:r w:rsidR="00D20F89">
        <w:rPr>
          <w:rFonts w:ascii="Arial" w:hAnsi="Arial" w:cs="Arial"/>
          <w:b/>
          <w:sz w:val="36"/>
          <w:szCs w:val="36"/>
        </w:rPr>
        <w:t>РАСПОРЯЖЕНИЕ</w:t>
      </w:r>
    </w:p>
    <w:p w:rsidR="00B84E44" w:rsidRDefault="00B84E44" w:rsidP="00B84E44">
      <w:pPr>
        <w:tabs>
          <w:tab w:val="left" w:pos="3960"/>
        </w:tabs>
        <w:spacing w:after="0" w:line="240" w:lineRule="auto"/>
        <w:jc w:val="center"/>
      </w:pPr>
      <w:r>
        <w:t>г. Каргат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5742"/>
        <w:gridCol w:w="1915"/>
      </w:tblGrid>
      <w:tr w:rsidR="00B84E44" w:rsidTr="0026612A">
        <w:trPr>
          <w:trHeight w:val="3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E44" w:rsidRDefault="00B84E44" w:rsidP="00B84E44">
            <w:pPr>
              <w:tabs>
                <w:tab w:val="left" w:pos="3960"/>
              </w:tabs>
              <w:spacing w:after="0" w:line="240" w:lineRule="auto"/>
            </w:pPr>
            <w:r>
              <w:t xml:space="preserve"> </w:t>
            </w:r>
          </w:p>
          <w:p w:rsidR="00B84E44" w:rsidRPr="00B84E44" w:rsidRDefault="007C394B" w:rsidP="007C394B">
            <w:pPr>
              <w:tabs>
                <w:tab w:val="left" w:pos="39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97A96">
              <w:rPr>
                <w:sz w:val="24"/>
                <w:szCs w:val="24"/>
              </w:rPr>
              <w:t>.04.2025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B84E44" w:rsidRDefault="00B84E44" w:rsidP="00B84E44">
            <w:pPr>
              <w:tabs>
                <w:tab w:val="left" w:pos="3960"/>
              </w:tabs>
              <w:spacing w:after="0" w:line="240" w:lineRule="auto"/>
              <w:rPr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E44" w:rsidRDefault="00B84E44" w:rsidP="00B84E44">
            <w:pPr>
              <w:tabs>
                <w:tab w:val="left" w:pos="3960"/>
              </w:tabs>
              <w:spacing w:after="0" w:line="240" w:lineRule="auto"/>
            </w:pPr>
          </w:p>
          <w:p w:rsidR="00B84E44" w:rsidRPr="00B84E44" w:rsidRDefault="00B84E44" w:rsidP="007C394B">
            <w:pPr>
              <w:tabs>
                <w:tab w:val="left" w:pos="3960"/>
              </w:tabs>
              <w:spacing w:after="0" w:line="240" w:lineRule="auto"/>
              <w:rPr>
                <w:sz w:val="24"/>
                <w:szCs w:val="24"/>
              </w:rPr>
            </w:pPr>
            <w:r w:rsidRPr="00B84E44">
              <w:rPr>
                <w:sz w:val="24"/>
                <w:szCs w:val="24"/>
              </w:rPr>
              <w:t xml:space="preserve">     №</w:t>
            </w:r>
            <w:r w:rsidR="007C394B">
              <w:rPr>
                <w:sz w:val="24"/>
                <w:szCs w:val="24"/>
              </w:rPr>
              <w:t xml:space="preserve">  25-р</w:t>
            </w:r>
          </w:p>
        </w:tc>
      </w:tr>
    </w:tbl>
    <w:p w:rsidR="007C394B" w:rsidRDefault="007C394B" w:rsidP="00B84E44">
      <w:pPr>
        <w:pStyle w:val="ConsPlusNormal"/>
        <w:rPr>
          <w:sz w:val="24"/>
          <w:szCs w:val="24"/>
        </w:rPr>
      </w:pPr>
    </w:p>
    <w:p w:rsidR="00B84E44" w:rsidRDefault="00197A96" w:rsidP="00B84E44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О внесении изменений в распоряжение главы города Каргата от 19.02.2024 г. № 13-р «</w:t>
      </w:r>
      <w:r w:rsidR="00B84E44">
        <w:rPr>
          <w:sz w:val="24"/>
          <w:szCs w:val="24"/>
        </w:rPr>
        <w:t>Об утверждении инструкции</w:t>
      </w:r>
      <w:r>
        <w:rPr>
          <w:sz w:val="24"/>
          <w:szCs w:val="24"/>
        </w:rPr>
        <w:t xml:space="preserve">  </w:t>
      </w:r>
      <w:r w:rsidR="00B84E44">
        <w:rPr>
          <w:sz w:val="24"/>
          <w:szCs w:val="24"/>
        </w:rPr>
        <w:t>о порядке организации работы с обращениями граждан</w:t>
      </w:r>
    </w:p>
    <w:p w:rsidR="00C00C79" w:rsidRDefault="00B84E44" w:rsidP="00B84E44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в администрации города Каргата</w:t>
      </w:r>
      <w:r w:rsidR="00197A96">
        <w:rPr>
          <w:sz w:val="24"/>
          <w:szCs w:val="24"/>
        </w:rPr>
        <w:t xml:space="preserve"> </w:t>
      </w:r>
      <w:r>
        <w:rPr>
          <w:sz w:val="24"/>
          <w:szCs w:val="24"/>
        </w:rPr>
        <w:t>Каргатского района Новосибирской области</w:t>
      </w:r>
      <w:r w:rsidR="00197A9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B84E44" w:rsidRPr="00A960E1" w:rsidRDefault="00B84E44">
      <w:pPr>
        <w:pStyle w:val="ConsPlusNormal"/>
        <w:ind w:firstLine="540"/>
        <w:jc w:val="both"/>
        <w:rPr>
          <w:sz w:val="24"/>
          <w:szCs w:val="24"/>
        </w:rPr>
      </w:pPr>
    </w:p>
    <w:p w:rsidR="00197A96" w:rsidRDefault="007C394B" w:rsidP="00197A96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197A96">
        <w:rPr>
          <w:sz w:val="24"/>
          <w:szCs w:val="24"/>
        </w:rPr>
        <w:t>В связи с изменениями в статьи 4,7 и 10 Федерального закона от 02.05.2006 г. № 59-ФЗ «О порядке рассмотрения  обращений граждан Российской Федерации» принятых Федеральным законом от 28.12.2024 г. № 547-ФЗ «О внесении изменений в Федеральный закон «О порядке рассмотрения обращений граждан Российской Федерации» внести в распоряжение главы города Каргата от 19.02.2024 г. № 13-р «Об утверждении инструкции  о порядке организации работы с</w:t>
      </w:r>
      <w:proofErr w:type="gramEnd"/>
      <w:r w:rsidR="00197A96">
        <w:rPr>
          <w:sz w:val="24"/>
          <w:szCs w:val="24"/>
        </w:rPr>
        <w:t xml:space="preserve"> обращениями граждан в администрации города Каргата Каргатского района Новосибирской области» следующие изменения:</w:t>
      </w:r>
    </w:p>
    <w:p w:rsidR="007C394B" w:rsidRDefault="007C394B" w:rsidP="00197A96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97A96">
        <w:rPr>
          <w:sz w:val="24"/>
          <w:szCs w:val="24"/>
        </w:rPr>
        <w:t xml:space="preserve">В инструкции </w:t>
      </w:r>
      <w:r>
        <w:rPr>
          <w:sz w:val="24"/>
          <w:szCs w:val="24"/>
        </w:rPr>
        <w:t xml:space="preserve">в </w:t>
      </w:r>
      <w:r w:rsidR="00197A96">
        <w:rPr>
          <w:sz w:val="24"/>
          <w:szCs w:val="24"/>
        </w:rPr>
        <w:t>пункт</w:t>
      </w:r>
      <w:r>
        <w:rPr>
          <w:sz w:val="24"/>
          <w:szCs w:val="24"/>
        </w:rPr>
        <w:t>е</w:t>
      </w:r>
      <w:r w:rsidR="00197A96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исключить строку</w:t>
      </w:r>
    </w:p>
    <w:p w:rsidR="007C394B" w:rsidRPr="007C394B" w:rsidRDefault="007C394B" w:rsidP="00197A96">
      <w:pPr>
        <w:pStyle w:val="ConsPlusNormal"/>
        <w:rPr>
          <w:i/>
          <w:sz w:val="24"/>
          <w:szCs w:val="24"/>
        </w:rPr>
      </w:pPr>
      <w:r w:rsidRPr="007C394B">
        <w:rPr>
          <w:i/>
          <w:sz w:val="24"/>
          <w:szCs w:val="24"/>
        </w:rPr>
        <w:t xml:space="preserve">- на адрес электронной почты администрации города Каргата: </w:t>
      </w:r>
      <w:hyperlink r:id="rId8" w:history="1">
        <w:r w:rsidRPr="007C394B">
          <w:rPr>
            <w:rStyle w:val="a3"/>
            <w:i/>
            <w:sz w:val="24"/>
            <w:szCs w:val="24"/>
            <w:lang w:val="en-US"/>
          </w:rPr>
          <w:t>admkargat</w:t>
        </w:r>
        <w:r w:rsidRPr="007C394B">
          <w:rPr>
            <w:rStyle w:val="a3"/>
            <w:i/>
            <w:sz w:val="24"/>
            <w:szCs w:val="24"/>
          </w:rPr>
          <w:t>@</w:t>
        </w:r>
        <w:r w:rsidRPr="007C394B">
          <w:rPr>
            <w:rStyle w:val="a3"/>
            <w:i/>
            <w:sz w:val="24"/>
            <w:szCs w:val="24"/>
            <w:lang w:val="en-US"/>
          </w:rPr>
          <w:t>mail</w:t>
        </w:r>
        <w:r w:rsidRPr="007C394B">
          <w:rPr>
            <w:rStyle w:val="a3"/>
            <w:i/>
            <w:sz w:val="24"/>
            <w:szCs w:val="24"/>
          </w:rPr>
          <w:t>.</w:t>
        </w:r>
        <w:proofErr w:type="spellStart"/>
        <w:r w:rsidRPr="007C394B">
          <w:rPr>
            <w:rStyle w:val="a3"/>
            <w:i/>
            <w:sz w:val="24"/>
            <w:szCs w:val="24"/>
            <w:lang w:val="en-US"/>
          </w:rPr>
          <w:t>ru</w:t>
        </w:r>
        <w:proofErr w:type="spellEnd"/>
      </w:hyperlink>
      <w:r w:rsidR="00197A96" w:rsidRPr="007C394B">
        <w:rPr>
          <w:i/>
          <w:sz w:val="24"/>
          <w:szCs w:val="24"/>
        </w:rPr>
        <w:t xml:space="preserve"> </w:t>
      </w:r>
    </w:p>
    <w:p w:rsidR="00197A96" w:rsidRDefault="007C394B" w:rsidP="00197A96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197A96">
        <w:rPr>
          <w:sz w:val="24"/>
          <w:szCs w:val="24"/>
        </w:rPr>
        <w:t>изложить  в следующей редакции:</w:t>
      </w:r>
    </w:p>
    <w:p w:rsidR="00197A96" w:rsidRPr="00A960E1" w:rsidRDefault="00197A96" w:rsidP="00197A96">
      <w:pPr>
        <w:pStyle w:val="ConsPlusNormal"/>
        <w:jc w:val="both"/>
        <w:rPr>
          <w:sz w:val="24"/>
          <w:szCs w:val="24"/>
        </w:rPr>
      </w:pPr>
      <w:proofErr w:type="gramStart"/>
      <w:r w:rsidRPr="00A960E1">
        <w:rPr>
          <w:sz w:val="24"/>
          <w:szCs w:val="24"/>
        </w:rPr>
        <w:t>Письменные обращения, поступившие в адрес главы города Каргата</w:t>
      </w:r>
      <w:r>
        <w:rPr>
          <w:sz w:val="24"/>
          <w:szCs w:val="24"/>
        </w:rPr>
        <w:t xml:space="preserve"> </w:t>
      </w:r>
      <w:r w:rsidRPr="00A960E1">
        <w:rPr>
          <w:sz w:val="24"/>
          <w:szCs w:val="24"/>
        </w:rPr>
        <w:t>подлежат</w:t>
      </w:r>
      <w:proofErr w:type="gramEnd"/>
      <w:r w:rsidRPr="00A960E1">
        <w:rPr>
          <w:sz w:val="24"/>
          <w:szCs w:val="24"/>
        </w:rPr>
        <w:t xml:space="preserve"> обязательному рассмотрению.</w:t>
      </w:r>
    </w:p>
    <w:p w:rsidR="00197A96" w:rsidRPr="00A960E1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 w:rsidRPr="00A960E1">
        <w:rPr>
          <w:sz w:val="24"/>
          <w:szCs w:val="24"/>
        </w:rPr>
        <w:t>Обращения граждан могут быть направлены:</w:t>
      </w:r>
    </w:p>
    <w:p w:rsidR="00197A96" w:rsidRPr="00A960E1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1) в письменной форме:</w:t>
      </w:r>
    </w:p>
    <w:p w:rsidR="00197A96" w:rsidRPr="00A960E1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 w:rsidRPr="00A960E1">
        <w:rPr>
          <w:sz w:val="24"/>
          <w:szCs w:val="24"/>
        </w:rPr>
        <w:t>по почтовому адресу: ул. Транспортная дом 14 , Новосибирская область, г. Каргат, 632402;</w:t>
      </w:r>
    </w:p>
    <w:p w:rsidR="00197A96" w:rsidRPr="007C394B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 w:rsidRPr="007C394B">
        <w:rPr>
          <w:sz w:val="24"/>
          <w:szCs w:val="24"/>
        </w:rPr>
        <w:t>2) в форме электронного документа:</w:t>
      </w:r>
    </w:p>
    <w:p w:rsidR="00197A96" w:rsidRPr="007C394B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 w:rsidRPr="007C394B">
        <w:rPr>
          <w:sz w:val="24"/>
          <w:szCs w:val="24"/>
        </w:rPr>
        <w:t>через унифицированную форму официального сайта  администрации города Каргата Каргатского района Новосибирской области</w:t>
      </w:r>
      <w:proofErr w:type="gramStart"/>
      <w:r w:rsidRPr="007C394B">
        <w:rPr>
          <w:sz w:val="24"/>
          <w:szCs w:val="24"/>
        </w:rPr>
        <w:t xml:space="preserve"> :</w:t>
      </w:r>
      <w:proofErr w:type="gramEnd"/>
      <w:r w:rsidRPr="007C394B">
        <w:rPr>
          <w:sz w:val="24"/>
          <w:szCs w:val="24"/>
        </w:rPr>
        <w:t xml:space="preserve">  </w:t>
      </w:r>
      <w:proofErr w:type="spellStart"/>
      <w:r w:rsidRPr="007C394B">
        <w:rPr>
          <w:sz w:val="24"/>
          <w:szCs w:val="24"/>
        </w:rPr>
        <w:t>www</w:t>
      </w:r>
      <w:proofErr w:type="spellEnd"/>
      <w:r w:rsidRPr="007C394B">
        <w:rPr>
          <w:sz w:val="24"/>
          <w:szCs w:val="24"/>
        </w:rPr>
        <w:t>. admkargat.nso.ru;</w:t>
      </w:r>
    </w:p>
    <w:p w:rsidR="00197A96" w:rsidRPr="007C394B" w:rsidRDefault="00197A96" w:rsidP="00197A96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7C394B">
        <w:rPr>
          <w:sz w:val="24"/>
          <w:szCs w:val="24"/>
        </w:rP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портал): </w:t>
      </w:r>
      <w:hyperlink r:id="rId9" w:history="1">
        <w:r w:rsidRPr="007C394B">
          <w:rPr>
            <w:rStyle w:val="a3"/>
            <w:sz w:val="24"/>
            <w:szCs w:val="24"/>
          </w:rPr>
          <w:t>https://esia.gosuslugi.ru</w:t>
        </w:r>
      </w:hyperlink>
      <w:r w:rsidRPr="007C394B">
        <w:rPr>
          <w:sz w:val="24"/>
          <w:szCs w:val="24"/>
        </w:rPr>
        <w:t xml:space="preserve">, </w:t>
      </w:r>
      <w:r w:rsidRPr="007C394B">
        <w:rPr>
          <w:color w:val="000000" w:themeColor="text1"/>
          <w:sz w:val="24"/>
          <w:szCs w:val="24"/>
        </w:rPr>
        <w:t>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гражданина.</w:t>
      </w:r>
    </w:p>
    <w:p w:rsidR="00C00C79" w:rsidRDefault="007C394B">
      <w:pPr>
        <w:pStyle w:val="ConsPlusNormal"/>
        <w:spacing w:before="28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00C79" w:rsidRPr="00A960E1">
        <w:rPr>
          <w:sz w:val="24"/>
          <w:szCs w:val="24"/>
        </w:rPr>
        <w:t xml:space="preserve">. </w:t>
      </w:r>
      <w:proofErr w:type="gramStart"/>
      <w:r w:rsidR="00C00C79" w:rsidRPr="00A960E1">
        <w:rPr>
          <w:sz w:val="24"/>
          <w:szCs w:val="24"/>
        </w:rPr>
        <w:t>Контроль за</w:t>
      </w:r>
      <w:proofErr w:type="gramEnd"/>
      <w:r w:rsidR="00C00C79" w:rsidRPr="00A960E1">
        <w:rPr>
          <w:sz w:val="24"/>
          <w:szCs w:val="24"/>
        </w:rPr>
        <w:t xml:space="preserve"> исполнением н</w:t>
      </w:r>
      <w:r w:rsidR="00D20F89">
        <w:rPr>
          <w:sz w:val="24"/>
          <w:szCs w:val="24"/>
        </w:rPr>
        <w:t>астоящего распоряжения</w:t>
      </w:r>
      <w:r w:rsidR="00C00C79" w:rsidRPr="00A960E1">
        <w:rPr>
          <w:sz w:val="24"/>
          <w:szCs w:val="24"/>
        </w:rPr>
        <w:t xml:space="preserve"> </w:t>
      </w:r>
      <w:r w:rsidR="00A04E2C">
        <w:rPr>
          <w:sz w:val="24"/>
          <w:szCs w:val="24"/>
        </w:rPr>
        <w:t xml:space="preserve">возложить на </w:t>
      </w:r>
      <w:proofErr w:type="spellStart"/>
      <w:r w:rsidR="00A04E2C">
        <w:rPr>
          <w:sz w:val="24"/>
          <w:szCs w:val="24"/>
        </w:rPr>
        <w:t>Килибаева</w:t>
      </w:r>
      <w:proofErr w:type="spellEnd"/>
      <w:r w:rsidR="00A04E2C">
        <w:rPr>
          <w:sz w:val="24"/>
          <w:szCs w:val="24"/>
        </w:rPr>
        <w:t xml:space="preserve"> И.К., заместителя главы администрации г. Каргата.</w:t>
      </w:r>
    </w:p>
    <w:p w:rsidR="00B84E44" w:rsidRPr="00A960E1" w:rsidRDefault="00B84E44">
      <w:pPr>
        <w:pStyle w:val="ConsPlusNormal"/>
        <w:ind w:firstLine="540"/>
        <w:jc w:val="both"/>
        <w:rPr>
          <w:sz w:val="24"/>
          <w:szCs w:val="24"/>
        </w:rPr>
      </w:pPr>
    </w:p>
    <w:p w:rsidR="00C00C79" w:rsidRDefault="00C00C79">
      <w:pPr>
        <w:pStyle w:val="ConsPlusNormal"/>
        <w:ind w:firstLine="540"/>
        <w:jc w:val="both"/>
        <w:rPr>
          <w:sz w:val="24"/>
          <w:szCs w:val="24"/>
        </w:rPr>
      </w:pPr>
    </w:p>
    <w:p w:rsidR="00B84E44" w:rsidRDefault="00B84E44" w:rsidP="00B84E44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города Каргата                                                                                   Е.А. </w:t>
      </w:r>
      <w:proofErr w:type="spellStart"/>
      <w:r>
        <w:rPr>
          <w:sz w:val="24"/>
          <w:szCs w:val="24"/>
        </w:rPr>
        <w:t>Козик</w:t>
      </w:r>
      <w:proofErr w:type="spellEnd"/>
    </w:p>
    <w:p w:rsidR="00B84E44" w:rsidRDefault="00B84E44" w:rsidP="00B84E44">
      <w:pPr>
        <w:pStyle w:val="ConsPlusNormal"/>
        <w:jc w:val="both"/>
        <w:rPr>
          <w:sz w:val="24"/>
          <w:szCs w:val="24"/>
        </w:rPr>
      </w:pPr>
    </w:p>
    <w:p w:rsidR="007C394B" w:rsidRDefault="007C394B" w:rsidP="00B84E44">
      <w:pPr>
        <w:pStyle w:val="ConsPlusNormal"/>
        <w:jc w:val="both"/>
        <w:rPr>
          <w:sz w:val="16"/>
          <w:szCs w:val="16"/>
        </w:rPr>
      </w:pPr>
    </w:p>
    <w:p w:rsidR="007C394B" w:rsidRDefault="007C394B" w:rsidP="00B84E44">
      <w:pPr>
        <w:pStyle w:val="ConsPlusNormal"/>
        <w:jc w:val="both"/>
        <w:rPr>
          <w:sz w:val="16"/>
          <w:szCs w:val="16"/>
        </w:rPr>
      </w:pPr>
    </w:p>
    <w:p w:rsidR="007C394B" w:rsidRPr="007C394B" w:rsidRDefault="007C394B" w:rsidP="00B84E44">
      <w:pPr>
        <w:pStyle w:val="ConsPlusNormal"/>
        <w:jc w:val="both"/>
        <w:rPr>
          <w:sz w:val="16"/>
          <w:szCs w:val="16"/>
        </w:rPr>
      </w:pPr>
      <w:bookmarkStart w:id="0" w:name="_GoBack"/>
      <w:bookmarkEnd w:id="0"/>
      <w:r w:rsidRPr="007C394B">
        <w:rPr>
          <w:sz w:val="16"/>
          <w:szCs w:val="16"/>
        </w:rPr>
        <w:t>Клеккер</w:t>
      </w:r>
    </w:p>
    <w:p w:rsidR="007C394B" w:rsidRPr="007C394B" w:rsidRDefault="007C394B" w:rsidP="00B84E44">
      <w:pPr>
        <w:pStyle w:val="ConsPlusNormal"/>
        <w:jc w:val="both"/>
        <w:rPr>
          <w:sz w:val="16"/>
          <w:szCs w:val="16"/>
        </w:rPr>
      </w:pPr>
      <w:r w:rsidRPr="007C394B">
        <w:rPr>
          <w:sz w:val="16"/>
          <w:szCs w:val="16"/>
        </w:rPr>
        <w:t>22388</w:t>
      </w:r>
    </w:p>
    <w:p w:rsidR="00A04E2C" w:rsidRDefault="00A04E2C" w:rsidP="00B84E44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Согласовано:</w:t>
      </w:r>
    </w:p>
    <w:p w:rsidR="00A04E2C" w:rsidRDefault="00A04E2C" w:rsidP="00B84E44">
      <w:pPr>
        <w:pStyle w:val="ConsPlusNormal"/>
        <w:jc w:val="both"/>
        <w:rPr>
          <w:sz w:val="24"/>
          <w:szCs w:val="24"/>
        </w:rPr>
      </w:pPr>
    </w:p>
    <w:p w:rsidR="00A04E2C" w:rsidRDefault="00A04E2C" w:rsidP="00B84E44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                                                                            </w:t>
      </w:r>
      <w:r w:rsidR="007C394B">
        <w:rPr>
          <w:sz w:val="24"/>
          <w:szCs w:val="24"/>
        </w:rPr>
        <w:t>Кузнецова Е.Ю.</w:t>
      </w:r>
    </w:p>
    <w:p w:rsidR="00A04E2C" w:rsidRDefault="00A04E2C" w:rsidP="00B84E44">
      <w:pPr>
        <w:pStyle w:val="ConsPlusNormal"/>
        <w:jc w:val="both"/>
        <w:rPr>
          <w:sz w:val="24"/>
          <w:szCs w:val="24"/>
        </w:rPr>
      </w:pPr>
    </w:p>
    <w:p w:rsidR="00A04E2C" w:rsidRPr="00A04E2C" w:rsidRDefault="00A04E2C" w:rsidP="00B84E44">
      <w:pPr>
        <w:pStyle w:val="ConsPlusNormal"/>
        <w:jc w:val="both"/>
        <w:rPr>
          <w:sz w:val="24"/>
          <w:szCs w:val="24"/>
        </w:rPr>
      </w:pPr>
    </w:p>
    <w:sectPr w:rsidR="00A04E2C" w:rsidRPr="00A04E2C" w:rsidSect="007C39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0BF3"/>
    <w:multiLevelType w:val="hybridMultilevel"/>
    <w:tmpl w:val="21F4D554"/>
    <w:lvl w:ilvl="0" w:tplc="B930D6A8">
      <w:start w:val="1"/>
      <w:numFmt w:val="decimal"/>
      <w:lvlText w:val="%1."/>
      <w:lvlJc w:val="left"/>
      <w:pPr>
        <w:ind w:left="13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8"/>
        <w:w w:val="104"/>
        <w:sz w:val="25"/>
        <w:szCs w:val="25"/>
        <w:lang w:val="ru-RU" w:eastAsia="en-US" w:bidi="ar-SA"/>
      </w:rPr>
    </w:lvl>
    <w:lvl w:ilvl="1" w:tplc="960CF7A4">
      <w:numFmt w:val="bullet"/>
      <w:lvlText w:val="•"/>
      <w:lvlJc w:val="left"/>
      <w:pPr>
        <w:ind w:left="1104" w:hanging="324"/>
      </w:pPr>
      <w:rPr>
        <w:lang w:val="ru-RU" w:eastAsia="en-US" w:bidi="ar-SA"/>
      </w:rPr>
    </w:lvl>
    <w:lvl w:ilvl="2" w:tplc="E766D074">
      <w:numFmt w:val="bullet"/>
      <w:lvlText w:val="•"/>
      <w:lvlJc w:val="left"/>
      <w:pPr>
        <w:ind w:left="2068" w:hanging="324"/>
      </w:pPr>
      <w:rPr>
        <w:lang w:val="ru-RU" w:eastAsia="en-US" w:bidi="ar-SA"/>
      </w:rPr>
    </w:lvl>
    <w:lvl w:ilvl="3" w:tplc="88EE8282">
      <w:numFmt w:val="bullet"/>
      <w:lvlText w:val="•"/>
      <w:lvlJc w:val="left"/>
      <w:pPr>
        <w:ind w:left="3032" w:hanging="324"/>
      </w:pPr>
      <w:rPr>
        <w:lang w:val="ru-RU" w:eastAsia="en-US" w:bidi="ar-SA"/>
      </w:rPr>
    </w:lvl>
    <w:lvl w:ilvl="4" w:tplc="560EE3D8">
      <w:numFmt w:val="bullet"/>
      <w:lvlText w:val="•"/>
      <w:lvlJc w:val="left"/>
      <w:pPr>
        <w:ind w:left="3997" w:hanging="324"/>
      </w:pPr>
      <w:rPr>
        <w:lang w:val="ru-RU" w:eastAsia="en-US" w:bidi="ar-SA"/>
      </w:rPr>
    </w:lvl>
    <w:lvl w:ilvl="5" w:tplc="85A6DA98">
      <w:numFmt w:val="bullet"/>
      <w:lvlText w:val="•"/>
      <w:lvlJc w:val="left"/>
      <w:pPr>
        <w:ind w:left="4961" w:hanging="324"/>
      </w:pPr>
      <w:rPr>
        <w:lang w:val="ru-RU" w:eastAsia="en-US" w:bidi="ar-SA"/>
      </w:rPr>
    </w:lvl>
    <w:lvl w:ilvl="6" w:tplc="852C4D9E">
      <w:numFmt w:val="bullet"/>
      <w:lvlText w:val="•"/>
      <w:lvlJc w:val="left"/>
      <w:pPr>
        <w:ind w:left="5925" w:hanging="324"/>
      </w:pPr>
      <w:rPr>
        <w:lang w:val="ru-RU" w:eastAsia="en-US" w:bidi="ar-SA"/>
      </w:rPr>
    </w:lvl>
    <w:lvl w:ilvl="7" w:tplc="3ACAD768">
      <w:numFmt w:val="bullet"/>
      <w:lvlText w:val="•"/>
      <w:lvlJc w:val="left"/>
      <w:pPr>
        <w:ind w:left="6890" w:hanging="324"/>
      </w:pPr>
      <w:rPr>
        <w:lang w:val="ru-RU" w:eastAsia="en-US" w:bidi="ar-SA"/>
      </w:rPr>
    </w:lvl>
    <w:lvl w:ilvl="8" w:tplc="367805C4">
      <w:numFmt w:val="bullet"/>
      <w:lvlText w:val="•"/>
      <w:lvlJc w:val="left"/>
      <w:pPr>
        <w:ind w:left="7854" w:hanging="32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79"/>
    <w:rsid w:val="00036157"/>
    <w:rsid w:val="00103975"/>
    <w:rsid w:val="001135D7"/>
    <w:rsid w:val="00197A96"/>
    <w:rsid w:val="00267C5C"/>
    <w:rsid w:val="0027225A"/>
    <w:rsid w:val="0038069D"/>
    <w:rsid w:val="00380C7F"/>
    <w:rsid w:val="003A457D"/>
    <w:rsid w:val="003B68C0"/>
    <w:rsid w:val="00480F11"/>
    <w:rsid w:val="0051685D"/>
    <w:rsid w:val="006035A4"/>
    <w:rsid w:val="006155D6"/>
    <w:rsid w:val="00631AE6"/>
    <w:rsid w:val="006861E8"/>
    <w:rsid w:val="00687FE6"/>
    <w:rsid w:val="007C394B"/>
    <w:rsid w:val="00A04E2C"/>
    <w:rsid w:val="00A960E1"/>
    <w:rsid w:val="00B13B64"/>
    <w:rsid w:val="00B33FAA"/>
    <w:rsid w:val="00B562B5"/>
    <w:rsid w:val="00B84E44"/>
    <w:rsid w:val="00C00C79"/>
    <w:rsid w:val="00C343AB"/>
    <w:rsid w:val="00D20F89"/>
    <w:rsid w:val="00D21BAE"/>
    <w:rsid w:val="00D57791"/>
    <w:rsid w:val="00D871E1"/>
    <w:rsid w:val="00E161D0"/>
    <w:rsid w:val="00E72072"/>
    <w:rsid w:val="00F6279D"/>
    <w:rsid w:val="00F8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00C7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1685D"/>
    <w:rPr>
      <w:color w:val="0563C1" w:themeColor="hyperlink"/>
      <w:u w:val="single"/>
    </w:rPr>
  </w:style>
  <w:style w:type="paragraph" w:customStyle="1" w:styleId="Default">
    <w:name w:val="Default"/>
    <w:rsid w:val="003A457D"/>
    <w:pPr>
      <w:autoSpaceDE w:val="0"/>
      <w:autoSpaceDN w:val="0"/>
      <w:adjustRightInd w:val="0"/>
      <w:ind w:firstLine="0"/>
      <w:jc w:val="left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A457D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5">
    <w:name w:val="Основной текст_"/>
    <w:link w:val="1"/>
    <w:rsid w:val="00A960E1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A960E1"/>
    <w:pPr>
      <w:widowControl w:val="0"/>
      <w:shd w:val="clear" w:color="auto" w:fill="FFFFFF"/>
      <w:spacing w:after="0" w:line="317" w:lineRule="exact"/>
      <w:ind w:firstLine="820"/>
    </w:pPr>
    <w:rPr>
      <w:rFonts w:eastAsia="Times New Roman"/>
      <w:sz w:val="27"/>
      <w:szCs w:val="27"/>
    </w:rPr>
  </w:style>
  <w:style w:type="paragraph" w:styleId="a6">
    <w:name w:val="Body Text"/>
    <w:basedOn w:val="a"/>
    <w:link w:val="a7"/>
    <w:uiPriority w:val="1"/>
    <w:semiHidden/>
    <w:unhideWhenUsed/>
    <w:qFormat/>
    <w:rsid w:val="00F827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semiHidden/>
    <w:rsid w:val="00F82794"/>
    <w:rPr>
      <w:rFonts w:eastAsia="Times New Roman" w:cs="Times New Roman"/>
      <w:sz w:val="25"/>
      <w:szCs w:val="25"/>
    </w:rPr>
  </w:style>
  <w:style w:type="paragraph" w:styleId="a8">
    <w:name w:val="List Paragraph"/>
    <w:basedOn w:val="a"/>
    <w:uiPriority w:val="1"/>
    <w:qFormat/>
    <w:rsid w:val="00F82794"/>
    <w:pPr>
      <w:widowControl w:val="0"/>
      <w:autoSpaceDE w:val="0"/>
      <w:autoSpaceDN w:val="0"/>
      <w:spacing w:after="0" w:line="240" w:lineRule="auto"/>
      <w:ind w:left="124" w:firstLine="570"/>
    </w:pPr>
    <w:rPr>
      <w:rFonts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8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00C7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1685D"/>
    <w:rPr>
      <w:color w:val="0563C1" w:themeColor="hyperlink"/>
      <w:u w:val="single"/>
    </w:rPr>
  </w:style>
  <w:style w:type="paragraph" w:customStyle="1" w:styleId="Default">
    <w:name w:val="Default"/>
    <w:rsid w:val="003A457D"/>
    <w:pPr>
      <w:autoSpaceDE w:val="0"/>
      <w:autoSpaceDN w:val="0"/>
      <w:adjustRightInd w:val="0"/>
      <w:ind w:firstLine="0"/>
      <w:jc w:val="left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A457D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5">
    <w:name w:val="Основной текст_"/>
    <w:link w:val="1"/>
    <w:rsid w:val="00A960E1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A960E1"/>
    <w:pPr>
      <w:widowControl w:val="0"/>
      <w:shd w:val="clear" w:color="auto" w:fill="FFFFFF"/>
      <w:spacing w:after="0" w:line="317" w:lineRule="exact"/>
      <w:ind w:firstLine="820"/>
    </w:pPr>
    <w:rPr>
      <w:rFonts w:eastAsia="Times New Roman"/>
      <w:sz w:val="27"/>
      <w:szCs w:val="27"/>
    </w:rPr>
  </w:style>
  <w:style w:type="paragraph" w:styleId="a6">
    <w:name w:val="Body Text"/>
    <w:basedOn w:val="a"/>
    <w:link w:val="a7"/>
    <w:uiPriority w:val="1"/>
    <w:semiHidden/>
    <w:unhideWhenUsed/>
    <w:qFormat/>
    <w:rsid w:val="00F827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semiHidden/>
    <w:rsid w:val="00F82794"/>
    <w:rPr>
      <w:rFonts w:eastAsia="Times New Roman" w:cs="Times New Roman"/>
      <w:sz w:val="25"/>
      <w:szCs w:val="25"/>
    </w:rPr>
  </w:style>
  <w:style w:type="paragraph" w:styleId="a8">
    <w:name w:val="List Paragraph"/>
    <w:basedOn w:val="a"/>
    <w:uiPriority w:val="1"/>
    <w:qFormat/>
    <w:rsid w:val="00F82794"/>
    <w:pPr>
      <w:widowControl w:val="0"/>
      <w:autoSpaceDE w:val="0"/>
      <w:autoSpaceDN w:val="0"/>
      <w:spacing w:after="0" w:line="240" w:lineRule="auto"/>
      <w:ind w:left="124" w:firstLine="570"/>
    </w:pPr>
    <w:rPr>
      <w:rFonts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8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karga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sia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8202-19C2-4DA4-9B81-20EDC031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Рябошапко Анастасия Борисовна</dc:creator>
  <cp:keywords/>
  <dc:description/>
  <cp:lastModifiedBy>Пользователь</cp:lastModifiedBy>
  <cp:revision>26</cp:revision>
  <cp:lastPrinted>2025-04-17T01:29:00Z</cp:lastPrinted>
  <dcterms:created xsi:type="dcterms:W3CDTF">2023-10-12T07:20:00Z</dcterms:created>
  <dcterms:modified xsi:type="dcterms:W3CDTF">2025-04-17T01:32:00Z</dcterms:modified>
</cp:coreProperties>
</file>