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E7" w:rsidRDefault="000638E7" w:rsidP="00256973">
      <w:pPr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638E7" w:rsidRDefault="000638E7" w:rsidP="00256973">
      <w:pPr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76A16" w:rsidRDefault="00A76A16" w:rsidP="00256973">
      <w:pPr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        Сведения о численности муниципальных служащих,  работников муниципальных учреждений и фактических затратах на их содержание 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за 4  квартал 2023 г.</w:t>
      </w:r>
    </w:p>
    <w:p w:rsidR="00256973" w:rsidRPr="00256973" w:rsidRDefault="00256973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         В соответствии  с пунктом 6 статьи 52 Федерального закона «Об общих принципах организации местного самоуправления  в Российской Федерации» администрация города Каргата доводит до  сведения населения муниципального образования  следующую информацию за  четвертый    квартал  2023  года: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Численность муниципальных служащих - 11 человек, фактические затраты на их содержание составили – 1876 443 рубля. Численность работников муниципальных учреждений - 41 человек, фактические затраты на их содержание составили –  4 722 200 рублей. </w:t>
      </w:r>
    </w:p>
    <w:p w:rsidR="00244120" w:rsidRPr="00256973" w:rsidRDefault="00244120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АДМИНИСТРАЦИЯ ГОРОДА КАРГАТА</w:t>
      </w: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Каргатского района Новосибирской области</w:t>
      </w:r>
    </w:p>
    <w:tbl>
      <w:tblPr>
        <w:tblpPr w:leftFromText="180" w:rightFromText="180" w:vertAnchor="text" w:horzAnchor="margin" w:tblpX="108" w:tblpY="193"/>
        <w:tblW w:w="935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256973" w:rsidRPr="00256973" w:rsidTr="00256973">
        <w:trPr>
          <w:trHeight w:val="83"/>
        </w:trPr>
        <w:tc>
          <w:tcPr>
            <w:tcW w:w="9356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973" w:rsidRPr="00256973" w:rsidRDefault="00256973" w:rsidP="00256973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256973" w:rsidRDefault="00256973" w:rsidP="00256973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256973" w:rsidRDefault="00256973" w:rsidP="00256973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56973" w:rsidRPr="00256973" w:rsidRDefault="00256973" w:rsidP="00256973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392"/>
        <w:gridCol w:w="4786"/>
        <w:gridCol w:w="2393"/>
      </w:tblGrid>
      <w:tr w:rsidR="00256973" w:rsidRPr="00256973" w:rsidTr="00256973"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6973" w:rsidRPr="00256973" w:rsidRDefault="00256973" w:rsidP="00256973">
            <w:pPr>
              <w:jc w:val="center"/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10.01.2024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973" w:rsidRPr="00256973" w:rsidRDefault="00256973" w:rsidP="00256973">
            <w:pPr>
              <w:jc w:val="center"/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г. Каргат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 xml:space="preserve">№  01 </w:t>
            </w:r>
          </w:p>
        </w:tc>
      </w:tr>
    </w:tbl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973">
        <w:rPr>
          <w:rFonts w:ascii="Times New Roman" w:hAnsi="Times New Roman" w:cs="Times New Roman"/>
          <w:sz w:val="24"/>
          <w:szCs w:val="24"/>
        </w:rPr>
        <w:t xml:space="preserve">утверждении Плана </w:t>
      </w:r>
      <w:proofErr w:type="gramStart"/>
      <w:r w:rsidRPr="00256973">
        <w:rPr>
          <w:rFonts w:ascii="Times New Roman" w:hAnsi="Times New Roman" w:cs="Times New Roman"/>
          <w:sz w:val="24"/>
          <w:szCs w:val="24"/>
        </w:rPr>
        <w:t>антинаркотических</w:t>
      </w:r>
      <w:proofErr w:type="gramEnd"/>
      <w:r w:rsidRPr="00256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мероприятий на 2024 год</w:t>
      </w:r>
    </w:p>
    <w:p w:rsidR="00256973" w:rsidRPr="00256973" w:rsidRDefault="00256973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pStyle w:val="1"/>
        <w:ind w:firstLine="0"/>
        <w:jc w:val="both"/>
        <w:rPr>
          <w:sz w:val="24"/>
        </w:rPr>
      </w:pPr>
      <w:proofErr w:type="gramStart"/>
      <w:r w:rsidRPr="00256973">
        <w:rPr>
          <w:sz w:val="24"/>
        </w:rPr>
        <w:t>В целях реализации Федерального закона от 08.01.1998г. № 3-ФЗ «О наркотических средствах и психотропных веществах», Федерального Закона  от 24.06.1999г. № 120-ФЗ « Об основах системы профилактики безнадзорности и правонарушений несовершеннолетних» и Федерального Закона  от 06.10.2003г. № 131-ФЗ «Об общих принципах организации местного самоуправления в Российской Федерации», обеспечения координации деятельности органов местного самоуправления по противодействию незаконному обороту наркотических средств, психотропных веществ и</w:t>
      </w:r>
      <w:proofErr w:type="gramEnd"/>
      <w:r w:rsidRPr="00256973">
        <w:rPr>
          <w:sz w:val="24"/>
        </w:rPr>
        <w:t xml:space="preserve"> их </w:t>
      </w:r>
      <w:proofErr w:type="spellStart"/>
      <w:r w:rsidRPr="00256973">
        <w:rPr>
          <w:sz w:val="24"/>
        </w:rPr>
        <w:t>прекурсоров</w:t>
      </w:r>
      <w:proofErr w:type="spellEnd"/>
      <w:r w:rsidRPr="00256973">
        <w:rPr>
          <w:sz w:val="24"/>
        </w:rPr>
        <w:t>, администрация города Каргата Каргатского района Новосибирской области</w:t>
      </w:r>
    </w:p>
    <w:p w:rsidR="00256973" w:rsidRPr="00256973" w:rsidRDefault="00256973" w:rsidP="00256973">
      <w:pPr>
        <w:pStyle w:val="1"/>
        <w:jc w:val="both"/>
        <w:rPr>
          <w:sz w:val="24"/>
        </w:rPr>
      </w:pPr>
      <w:r w:rsidRPr="00256973">
        <w:rPr>
          <w:sz w:val="24"/>
        </w:rPr>
        <w:t>ПОСТАНОВЛЯЕТ:</w:t>
      </w:r>
    </w:p>
    <w:p w:rsidR="00256973" w:rsidRPr="00256973" w:rsidRDefault="00256973" w:rsidP="00256973">
      <w:pPr>
        <w:pStyle w:val="a8"/>
        <w:ind w:left="0"/>
        <w:jc w:val="both"/>
      </w:pPr>
      <w:r w:rsidRPr="00256973">
        <w:t xml:space="preserve">      1.  Утвердить План антинаркотических мероприятий на территории муниципального образования города Каргата на 2024 год согласно приложению №1.</w:t>
      </w:r>
    </w:p>
    <w:p w:rsidR="00256973" w:rsidRPr="00256973" w:rsidRDefault="00256973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      2. Опубликовать данное постановление на сайте администрации города Каргата </w:t>
      </w:r>
      <w:proofErr w:type="spellStart"/>
      <w:proofErr w:type="gramStart"/>
      <w:r w:rsidRPr="00256973">
        <w:rPr>
          <w:rFonts w:ascii="Times New Roman" w:hAnsi="Times New Roman" w:cs="Times New Roman"/>
          <w:sz w:val="24"/>
          <w:szCs w:val="24"/>
        </w:rPr>
        <w:t>Каргата</w:t>
      </w:r>
      <w:proofErr w:type="spellEnd"/>
      <w:proofErr w:type="gramEnd"/>
      <w:r w:rsidRPr="00256973">
        <w:rPr>
          <w:rFonts w:ascii="Times New Roman" w:hAnsi="Times New Roman" w:cs="Times New Roman"/>
          <w:sz w:val="24"/>
          <w:szCs w:val="24"/>
        </w:rPr>
        <w:t xml:space="preserve"> и в  «Официальном Вестнике города Каргата».</w:t>
      </w:r>
    </w:p>
    <w:p w:rsidR="00256973" w:rsidRPr="00256973" w:rsidRDefault="00256973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      3.  Настоящее постановление вступает в силу со дня его официального опубликования.</w:t>
      </w: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      4.  </w:t>
      </w:r>
      <w:proofErr w:type="gramStart"/>
      <w:r w:rsidRPr="002569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973">
        <w:rPr>
          <w:rFonts w:ascii="Times New Roman" w:hAnsi="Times New Roman" w:cs="Times New Roman"/>
          <w:sz w:val="24"/>
          <w:szCs w:val="24"/>
        </w:rPr>
        <w:t xml:space="preserve">исполнением данного постановления возложить на заместителя главы администрации города Каргата </w:t>
      </w:r>
      <w:proofErr w:type="spellStart"/>
      <w:r w:rsidRPr="00256973">
        <w:rPr>
          <w:rFonts w:ascii="Times New Roman" w:hAnsi="Times New Roman" w:cs="Times New Roman"/>
          <w:sz w:val="24"/>
          <w:szCs w:val="24"/>
        </w:rPr>
        <w:t>Килибаева</w:t>
      </w:r>
      <w:proofErr w:type="spellEnd"/>
      <w:r w:rsidRPr="00256973">
        <w:rPr>
          <w:rFonts w:ascii="Times New Roman" w:hAnsi="Times New Roman" w:cs="Times New Roman"/>
          <w:sz w:val="24"/>
          <w:szCs w:val="24"/>
        </w:rPr>
        <w:t xml:space="preserve"> И.К.</w:t>
      </w:r>
    </w:p>
    <w:p w:rsidR="00256973" w:rsidRPr="00256973" w:rsidRDefault="00256973" w:rsidP="002569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6973" w:rsidRPr="00256973" w:rsidRDefault="00256973" w:rsidP="002569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6973" w:rsidRPr="00256973" w:rsidRDefault="00256973" w:rsidP="002569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6973" w:rsidRPr="00256973" w:rsidRDefault="00256973" w:rsidP="002569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Глава города Каргата                                                                                      Е.А. </w:t>
      </w:r>
      <w:proofErr w:type="spellStart"/>
      <w:r w:rsidRPr="00256973">
        <w:rPr>
          <w:rFonts w:ascii="Times New Roman" w:hAnsi="Times New Roman" w:cs="Times New Roman"/>
          <w:sz w:val="24"/>
          <w:szCs w:val="24"/>
        </w:rPr>
        <w:t>Козик</w:t>
      </w:r>
      <w:proofErr w:type="spellEnd"/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Приложение №1 </w:t>
      </w: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ПЛАН</w:t>
      </w: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                                    работы антинаркотической комиссии</w:t>
      </w: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                              города Каргата Каргатского района Новосибирской области на 2024 год</w:t>
      </w: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5191"/>
        <w:gridCol w:w="2207"/>
        <w:gridCol w:w="2424"/>
      </w:tblGrid>
      <w:tr w:rsidR="00256973" w:rsidRPr="00256973" w:rsidTr="00256973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256973" w:rsidRPr="00256973" w:rsidTr="00256973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населением по вопросу уничтожения дикорастущей конопли.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г. Каргата, депутаты.</w:t>
            </w:r>
          </w:p>
        </w:tc>
      </w:tr>
      <w:tr w:rsidR="00256973" w:rsidRPr="00256973" w:rsidTr="00256973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организация распространения памяток, плакатов по профилактике наркомании 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До 01.06. 2024г.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</w:p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г. Каргата</w:t>
            </w:r>
          </w:p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73" w:rsidRPr="00256973" w:rsidTr="00256973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pStyle w:val="a9"/>
              <w:spacing w:line="240" w:lineRule="auto"/>
              <w:jc w:val="left"/>
              <w:rPr>
                <w:color w:val="000000"/>
                <w:sz w:val="24"/>
              </w:rPr>
            </w:pPr>
            <w:r w:rsidRPr="00256973">
              <w:rPr>
                <w:color w:val="000000"/>
                <w:sz w:val="24"/>
              </w:rPr>
              <w:t>Проведение совместных рейдов по проверке массовых мероприятий, клубов и т.д. на предмет выявления фактов потребления алкоголя и наркотических средств, а также оборота наркотических средств</w:t>
            </w:r>
          </w:p>
          <w:p w:rsidR="00256973" w:rsidRPr="00256973" w:rsidRDefault="00256973" w:rsidP="00256973">
            <w:pPr>
              <w:pStyle w:val="a9"/>
              <w:spacing w:line="240" w:lineRule="auto"/>
              <w:jc w:val="left"/>
              <w:rPr>
                <w:sz w:val="24"/>
              </w:rPr>
            </w:pPr>
            <w:r w:rsidRPr="00256973">
              <w:rPr>
                <w:color w:val="000000"/>
                <w:sz w:val="24"/>
              </w:rPr>
              <w:t xml:space="preserve"> среди подростков и молодежи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Члены антинаркотической комиссии</w:t>
            </w:r>
          </w:p>
        </w:tc>
      </w:tr>
      <w:tr w:rsidR="00256973" w:rsidRPr="00256973" w:rsidTr="00256973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Доведение до населения информации об уничтожении дикорастущей конопли на земельных участках домовладений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Июль-октябрь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г. Каргата</w:t>
            </w:r>
          </w:p>
        </w:tc>
      </w:tr>
      <w:tr w:rsidR="00256973" w:rsidRPr="00256973" w:rsidTr="00256973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Проведение рейдов в местах массового досуга подростков и молодежи.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Май-сентябрь 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Члены антинаркотической комиссии, депутаты</w:t>
            </w:r>
          </w:p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73" w:rsidRPr="00256973" w:rsidTr="00256973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Принятие мер по уничтожению очагов дикорастущей конопли на бесхозных участках в черте населенного пункта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Июль-сентябрь 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г. Каргата</w:t>
            </w:r>
          </w:p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МКУ «Услуги благоустройства» </w:t>
            </w:r>
          </w:p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г. Каргата</w:t>
            </w:r>
          </w:p>
        </w:tc>
      </w:tr>
      <w:tr w:rsidR="00256973" w:rsidRPr="00256973" w:rsidTr="00256973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Организация мер по уничтожению конопли на территории частных домовладений (составление административных протоколов)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Июль - сентябрь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</w:t>
            </w:r>
          </w:p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г. Каргата</w:t>
            </w:r>
          </w:p>
        </w:tc>
      </w:tr>
      <w:tr w:rsidR="00256973" w:rsidRPr="00256973" w:rsidTr="00256973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pStyle w:val="a9"/>
              <w:spacing w:line="240" w:lineRule="auto"/>
              <w:jc w:val="left"/>
              <w:rPr>
                <w:color w:val="000000"/>
                <w:sz w:val="24"/>
              </w:rPr>
            </w:pPr>
            <w:r w:rsidRPr="00256973">
              <w:rPr>
                <w:color w:val="000000"/>
                <w:sz w:val="24"/>
              </w:rPr>
              <w:t xml:space="preserve">Обновление информации на  стендах  по реализации  закона  по профилактике   безнадзорности и правонарушений  среди  несовершеннолетних  в Новосибирской области  </w:t>
            </w:r>
          </w:p>
          <w:p w:rsidR="00256973" w:rsidRPr="00256973" w:rsidRDefault="00256973" w:rsidP="00256973">
            <w:pPr>
              <w:pStyle w:val="a9"/>
              <w:spacing w:line="240" w:lineRule="auto"/>
              <w:jc w:val="left"/>
              <w:rPr>
                <w:sz w:val="24"/>
              </w:rPr>
            </w:pPr>
            <w:r w:rsidRPr="00256973">
              <w:rPr>
                <w:color w:val="000000"/>
                <w:sz w:val="24"/>
              </w:rPr>
              <w:t>№ 457-ОЗ «О профилактике наркомании в Новосибирской области»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г. Каргата</w:t>
            </w:r>
          </w:p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73" w:rsidRPr="00256973" w:rsidTr="00256973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73" w:rsidRPr="00256973" w:rsidRDefault="00256973" w:rsidP="00256973">
            <w:pPr>
              <w:pStyle w:val="ab"/>
              <w:jc w:val="both"/>
            </w:pPr>
            <w:r w:rsidRPr="00256973">
              <w:t xml:space="preserve">Размещение информации о работе городской комиссии на интернет-сайте администрации г. </w:t>
            </w:r>
            <w:r w:rsidRPr="00256973">
              <w:lastRenderedPageBreak/>
              <w:t>Каргата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г. Каргата</w:t>
            </w:r>
          </w:p>
        </w:tc>
      </w:tr>
      <w:tr w:rsidR="00256973" w:rsidRPr="00256973" w:rsidTr="00256973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73" w:rsidRPr="00256973" w:rsidRDefault="00256973" w:rsidP="00256973">
            <w:pPr>
              <w:pStyle w:val="ab"/>
              <w:jc w:val="both"/>
            </w:pPr>
            <w:r w:rsidRPr="00256973">
              <w:t>Анализ работы антинаркотической  г.  Каргата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г. Каргата</w:t>
            </w:r>
          </w:p>
        </w:tc>
      </w:tr>
      <w:tr w:rsidR="00256973" w:rsidRPr="00256973" w:rsidTr="00256973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73" w:rsidRPr="00256973" w:rsidRDefault="00256973" w:rsidP="00256973">
            <w:pPr>
              <w:pStyle w:val="ab"/>
              <w:jc w:val="both"/>
            </w:pPr>
            <w:r w:rsidRPr="00256973">
              <w:t xml:space="preserve">Утверждение </w:t>
            </w:r>
            <w:proofErr w:type="gramStart"/>
            <w:r w:rsidRPr="00256973">
              <w:t>плана работы антинаркотической комиссии города Каргата</w:t>
            </w:r>
            <w:proofErr w:type="gramEnd"/>
            <w:r w:rsidRPr="00256973">
              <w:t xml:space="preserve">  Каргатского района Новосибирской области на 2025 год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г. Каргата</w:t>
            </w:r>
          </w:p>
        </w:tc>
      </w:tr>
    </w:tbl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АДМИНИСТРАЦИЯ ГОРОДА КАРГАТА</w:t>
      </w: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256973" w:rsidRPr="00256973" w:rsidTr="00256973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110"/>
        <w:gridCol w:w="2659"/>
      </w:tblGrid>
      <w:tr w:rsidR="00256973" w:rsidRPr="00256973" w:rsidTr="00256973">
        <w:trPr>
          <w:trHeight w:val="362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973" w:rsidRPr="00256973" w:rsidRDefault="00256973" w:rsidP="0025697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56973" w:rsidRPr="00256973" w:rsidRDefault="00256973" w:rsidP="00256973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10.01.2024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256973" w:rsidRPr="00256973" w:rsidRDefault="00256973" w:rsidP="00256973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г. Каргат</w:t>
            </w:r>
          </w:p>
          <w:p w:rsidR="00256973" w:rsidRPr="00256973" w:rsidRDefault="00256973" w:rsidP="0025697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973" w:rsidRPr="00256973" w:rsidRDefault="00256973" w:rsidP="0025697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56973" w:rsidRPr="00256973" w:rsidRDefault="00256973" w:rsidP="0025697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№ 02</w:t>
            </w:r>
          </w:p>
        </w:tc>
      </w:tr>
    </w:tbl>
    <w:p w:rsidR="00256973" w:rsidRPr="00256973" w:rsidRDefault="00256973" w:rsidP="00256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pStyle w:val="1"/>
        <w:ind w:firstLine="0"/>
        <w:jc w:val="both"/>
        <w:rPr>
          <w:sz w:val="24"/>
        </w:rPr>
      </w:pPr>
      <w:r w:rsidRPr="00256973">
        <w:rPr>
          <w:sz w:val="24"/>
        </w:rPr>
        <w:t>Об утверждении плана мероприятий по предупреждению и ликвидации чрезвычайных ситуаций и обеспечению пожарной безопасности города Каргата Каргатского района Новосибирской области на сезон 2024 года</w:t>
      </w:r>
    </w:p>
    <w:p w:rsidR="00256973" w:rsidRPr="00256973" w:rsidRDefault="00256973" w:rsidP="00256973">
      <w:pPr>
        <w:pStyle w:val="1"/>
        <w:jc w:val="both"/>
        <w:rPr>
          <w:sz w:val="24"/>
        </w:rPr>
      </w:pPr>
    </w:p>
    <w:p w:rsidR="00256973" w:rsidRPr="00256973" w:rsidRDefault="00256973" w:rsidP="00256973">
      <w:pPr>
        <w:pStyle w:val="1"/>
        <w:ind w:firstLine="709"/>
        <w:jc w:val="both"/>
        <w:rPr>
          <w:sz w:val="24"/>
        </w:rPr>
      </w:pPr>
      <w:r w:rsidRPr="00256973">
        <w:rPr>
          <w:sz w:val="24"/>
        </w:rPr>
        <w:t>В целях осуществления мероприятий по предупреждению и ликвидации чрезвычайных ситуаций и обеспечения пожарной безопасности города Каргата на  2024 года  в соответствии со статьей 11 Федерального закона «О защите населения и территорий от чрезвычайных ситуаций природного и техногенного характера» №68-ФЗ от 21.12.1994г., администрация города Каргата Каргатского района Новосибирской области</w:t>
      </w:r>
    </w:p>
    <w:p w:rsidR="00256973" w:rsidRPr="00256973" w:rsidRDefault="00256973" w:rsidP="00256973">
      <w:pPr>
        <w:pStyle w:val="1"/>
        <w:ind w:firstLine="709"/>
        <w:jc w:val="both"/>
        <w:rPr>
          <w:sz w:val="24"/>
        </w:rPr>
      </w:pPr>
      <w:r w:rsidRPr="00256973">
        <w:rPr>
          <w:sz w:val="24"/>
        </w:rPr>
        <w:t>ПОСТАНОВЛЯЕТ:</w:t>
      </w:r>
    </w:p>
    <w:p w:rsidR="00256973" w:rsidRPr="00256973" w:rsidRDefault="00256973" w:rsidP="00256973">
      <w:pPr>
        <w:pStyle w:val="1"/>
        <w:ind w:firstLine="709"/>
        <w:jc w:val="both"/>
        <w:rPr>
          <w:sz w:val="24"/>
        </w:rPr>
      </w:pPr>
      <w:r w:rsidRPr="00256973">
        <w:rPr>
          <w:sz w:val="24"/>
        </w:rPr>
        <w:t>1. Утвердить план мероприятий по предупреждению и ликвидации чрезвычайных ситуаций и обеспечению пожарной безопасности города Каргат на 2024 года (Приложение №1).</w:t>
      </w:r>
    </w:p>
    <w:p w:rsidR="00256973" w:rsidRPr="00256973" w:rsidRDefault="00256973" w:rsidP="00256973">
      <w:pPr>
        <w:pStyle w:val="1"/>
        <w:ind w:firstLine="709"/>
        <w:jc w:val="both"/>
        <w:rPr>
          <w:sz w:val="24"/>
        </w:rPr>
      </w:pPr>
      <w:r w:rsidRPr="00256973">
        <w:rPr>
          <w:sz w:val="24"/>
        </w:rPr>
        <w:t>3. Ознакомить с настоящим постановлением заинтересованных лиц.</w:t>
      </w:r>
    </w:p>
    <w:p w:rsidR="00256973" w:rsidRPr="00256973" w:rsidRDefault="00256973" w:rsidP="00256973">
      <w:pPr>
        <w:pStyle w:val="1"/>
        <w:ind w:firstLine="709"/>
        <w:jc w:val="both"/>
        <w:rPr>
          <w:sz w:val="24"/>
        </w:rPr>
      </w:pPr>
      <w:r w:rsidRPr="00256973">
        <w:rPr>
          <w:sz w:val="24"/>
        </w:rPr>
        <w:t>4. Опубликовать данное постановление на сайте администрации города Каргата.</w:t>
      </w:r>
    </w:p>
    <w:p w:rsidR="00256973" w:rsidRPr="00256973" w:rsidRDefault="00256973" w:rsidP="00256973">
      <w:pPr>
        <w:pStyle w:val="1"/>
        <w:ind w:firstLine="709"/>
        <w:jc w:val="both"/>
        <w:rPr>
          <w:sz w:val="24"/>
        </w:rPr>
      </w:pPr>
      <w:r w:rsidRPr="00256973">
        <w:rPr>
          <w:sz w:val="24"/>
        </w:rPr>
        <w:t xml:space="preserve">5. </w:t>
      </w:r>
      <w:proofErr w:type="gramStart"/>
      <w:r w:rsidRPr="00256973">
        <w:rPr>
          <w:sz w:val="24"/>
        </w:rPr>
        <w:t>Контроль за</w:t>
      </w:r>
      <w:proofErr w:type="gramEnd"/>
      <w:r w:rsidRPr="00256973">
        <w:rPr>
          <w:sz w:val="24"/>
        </w:rPr>
        <w:t xml:space="preserve"> исполнением данного постановления оставляю за собой. 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Default="00256973" w:rsidP="00256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</w:t>
      </w:r>
      <w:r w:rsidRPr="00256973">
        <w:rPr>
          <w:rFonts w:ascii="Times New Roman" w:hAnsi="Times New Roman" w:cs="Times New Roman"/>
          <w:sz w:val="24"/>
          <w:szCs w:val="24"/>
        </w:rPr>
        <w:t xml:space="preserve">ава города Каргата                                                                                        Е.А. </w:t>
      </w:r>
      <w:proofErr w:type="spellStart"/>
      <w:r w:rsidRPr="00256973">
        <w:rPr>
          <w:rFonts w:ascii="Times New Roman" w:hAnsi="Times New Roman" w:cs="Times New Roman"/>
          <w:sz w:val="24"/>
          <w:szCs w:val="24"/>
        </w:rPr>
        <w:t>Козик</w:t>
      </w:r>
      <w:proofErr w:type="spellEnd"/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Default="00256973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638E7" w:rsidRDefault="000638E7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8E7" w:rsidRDefault="000638E7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8E7" w:rsidRDefault="000638E7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8E7" w:rsidRDefault="000638E7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8E7" w:rsidRPr="00256973" w:rsidRDefault="000638E7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Приложение № 1</w:t>
      </w:r>
    </w:p>
    <w:p w:rsidR="00256973" w:rsidRPr="00256973" w:rsidRDefault="00256973" w:rsidP="00256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от 10.01. 2024 № 02</w:t>
      </w:r>
    </w:p>
    <w:p w:rsidR="00256973" w:rsidRPr="00256973" w:rsidRDefault="00256973" w:rsidP="00256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ПЛАН</w:t>
      </w: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Мероприятий по предупреждению и ликвидации чрезвычайных ситуаций и обеспечению </w:t>
      </w: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пожарной безопасности города Каргата на сезон 2024 года</w:t>
      </w: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3385"/>
        <w:gridCol w:w="2260"/>
        <w:gridCol w:w="1857"/>
        <w:gridCol w:w="1487"/>
      </w:tblGrid>
      <w:tr w:rsidR="00256973" w:rsidRPr="00256973" w:rsidTr="0025697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Дата исполнения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56973" w:rsidRPr="00256973" w:rsidTr="0025697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Заседание КЧСПБ  «О подготовке территории г. Каргата к пожароопасному сезону 2024 года».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КЧСиПБ</w:t>
            </w:r>
            <w:proofErr w:type="spellEnd"/>
          </w:p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</w:t>
            </w:r>
          </w:p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29 марта</w:t>
            </w:r>
          </w:p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73" w:rsidRPr="00256973" w:rsidTr="0025697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Выполнить ремонт пожарной техники и приспособленной для целей пожаротушения техники и содержать её в постоянной готовности.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 МКУ «Услуги благоустройства» города Каргата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До 10 апреля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73" w:rsidRPr="00256973" w:rsidTr="0025697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Организация круглосуточного дежурства водителей пожарной техники и членов пожарных команд на пожароопасный период.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</w:t>
            </w:r>
          </w:p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МКУ «Услуги благоустройства» города Каргата</w:t>
            </w:r>
          </w:p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До 10 апреля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73" w:rsidRPr="00256973" w:rsidTr="0025697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Провести работы по обновлению минерализованных полос по недопущению проведения палов сухой травянистой растительности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МКУ «Услуги благоустройства» города Каргата</w:t>
            </w:r>
          </w:p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73" w:rsidRPr="00256973" w:rsidTr="0025697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очистку территории города Каргата  от горючего мусора и сухой травы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МКУ «Услуги благоустройства» города Каргата</w:t>
            </w:r>
          </w:p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До 01 октября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73" w:rsidRPr="00256973" w:rsidTr="0025697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Каргата с привлечением специалистов Каргатского лесничества, ОНД провести сходы граждан по вопросам соблюдения правил пожарной безопасности и организации проведения противопожарных мероприятий.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Каргата, Каргатское лесничество, ОНД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До 19 апреля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73" w:rsidRPr="00256973" w:rsidTr="0025697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взаимного информирования по изменению обстановки в угрожаемый период и в </w:t>
            </w:r>
            <w:r w:rsidRPr="00256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возникновения ЧС.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города Каргата ЕДДС района, Каргатское </w:t>
            </w:r>
            <w:r w:rsidRPr="00256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лесничество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73" w:rsidRPr="00256973" w:rsidTr="0025697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Проведение работы с населением по страхованию жилья и имущества от пожаров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Каргата МКУ «ЕДДС-112, по ГО и ЧС»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982"/>
        <w:gridCol w:w="1906"/>
        <w:gridCol w:w="3728"/>
      </w:tblGrid>
      <w:tr w:rsidR="00256973" w:rsidRPr="00256973" w:rsidTr="0025697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Сроки, периоды исполнения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256973" w:rsidRPr="00256973" w:rsidTr="00256973"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256973" w:rsidRPr="00256973" w:rsidTr="0025697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Подготовка, рассмотрение, утверждение планов противопожарного обеспечения лесов и организации тушения природных пожаров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До 10 апреля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Каргата</w:t>
            </w:r>
          </w:p>
        </w:tc>
      </w:tr>
      <w:tr w:rsidR="00256973" w:rsidRPr="00256973" w:rsidTr="0025697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Противопожарная пропаганда и обучение всех категорий населения мерам пожарной безопасности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Весь пожароопасный период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Каргата </w:t>
            </w:r>
          </w:p>
        </w:tc>
      </w:tr>
      <w:tr w:rsidR="00256973" w:rsidRPr="00256973" w:rsidTr="0025697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Проведение расширенных совещаний по подготовке к пожароопасному сезону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До 24 апреля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Каргата</w:t>
            </w:r>
          </w:p>
        </w:tc>
      </w:tr>
      <w:tr w:rsidR="00256973" w:rsidRPr="00256973" w:rsidTr="00256973"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ПОДГОТОВИТЕЛЬНЫЕ МЕРОПРИЯТИЯ</w:t>
            </w:r>
          </w:p>
        </w:tc>
      </w:tr>
      <w:tr w:rsidR="00256973" w:rsidRPr="00256973" w:rsidTr="0025697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запасов ГСМ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До начала пожароопасного сезона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Каргата</w:t>
            </w:r>
          </w:p>
        </w:tc>
      </w:tr>
      <w:tr w:rsidR="00256973" w:rsidRPr="00256973" w:rsidTr="0025697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хода подготовки и готовности сил пожаротушения и сре</w:t>
            </w:r>
            <w:proofErr w:type="gramStart"/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язи к пожароопасному сезону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До 10 апреля 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Каргата Каргатское лесничество, ОНД</w:t>
            </w:r>
          </w:p>
        </w:tc>
      </w:tr>
      <w:tr w:rsidR="00256973" w:rsidRPr="00256973" w:rsidTr="00256973"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ОПЕРАТИВНЫЕ МЕРОПРИЯТИЯ</w:t>
            </w:r>
          </w:p>
        </w:tc>
      </w:tr>
      <w:tr w:rsidR="00256973" w:rsidRPr="00256973" w:rsidTr="0025697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gramStart"/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пожарной безопасности в лесах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Каргата Каргатское лесничество, ОНД</w:t>
            </w:r>
          </w:p>
        </w:tc>
      </w:tr>
      <w:tr w:rsidR="00256973" w:rsidRPr="00256973" w:rsidTr="0025697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Тушение природных пожаров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Каргата.</w:t>
            </w:r>
          </w:p>
        </w:tc>
      </w:tr>
      <w:tr w:rsidR="00256973" w:rsidRPr="00256973" w:rsidTr="0025697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администрации района через ЕДДС района об угрозе срыва или прекращения работ по противопожарной профилактике, наземному патрулированию, организации связи, о борьбе с природными пожарами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Каргата.</w:t>
            </w:r>
          </w:p>
        </w:tc>
      </w:tr>
    </w:tbl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973" w:rsidRDefault="00256973" w:rsidP="00256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38E7" w:rsidRDefault="000638E7" w:rsidP="00256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38E7" w:rsidRDefault="000638E7" w:rsidP="00256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38E7" w:rsidRDefault="000638E7" w:rsidP="00256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38E7" w:rsidRPr="00256973" w:rsidRDefault="000638E7" w:rsidP="00256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Приложение  № 2</w:t>
      </w:r>
    </w:p>
    <w:p w:rsidR="00256973" w:rsidRPr="00256973" w:rsidRDefault="00256973" w:rsidP="00256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От 10.01.2024г. № 02</w:t>
      </w:r>
    </w:p>
    <w:p w:rsidR="00256973" w:rsidRPr="00256973" w:rsidRDefault="00256973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                                      ОПЕРАТИВНЫЙ ПЛАН</w:t>
      </w:r>
    </w:p>
    <w:p w:rsidR="00256973" w:rsidRPr="00256973" w:rsidRDefault="00256973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Мероприятий по борьбе с природными пожарами на территории города Каргата     Каргатского района в 2024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56973" w:rsidRPr="00256973" w:rsidTr="0025697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Сроки, периоды исполнения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256973" w:rsidRPr="00256973" w:rsidTr="00256973">
        <w:trPr>
          <w:trHeight w:val="765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pStyle w:val="a8"/>
              <w:numPr>
                <w:ilvl w:val="0"/>
                <w:numId w:val="2"/>
              </w:numPr>
              <w:jc w:val="both"/>
            </w:pPr>
            <w:r w:rsidRPr="00256973">
              <w:t>ОРГАНИЗАЦИОННЫЕ МЕРОПРИЯТИЯ</w:t>
            </w:r>
          </w:p>
        </w:tc>
      </w:tr>
      <w:tr w:rsidR="00256973" w:rsidRPr="00256973" w:rsidTr="0025697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Подготовка, рассмотрение, утверждение планов противопожарного обеспечения лесов и организации тушения природных пожаров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До 10 апреля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Каргата</w:t>
            </w:r>
          </w:p>
        </w:tc>
      </w:tr>
      <w:tr w:rsidR="00256973" w:rsidRPr="00256973" w:rsidTr="0025697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Противопожарная пропаганда и обучение всех категорий населения мерам пожарной безопасности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Весь пожароопасный период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Каргата</w:t>
            </w:r>
          </w:p>
        </w:tc>
      </w:tr>
      <w:tr w:rsidR="00256973" w:rsidRPr="00256973" w:rsidTr="0025697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Проведение расширенных совещаний по подготовке к пожароопасному сезону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До 24 апреля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Каргата</w:t>
            </w:r>
          </w:p>
        </w:tc>
      </w:tr>
      <w:tr w:rsidR="00256973" w:rsidRPr="00256973" w:rsidTr="00256973">
        <w:trPr>
          <w:trHeight w:val="608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pStyle w:val="a8"/>
              <w:numPr>
                <w:ilvl w:val="0"/>
                <w:numId w:val="2"/>
              </w:numPr>
              <w:jc w:val="both"/>
            </w:pPr>
            <w:r w:rsidRPr="00256973">
              <w:t>ПОДГОТОВИТЕЛЬНЫЕ МЕРОПРИЯТИЯ</w:t>
            </w:r>
          </w:p>
          <w:p w:rsidR="00256973" w:rsidRPr="00256973" w:rsidRDefault="00256973" w:rsidP="00256973">
            <w:pPr>
              <w:pStyle w:val="a8"/>
              <w:jc w:val="both"/>
            </w:pPr>
          </w:p>
        </w:tc>
      </w:tr>
      <w:tr w:rsidR="00256973" w:rsidRPr="00256973" w:rsidTr="0025697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Создание запасов ГСМ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До начала пожароопасного сезона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Каргата</w:t>
            </w:r>
          </w:p>
        </w:tc>
      </w:tr>
      <w:tr w:rsidR="00256973" w:rsidRPr="00256973" w:rsidTr="0025697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 хода подготовки и готовности сил пожаротушения и сре</w:t>
            </w:r>
            <w:proofErr w:type="gramStart"/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язи к пожароопасному сезону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До 10 апреля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Каргата, Каргатское лесничество, ОНД</w:t>
            </w:r>
          </w:p>
        </w:tc>
      </w:tr>
      <w:tr w:rsidR="00256973" w:rsidRPr="00256973" w:rsidTr="00256973">
        <w:trPr>
          <w:trHeight w:val="833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73" w:rsidRPr="00256973" w:rsidRDefault="00256973" w:rsidP="00256973">
            <w:pPr>
              <w:pStyle w:val="a8"/>
              <w:numPr>
                <w:ilvl w:val="0"/>
                <w:numId w:val="2"/>
              </w:numPr>
              <w:jc w:val="both"/>
            </w:pPr>
            <w:r w:rsidRPr="00256973">
              <w:t>ОПЕРАТИВНЫЕ МЕРОПРИЯТИЯ</w:t>
            </w:r>
          </w:p>
        </w:tc>
      </w:tr>
      <w:tr w:rsidR="00256973" w:rsidRPr="00256973" w:rsidTr="0025697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gramStart"/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пожарной </w:t>
            </w:r>
            <w:r w:rsidRPr="00256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в лесах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пожароопасного сезона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Каргата, Каргатское </w:t>
            </w:r>
            <w:r w:rsidRPr="00256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лесничество, ОНД</w:t>
            </w:r>
          </w:p>
        </w:tc>
      </w:tr>
      <w:tr w:rsidR="00256973" w:rsidRPr="00256973" w:rsidTr="0025697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Тушение природных пожаров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Каргата</w:t>
            </w:r>
          </w:p>
        </w:tc>
      </w:tr>
      <w:tr w:rsidR="00256973" w:rsidRPr="00256973" w:rsidTr="0025697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информирование администрацию района через ЕДДС района об угрозе срыва или </w:t>
            </w:r>
            <w:proofErr w:type="spellStart"/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пркращения</w:t>
            </w:r>
            <w:proofErr w:type="spellEnd"/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противопожарной профилактике, наземному патрулированию, организации связи, о борьбе с природными пожарами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73" w:rsidRPr="00256973" w:rsidRDefault="00256973" w:rsidP="00256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Каргата </w:t>
            </w:r>
          </w:p>
        </w:tc>
      </w:tr>
    </w:tbl>
    <w:p w:rsidR="00256973" w:rsidRDefault="00256973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D87" w:rsidRDefault="00B92D87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D87" w:rsidRDefault="00B92D87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8E7" w:rsidRDefault="000638E7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8E7" w:rsidRDefault="000638E7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8E7" w:rsidRDefault="000638E7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8E7" w:rsidRDefault="000638E7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8E7" w:rsidRDefault="000638E7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8E7" w:rsidRDefault="000638E7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8E7" w:rsidRDefault="000638E7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8E7" w:rsidRDefault="000638E7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8E7" w:rsidRDefault="000638E7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8E7" w:rsidRDefault="000638E7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8E7" w:rsidRDefault="000638E7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8E7" w:rsidRDefault="000638E7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8E7" w:rsidRDefault="000638E7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8E7" w:rsidRDefault="000638E7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8E7" w:rsidRDefault="000638E7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8E7" w:rsidRDefault="000638E7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8E7" w:rsidRDefault="000638E7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8E7" w:rsidRDefault="000638E7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8E7" w:rsidRDefault="000638E7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8E7" w:rsidRDefault="000638E7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8E7" w:rsidRDefault="000638E7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8E7" w:rsidRDefault="000638E7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8E7" w:rsidRDefault="000638E7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8E7" w:rsidRDefault="000638E7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8E7" w:rsidRDefault="000638E7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8E7" w:rsidRDefault="000638E7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8E7" w:rsidRDefault="000638E7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8E7" w:rsidRDefault="000638E7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D87" w:rsidRDefault="00B92D87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АДМИНИСТРАЦИЯ  ГОРОДА КАРГАТА</w:t>
      </w:r>
    </w:p>
    <w:p w:rsidR="00256973" w:rsidRPr="00256973" w:rsidRDefault="00256973" w:rsidP="00256973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256973" w:rsidRPr="00256973" w:rsidTr="00256973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973" w:rsidRPr="00256973" w:rsidRDefault="00256973" w:rsidP="00256973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56973" w:rsidRPr="00256973" w:rsidRDefault="00256973" w:rsidP="00256973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г. Каргат</w:t>
      </w:r>
    </w:p>
    <w:p w:rsidR="00256973" w:rsidRPr="00256973" w:rsidRDefault="00256973" w:rsidP="00256973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5742"/>
        <w:gridCol w:w="1915"/>
      </w:tblGrid>
      <w:tr w:rsidR="00256973" w:rsidRPr="00256973" w:rsidTr="00256973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973" w:rsidRPr="00256973" w:rsidRDefault="00256973" w:rsidP="0025697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  <w:p w:rsidR="00256973" w:rsidRPr="00256973" w:rsidRDefault="00256973" w:rsidP="0025697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256973" w:rsidRPr="00256973" w:rsidRDefault="00256973" w:rsidP="0025697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6973" w:rsidRPr="00256973" w:rsidRDefault="00256973" w:rsidP="0025697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№ 08</w:t>
            </w:r>
          </w:p>
        </w:tc>
      </w:tr>
    </w:tbl>
    <w:p w:rsidR="00256973" w:rsidRPr="00256973" w:rsidRDefault="00256973" w:rsidP="00256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О проведении общественных обсуждений</w:t>
      </w:r>
    </w:p>
    <w:p w:rsidR="00256973" w:rsidRPr="00256973" w:rsidRDefault="00256973" w:rsidP="00256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1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56973" w:rsidRPr="00256973" w:rsidRDefault="00256973" w:rsidP="00256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             В целях учета мнения населения и его информирования, в соответствии со  статьей  28 Федерального закона от 06.10.2003 № 131-ФЗ «Об общих принципах организации местного самоуправления в Российской Федерации», решением Совета депутатов города Каргата от 25.01.2019  № 153 «Об общественных обсуждениях», руководствуясь Уставом города Каргата Каргатского района Новосибирской области, администрация города Каргата </w:t>
      </w:r>
    </w:p>
    <w:p w:rsidR="00256973" w:rsidRPr="00256973" w:rsidRDefault="00256973" w:rsidP="00256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401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256973" w:rsidRPr="00256973" w:rsidRDefault="00256973" w:rsidP="00256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-1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1.Провести  общественные обсуждения по теме: </w:t>
      </w:r>
    </w:p>
    <w:p w:rsidR="00256973" w:rsidRPr="00256973" w:rsidRDefault="00256973" w:rsidP="00256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«О внесении изменений в Правила землепользования и </w:t>
      </w:r>
      <w:proofErr w:type="gramStart"/>
      <w:r w:rsidRPr="00256973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Pr="00256973">
        <w:rPr>
          <w:rFonts w:ascii="Times New Roman" w:hAnsi="Times New Roman" w:cs="Times New Roman"/>
          <w:sz w:val="24"/>
          <w:szCs w:val="24"/>
        </w:rPr>
        <w:t xml:space="preserve"> Каргата», утвержденных решением  Совета депутатов города Каргата  от 26.12.2014 № 322  «Об утверждении правил землепользования и застройки города Каргата» следующие изменения: </w:t>
      </w:r>
    </w:p>
    <w:p w:rsidR="00256973" w:rsidRPr="00256973" w:rsidRDefault="00256973" w:rsidP="00256973">
      <w:pPr>
        <w:pStyle w:val="a8"/>
        <w:ind w:left="0" w:right="-1"/>
        <w:jc w:val="both"/>
      </w:pPr>
      <w:r w:rsidRPr="00256973">
        <w:t xml:space="preserve">1.1. Установить в карте градостроительного зонирования приложение 1 лист 1 «Карта градостроительного зонирования» в границах образуемого земельного участка одну территориальную зону (Жилая зона) реестровый номер54:09-7.113 </w:t>
      </w:r>
      <w:proofErr w:type="gramStart"/>
      <w:r w:rsidRPr="00256973">
        <w:t>согласно приложения</w:t>
      </w:r>
      <w:proofErr w:type="gramEnd"/>
      <w:r w:rsidRPr="00256973">
        <w:t>.</w:t>
      </w:r>
    </w:p>
    <w:p w:rsidR="00256973" w:rsidRPr="00256973" w:rsidRDefault="00256973" w:rsidP="00256973">
      <w:pPr>
        <w:pStyle w:val="ac"/>
        <w:shd w:val="clear" w:color="auto" w:fill="FFFFFF"/>
        <w:spacing w:before="0" w:beforeAutospacing="0" w:after="0" w:afterAutospacing="0"/>
        <w:ind w:right="-1"/>
        <w:jc w:val="both"/>
        <w:textAlignment w:val="baseline"/>
      </w:pPr>
      <w:r w:rsidRPr="00256973">
        <w:t>2.Определить организатором общественных обсуждений   комиссию в следующем составе:</w:t>
      </w:r>
    </w:p>
    <w:p w:rsidR="00256973" w:rsidRPr="00256973" w:rsidRDefault="00256973" w:rsidP="00256973">
      <w:pPr>
        <w:pStyle w:val="a9"/>
        <w:spacing w:line="240" w:lineRule="auto"/>
        <w:ind w:left="40" w:right="-1"/>
        <w:rPr>
          <w:sz w:val="24"/>
        </w:rPr>
      </w:pPr>
      <w:proofErr w:type="spellStart"/>
      <w:r w:rsidRPr="00256973">
        <w:rPr>
          <w:sz w:val="24"/>
        </w:rPr>
        <w:t>Килибаев</w:t>
      </w:r>
      <w:proofErr w:type="spellEnd"/>
      <w:r w:rsidRPr="00256973">
        <w:rPr>
          <w:sz w:val="24"/>
        </w:rPr>
        <w:t xml:space="preserve"> И.К.  – заместитель главы администрации города Каргата - председатель комиссии</w:t>
      </w:r>
    </w:p>
    <w:p w:rsidR="00256973" w:rsidRPr="00256973" w:rsidRDefault="00256973" w:rsidP="00256973">
      <w:pPr>
        <w:pStyle w:val="a9"/>
        <w:spacing w:line="240" w:lineRule="auto"/>
        <w:ind w:left="40" w:right="-1"/>
        <w:rPr>
          <w:sz w:val="24"/>
        </w:rPr>
      </w:pPr>
      <w:r w:rsidRPr="00256973">
        <w:rPr>
          <w:sz w:val="24"/>
        </w:rPr>
        <w:t xml:space="preserve">Члены комиссии: </w:t>
      </w:r>
    </w:p>
    <w:p w:rsidR="00256973" w:rsidRPr="00256973" w:rsidRDefault="00256973" w:rsidP="00256973">
      <w:pPr>
        <w:pStyle w:val="a9"/>
        <w:spacing w:line="240" w:lineRule="auto"/>
        <w:ind w:left="40" w:right="-1"/>
        <w:rPr>
          <w:sz w:val="24"/>
        </w:rPr>
      </w:pPr>
      <w:r w:rsidRPr="00256973">
        <w:rPr>
          <w:sz w:val="24"/>
        </w:rPr>
        <w:t>Касьянов Ю.А.  -  председатель Совета депутатов города Каргата (по согласованию);</w:t>
      </w:r>
    </w:p>
    <w:p w:rsidR="00256973" w:rsidRPr="00256973" w:rsidRDefault="00256973" w:rsidP="00256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 Зайцева Ю.И.  – ведущий специалист администрации города Каргата;    </w:t>
      </w:r>
    </w:p>
    <w:p w:rsidR="00256973" w:rsidRPr="00256973" w:rsidRDefault="00256973" w:rsidP="00256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 Кузнецова Е.Ю.   – ведущий специалист  администрации города Каргата </w:t>
      </w:r>
    </w:p>
    <w:p w:rsidR="00256973" w:rsidRPr="00256973" w:rsidRDefault="00256973" w:rsidP="00256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 Морозова Е.В. –  ведущий специалист  администрации города Каргата - секретарь   комиссии;</w:t>
      </w:r>
    </w:p>
    <w:p w:rsidR="00256973" w:rsidRPr="00256973" w:rsidRDefault="00256973" w:rsidP="00256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3.Определить местонахождение комиссии: г. Каргат, ул. Транспортная, 14,  администрация города Каргата, контактные телефоны: 22-388.</w:t>
      </w:r>
    </w:p>
    <w:p w:rsidR="00256973" w:rsidRPr="00256973" w:rsidRDefault="00256973" w:rsidP="00256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56973">
        <w:rPr>
          <w:rFonts w:ascii="Times New Roman" w:hAnsi="Times New Roman" w:cs="Times New Roman"/>
          <w:sz w:val="24"/>
          <w:szCs w:val="24"/>
        </w:rPr>
        <w:t>Разместить проект</w:t>
      </w:r>
      <w:proofErr w:type="gramEnd"/>
      <w:r w:rsidRPr="00256973">
        <w:rPr>
          <w:rFonts w:ascii="Times New Roman" w:hAnsi="Times New Roman" w:cs="Times New Roman"/>
          <w:sz w:val="24"/>
          <w:szCs w:val="24"/>
        </w:rPr>
        <w:t xml:space="preserve"> решения и информационные материалы к ним в информационной системе. Населению города Каргата  предлагается письменно подавать  свои рекомендации и предложения по повестке обсуждений    в  кабинет №2.</w:t>
      </w:r>
    </w:p>
    <w:p w:rsidR="00256973" w:rsidRPr="00256973" w:rsidRDefault="00256973" w:rsidP="00256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-1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5.Провести общественные обсуждения:  26  января  2024 года в 10-00 часов, определив место проведения: г. Каргат, ул. </w:t>
      </w:r>
      <w:proofErr w:type="gramStart"/>
      <w:r w:rsidRPr="00256973">
        <w:rPr>
          <w:rFonts w:ascii="Times New Roman" w:hAnsi="Times New Roman" w:cs="Times New Roman"/>
          <w:sz w:val="24"/>
          <w:szCs w:val="24"/>
        </w:rPr>
        <w:t>Транспортная</w:t>
      </w:r>
      <w:proofErr w:type="gramEnd"/>
      <w:r w:rsidRPr="00256973">
        <w:rPr>
          <w:rFonts w:ascii="Times New Roman" w:hAnsi="Times New Roman" w:cs="Times New Roman"/>
          <w:sz w:val="24"/>
          <w:szCs w:val="24"/>
        </w:rPr>
        <w:t xml:space="preserve">, 14 каб.№2.  </w:t>
      </w:r>
    </w:p>
    <w:p w:rsidR="00256973" w:rsidRPr="00256973" w:rsidRDefault="00256973" w:rsidP="00256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-1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6. Постановление  разместить на сайте администрации города Каргата в сети Интернет.  </w:t>
      </w:r>
    </w:p>
    <w:p w:rsidR="00256973" w:rsidRPr="00256973" w:rsidRDefault="00256973" w:rsidP="00256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424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 Глава города  Каргата                                                                               Е.А. </w:t>
      </w:r>
      <w:proofErr w:type="spellStart"/>
      <w:r w:rsidRPr="00256973">
        <w:rPr>
          <w:rFonts w:ascii="Times New Roman" w:hAnsi="Times New Roman" w:cs="Times New Roman"/>
          <w:sz w:val="24"/>
          <w:szCs w:val="24"/>
        </w:rPr>
        <w:t>Козик</w:t>
      </w:r>
      <w:proofErr w:type="spellEnd"/>
      <w:r w:rsidRPr="00256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973" w:rsidRPr="00256973" w:rsidRDefault="00256973" w:rsidP="00256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424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8E7" w:rsidRDefault="000638E7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8E7" w:rsidRDefault="000638E7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8E7" w:rsidRDefault="000638E7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8E7" w:rsidRDefault="000638E7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8E7" w:rsidRDefault="000638E7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8E7" w:rsidRDefault="000638E7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8E7" w:rsidRDefault="000638E7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АДМИНИСТРАЦИЯ ГОРОДА КАРГАТА</w:t>
      </w: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256973" w:rsidRPr="00256973" w:rsidTr="00256973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5697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5697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56973">
        <w:rPr>
          <w:rFonts w:ascii="Times New Roman" w:hAnsi="Times New Roman" w:cs="Times New Roman"/>
          <w:sz w:val="24"/>
          <w:szCs w:val="24"/>
        </w:rPr>
        <w:t>аргат</w:t>
      </w:r>
      <w:proofErr w:type="spellEnd"/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5742"/>
        <w:gridCol w:w="1915"/>
      </w:tblGrid>
      <w:tr w:rsidR="00256973" w:rsidRPr="00256973" w:rsidTr="00256973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6973" w:rsidRPr="00256973" w:rsidRDefault="00256973" w:rsidP="0025697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973" w:rsidRPr="00256973" w:rsidRDefault="00256973" w:rsidP="0025697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6973" w:rsidRPr="00256973" w:rsidRDefault="00256973" w:rsidP="0025697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</w:tr>
    </w:tbl>
    <w:p w:rsidR="00256973" w:rsidRPr="00256973" w:rsidRDefault="00256973" w:rsidP="0025697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6973">
        <w:rPr>
          <w:rFonts w:ascii="Times New Roman" w:hAnsi="Times New Roman" w:cs="Times New Roman"/>
          <w:bCs/>
          <w:sz w:val="24"/>
          <w:szCs w:val="24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конфликтов интересов в  администрации города Каргата  Каргатского района Новосибирской области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256973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7.1 Закона Новосибирской области от 30.10.2007 № 157-ОЗ «О муниципальной службе в Новосибирской области», </w:t>
      </w:r>
      <w:r w:rsidRPr="00256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администрация города</w:t>
      </w:r>
      <w:proofErr w:type="gramEnd"/>
      <w:r w:rsidRPr="00256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Каргата  Каргатского района Новосибирской области 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973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973">
        <w:rPr>
          <w:rFonts w:ascii="Times New Roman" w:hAnsi="Times New Roman" w:cs="Times New Roman"/>
          <w:color w:val="000000"/>
          <w:sz w:val="24"/>
          <w:szCs w:val="24"/>
        </w:rPr>
        <w:t>1. Утвердить Положение о комиссии по соблюдению требований к служебному поведению муниципальных служащих и урегулированию конфликтов интересов в</w:t>
      </w:r>
      <w:r w:rsidRPr="002569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6973">
        <w:rPr>
          <w:rFonts w:ascii="Times New Roman" w:hAnsi="Times New Roman" w:cs="Times New Roman"/>
          <w:sz w:val="24"/>
          <w:szCs w:val="24"/>
        </w:rPr>
        <w:t>администрации города Каргата Каргатского района Новосибирской области, согласно приложению № 1 к настоящему постановлению</w:t>
      </w:r>
      <w:r w:rsidRPr="002569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973">
        <w:rPr>
          <w:rFonts w:ascii="Times New Roman" w:hAnsi="Times New Roman" w:cs="Times New Roman"/>
          <w:color w:val="000000"/>
          <w:sz w:val="24"/>
          <w:szCs w:val="24"/>
        </w:rPr>
        <w:t xml:space="preserve">2. Утвердить состав комиссии по соблюдению требований к служебному поведению муниципальных служащих и урегулированию конфликтов интересов в </w:t>
      </w:r>
      <w:r w:rsidRPr="00256973">
        <w:rPr>
          <w:rFonts w:ascii="Times New Roman" w:hAnsi="Times New Roman" w:cs="Times New Roman"/>
          <w:sz w:val="24"/>
          <w:szCs w:val="24"/>
        </w:rPr>
        <w:t>администрации города Каргата Каргатского района Новосибирской области, согласно приложению № 2 к настоящему постановлению</w:t>
      </w:r>
      <w:r w:rsidRPr="002569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973">
        <w:rPr>
          <w:rFonts w:ascii="Times New Roman" w:hAnsi="Times New Roman" w:cs="Times New Roman"/>
          <w:color w:val="000000"/>
          <w:sz w:val="24"/>
          <w:szCs w:val="24"/>
        </w:rPr>
        <w:t>3. Признать утратившими силу: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Постановление администрации города Каргата Каргатского района Новосибирской области от 05.10.2009 г. № 304 " О комиссии по соблюдению требований к служебному поведению муниципальных служащих и урегулированию конфликта интересов в администрации города Каргата Каргатского района Новосибирской области".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Постановление администрации города Каргата Каргатского района Новосибирской области от 15.02.2011 г. № 35 " О комиссии администрации города Каргата по  урегулированию конфликта интересов на муниципальной службе».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973">
        <w:rPr>
          <w:rFonts w:ascii="Times New Roman" w:hAnsi="Times New Roman" w:cs="Times New Roman"/>
          <w:color w:val="000000"/>
          <w:sz w:val="24"/>
          <w:szCs w:val="24"/>
        </w:rPr>
        <w:t xml:space="preserve">4. Опубликовать настоящее постановление в периодическом печатном издании «Официальный Вестник города Каргата»  и разместить на официальном сайте </w:t>
      </w:r>
      <w:r w:rsidRPr="00256973">
        <w:rPr>
          <w:rFonts w:ascii="Times New Roman" w:hAnsi="Times New Roman" w:cs="Times New Roman"/>
          <w:sz w:val="24"/>
          <w:szCs w:val="24"/>
        </w:rPr>
        <w:t>администрации города Каргата Каргатского района Новосибирской области</w:t>
      </w:r>
      <w:r w:rsidRPr="002569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color w:val="000000"/>
          <w:sz w:val="24"/>
          <w:szCs w:val="24"/>
        </w:rPr>
        <w:t>Глава города Каргата</w:t>
      </w:r>
      <w:r w:rsidRPr="00256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Каргатского района Новосибирской области                                                          Е.А. </w:t>
      </w:r>
      <w:proofErr w:type="spellStart"/>
      <w:r w:rsidRPr="00256973">
        <w:rPr>
          <w:rFonts w:ascii="Times New Roman" w:hAnsi="Times New Roman" w:cs="Times New Roman"/>
          <w:sz w:val="24"/>
          <w:szCs w:val="24"/>
        </w:rPr>
        <w:t>Козик</w:t>
      </w:r>
      <w:proofErr w:type="spellEnd"/>
    </w:p>
    <w:p w:rsidR="00256973" w:rsidRPr="00256973" w:rsidRDefault="00256973" w:rsidP="002569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256973" w:rsidRPr="00256973" w:rsidRDefault="00256973" w:rsidP="002569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256973" w:rsidRDefault="00256973" w:rsidP="002569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256973" w:rsidRDefault="00256973" w:rsidP="002569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256973" w:rsidRPr="00256973" w:rsidRDefault="00B92D87" w:rsidP="00256973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>У</w:t>
      </w:r>
      <w:r w:rsidR="00256973" w:rsidRPr="00256973">
        <w:rPr>
          <w:rFonts w:ascii="Times New Roman" w:hAnsi="Times New Roman" w:cs="Times New Roman"/>
          <w:color w:val="000000"/>
          <w:spacing w:val="-10"/>
          <w:sz w:val="24"/>
          <w:szCs w:val="24"/>
        </w:rPr>
        <w:t>ТВЕРЖДЕНО</w:t>
      </w:r>
    </w:p>
    <w:p w:rsidR="00256973" w:rsidRPr="00256973" w:rsidRDefault="00256973" w:rsidP="00256973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256973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постановлением администрации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 города Каргата Каргатского района Новосибирской области</w:t>
      </w:r>
      <w:r w:rsidRPr="002569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56973">
        <w:rPr>
          <w:rFonts w:ascii="Times New Roman" w:hAnsi="Times New Roman" w:cs="Times New Roman"/>
          <w:color w:val="000000"/>
          <w:sz w:val="24"/>
          <w:szCs w:val="24"/>
        </w:rPr>
        <w:t xml:space="preserve">от  </w:t>
      </w:r>
      <w:r>
        <w:rPr>
          <w:rFonts w:ascii="Times New Roman" w:hAnsi="Times New Roman" w:cs="Times New Roman"/>
          <w:color w:val="000000"/>
          <w:sz w:val="24"/>
          <w:szCs w:val="24"/>
        </w:rPr>
        <w:t>31.01.2024</w:t>
      </w:r>
      <w:r w:rsidRPr="00256973">
        <w:rPr>
          <w:rFonts w:ascii="Times New Roman" w:hAnsi="Times New Roman" w:cs="Times New Roman"/>
          <w:color w:val="000000"/>
          <w:sz w:val="24"/>
          <w:szCs w:val="24"/>
        </w:rPr>
        <w:t xml:space="preserve">    №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25697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6973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6973">
        <w:rPr>
          <w:rFonts w:ascii="Times New Roman" w:hAnsi="Times New Roman" w:cs="Times New Roman"/>
          <w:bCs/>
          <w:sz w:val="24"/>
          <w:szCs w:val="24"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</w:t>
      </w:r>
      <w:proofErr w:type="gramStart"/>
      <w:r w:rsidRPr="00256973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администрации города Каргата Каргатского района Новосибирской области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256973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Pr="00256973">
        <w:rPr>
          <w:rFonts w:ascii="Times New Roman" w:hAnsi="Times New Roman" w:cs="Times New Roman"/>
          <w:color w:val="000000"/>
          <w:sz w:val="24"/>
          <w:szCs w:val="24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Pr="00256973">
        <w:rPr>
          <w:rFonts w:ascii="Times New Roman" w:hAnsi="Times New Roman" w:cs="Times New Roman"/>
          <w:sz w:val="24"/>
          <w:szCs w:val="24"/>
        </w:rPr>
        <w:t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 администрации города Каргата Каргатского района Новосибирской области</w:t>
      </w:r>
      <w:r w:rsidRPr="00256973">
        <w:rPr>
          <w:rFonts w:ascii="Times New Roman" w:hAnsi="Times New Roman" w:cs="Times New Roman"/>
          <w:bCs/>
          <w:sz w:val="24"/>
          <w:szCs w:val="24"/>
        </w:rPr>
        <w:t xml:space="preserve"> (далее ‒ муниципальные служащие), общих принципов служебного поведения и урегулирования конфликта интересов.</w:t>
      </w:r>
      <w:proofErr w:type="gramEnd"/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bCs/>
          <w:sz w:val="24"/>
          <w:szCs w:val="24"/>
        </w:rPr>
        <w:t>2</w:t>
      </w:r>
      <w:r w:rsidRPr="00256973">
        <w:rPr>
          <w:rFonts w:ascii="Times New Roman" w:hAnsi="Times New Roman" w:cs="Times New Roman"/>
          <w:sz w:val="24"/>
          <w:szCs w:val="24"/>
        </w:rPr>
        <w:t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 администрации города Каргата  Каргатского района Новосибирской области.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3. Основной задачей комиссии является содействие администрации города Каргата Каргатского района Новосибирской области (далее - администрация муниципального образования)</w:t>
      </w:r>
      <w:r w:rsidRPr="00256973">
        <w:rPr>
          <w:rFonts w:ascii="Times New Roman" w:hAnsi="Times New Roman" w:cs="Times New Roman"/>
          <w:bCs/>
          <w:sz w:val="24"/>
          <w:szCs w:val="24"/>
        </w:rPr>
        <w:t>: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6973">
        <w:rPr>
          <w:rFonts w:ascii="Times New Roman" w:hAnsi="Times New Roman" w:cs="Times New Roman"/>
          <w:sz w:val="24"/>
          <w:szCs w:val="24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</w:t>
      </w:r>
      <w:proofErr w:type="gramEnd"/>
      <w:r w:rsidRPr="00256973">
        <w:rPr>
          <w:rFonts w:ascii="Times New Roman" w:hAnsi="Times New Roman" w:cs="Times New Roman"/>
          <w:sz w:val="24"/>
          <w:szCs w:val="24"/>
        </w:rPr>
        <w:t> ‒ требования к служебному поведению и (или) требования об урегулировании конфликта интересов);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2) в осуществлении мер по предупреждению коррупции.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5. 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6973">
        <w:rPr>
          <w:rFonts w:ascii="Times New Roman" w:hAnsi="Times New Roman" w:cs="Times New Roman"/>
          <w:sz w:val="24"/>
          <w:szCs w:val="24"/>
        </w:rPr>
        <w:t>Персональный состав комиссии формируется в соответствии с требованиями, установленными частями 2-7 статьи 7.1 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области»).</w:t>
      </w:r>
      <w:proofErr w:type="gramEnd"/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6. В заседаниях комиссии с правом совещательного голоса участвуют: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6973">
        <w:rPr>
          <w:rFonts w:ascii="Times New Roman" w:hAnsi="Times New Roman" w:cs="Times New Roman"/>
          <w:sz w:val="24"/>
          <w:szCs w:val="24"/>
        </w:rPr>
        <w:t>1) непосредственный руководитель муниципального служащего, в</w:t>
      </w:r>
      <w:r w:rsidRPr="0025697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56973">
        <w:rPr>
          <w:rFonts w:ascii="Times New Roman" w:hAnsi="Times New Roman" w:cs="Times New Roman"/>
          <w:sz w:val="24"/>
          <w:szCs w:val="24"/>
        </w:rPr>
        <w:t xml:space="preserve"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муниципального образования должности </w:t>
      </w:r>
      <w:r w:rsidRPr="00256973">
        <w:rPr>
          <w:rFonts w:ascii="Times New Roman" w:hAnsi="Times New Roman" w:cs="Times New Roman"/>
          <w:sz w:val="24"/>
          <w:szCs w:val="24"/>
        </w:rPr>
        <w:lastRenderedPageBreak/>
        <w:t>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 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другие муниципальные служащие, замещающие должности муниципальной службы в администрации муниципального образования</w:t>
      </w:r>
      <w:r w:rsidRPr="00256973">
        <w:rPr>
          <w:rFonts w:ascii="Times New Roman" w:hAnsi="Times New Roman" w:cs="Times New Roman"/>
          <w:bCs/>
          <w:sz w:val="24"/>
          <w:szCs w:val="24"/>
        </w:rPr>
        <w:t>;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должностные лица государственных органов, других органов местного самоуправления; </w:t>
      </w:r>
    </w:p>
    <w:p w:rsidR="00256973" w:rsidRPr="00256973" w:rsidRDefault="00256973" w:rsidP="00256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представители заинтересованных организаций;</w:t>
      </w:r>
    </w:p>
    <w:p w:rsidR="00256973" w:rsidRPr="00256973" w:rsidRDefault="00256973" w:rsidP="00256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9. Основаниями для проведения заседания комиссии являются: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6973">
        <w:rPr>
          <w:rFonts w:ascii="Times New Roman" w:hAnsi="Times New Roman" w:cs="Times New Roman"/>
          <w:sz w:val="24"/>
          <w:szCs w:val="24"/>
        </w:rPr>
        <w:t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04.03.2016 № 59 «О проверке достоверности и полноты</w:t>
      </w:r>
      <w:proofErr w:type="gramEnd"/>
      <w:r w:rsidRPr="002569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6973">
        <w:rPr>
          <w:rFonts w:ascii="Times New Roman" w:hAnsi="Times New Roman" w:cs="Times New Roman"/>
          <w:sz w:val="24"/>
          <w:szCs w:val="24"/>
        </w:rPr>
        <w:t>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  <w:proofErr w:type="gramEnd"/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о представлении муниципальным служащим недостоверных или неполных сведений, предусмотренных подпунктом 1 пункта 1 названного Порядка; 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2) </w:t>
      </w:r>
      <w:proofErr w:type="gramStart"/>
      <w:r w:rsidRPr="00256973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256973">
        <w:rPr>
          <w:rFonts w:ascii="Times New Roman" w:hAnsi="Times New Roman" w:cs="Times New Roman"/>
          <w:sz w:val="24"/>
          <w:szCs w:val="24"/>
        </w:rPr>
        <w:t xml:space="preserve"> представителю нанимателя в порядке, установленном настоящим Положением: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6973">
        <w:rPr>
          <w:rFonts w:ascii="Times New Roman" w:hAnsi="Times New Roman" w:cs="Times New Roman"/>
          <w:sz w:val="24"/>
          <w:szCs w:val="24"/>
        </w:rPr>
        <w:t>обращение гражданина, замещавшего должность муниципальной службы в администрации муниципального образования, включенную в перечень должностей муниципальной службы в администрации муниципального образования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</w:t>
      </w:r>
      <w:proofErr w:type="gramEnd"/>
      <w:r w:rsidRPr="0025697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56973">
        <w:rPr>
          <w:rFonts w:ascii="Times New Roman" w:hAnsi="Times New Roman" w:cs="Times New Roman"/>
          <w:sz w:val="24"/>
          <w:szCs w:val="24"/>
        </w:rPr>
        <w:t>утвержденный постановлением администрации муниципального образования 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lastRenderedPageBreak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56973" w:rsidRPr="00256973" w:rsidRDefault="00256973" w:rsidP="0025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6973">
        <w:rPr>
          <w:rFonts w:ascii="Times New Roman" w:hAnsi="Times New Roman" w:cs="Times New Roman"/>
          <w:sz w:val="24"/>
          <w:szCs w:val="24"/>
        </w:rPr>
        <w:t>4) 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  <w:proofErr w:type="gramEnd"/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6973">
        <w:rPr>
          <w:rFonts w:ascii="Times New Roman" w:hAnsi="Times New Roman" w:cs="Times New Roman"/>
          <w:sz w:val="24"/>
          <w:szCs w:val="24"/>
        </w:rPr>
        <w:t xml:space="preserve">5) поступившее в соответствии с </w:t>
      </w:r>
      <w:hyperlink r:id="rId8" w:history="1">
        <w:r w:rsidRPr="00256973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256973">
        <w:rPr>
          <w:rFonts w:ascii="Times New Roman" w:hAnsi="Times New Roman" w:cs="Times New Roman"/>
          <w:sz w:val="24"/>
          <w:szCs w:val="24"/>
        </w:rPr>
        <w:t xml:space="preserve"> Федерального закона «О противодействии коррупции» и </w:t>
      </w:r>
      <w:hyperlink r:id="rId9" w:history="1">
        <w:r w:rsidRPr="00256973">
          <w:rPr>
            <w:rFonts w:ascii="Times New Roman" w:hAnsi="Times New Roman" w:cs="Times New Roman"/>
            <w:sz w:val="24"/>
            <w:szCs w:val="24"/>
          </w:rPr>
          <w:t>статьей 64.1</w:t>
        </w:r>
      </w:hyperlink>
      <w:r w:rsidRPr="00256973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администрацию муниципального образования 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</w:t>
      </w:r>
      <w:proofErr w:type="gramEnd"/>
      <w:r w:rsidRPr="002569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6973">
        <w:rPr>
          <w:rFonts w:ascii="Times New Roman" w:hAnsi="Times New Roman" w:cs="Times New Roman"/>
          <w:sz w:val="24"/>
          <w:szCs w:val="24"/>
        </w:rPr>
        <w:t>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 w:rsidRPr="00256973">
        <w:rPr>
          <w:rFonts w:ascii="Times New Roman" w:hAnsi="Times New Roman" w:cs="Times New Roman"/>
          <w:sz w:val="24"/>
          <w:szCs w:val="24"/>
        </w:rPr>
        <w:t xml:space="preserve"> в коммерческой или некоммерческой организации комиссией не рассматривался;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области».</w:t>
      </w:r>
    </w:p>
    <w:p w:rsidR="00256973" w:rsidRPr="00256973" w:rsidRDefault="00256973" w:rsidP="00256973">
      <w:pPr>
        <w:shd w:val="clear" w:color="auto" w:fill="FFFFFF"/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6973">
        <w:rPr>
          <w:rFonts w:ascii="Times New Roman" w:hAnsi="Times New Roman" w:cs="Times New Roman"/>
          <w:sz w:val="24"/>
          <w:szCs w:val="24"/>
        </w:rPr>
        <w:t>7) представление муниципальным служащим уведомления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с приложением документов, иных материалов или информации (при наличии), подтверждающих факт наступления</w:t>
      </w:r>
      <w:proofErr w:type="gramEnd"/>
      <w:r w:rsidRPr="00256973">
        <w:rPr>
          <w:rFonts w:ascii="Times New Roman" w:hAnsi="Times New Roman" w:cs="Times New Roman"/>
          <w:sz w:val="24"/>
          <w:szCs w:val="24"/>
        </w:rPr>
        <w:t xml:space="preserve"> обстоятельств; 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Журнал учета поступления информации, содержащей основания для проведения заседания комиссии, ведется по форме согласно приложению к настоящему Положению и хранится секретарем комиссии в условиях, исключающих доступ к нему посторонних лиц.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lastRenderedPageBreak/>
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13. </w:t>
      </w:r>
      <w:proofErr w:type="gramStart"/>
      <w:r w:rsidRPr="00256973">
        <w:rPr>
          <w:rFonts w:ascii="Times New Roman" w:hAnsi="Times New Roman" w:cs="Times New Roman"/>
          <w:sz w:val="24"/>
          <w:szCs w:val="24"/>
        </w:rPr>
        <w:t>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</w:t>
      </w:r>
      <w:proofErr w:type="gramEnd"/>
      <w:r w:rsidRPr="00256973">
        <w:rPr>
          <w:rFonts w:ascii="Times New Roman" w:hAnsi="Times New Roman" w:cs="Times New Roman"/>
          <w:sz w:val="24"/>
          <w:szCs w:val="24"/>
        </w:rPr>
        <w:t xml:space="preserve">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</w:t>
      </w:r>
      <w:r w:rsidRPr="00256973">
        <w:rPr>
          <w:rFonts w:ascii="Times New Roman" w:hAnsi="Times New Roman" w:cs="Times New Roman"/>
          <w:bCs/>
          <w:sz w:val="24"/>
          <w:szCs w:val="24"/>
        </w:rPr>
        <w:t>уполномоченным специалистом администрации муниципального образования.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14. Обращение, указанное в абзаце втором подпункта 2 пункта 9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15. Уведомление, указанное в подпункте 5 пункта 9 настоящего Положения, рассматривается уполномоченным специалистом администрации муниципального образования, который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16. Уведомление, указанное в абзаце четвертом подпункта 2 пункта 9 настоящего Положения, поступившее в порядке, установленном нормативным правовым актом</w:t>
      </w:r>
      <w:r w:rsidRPr="00256973">
        <w:rPr>
          <w:rFonts w:ascii="Times New Roman" w:hAnsi="Times New Roman" w:cs="Times New Roman"/>
          <w:bCs/>
          <w:sz w:val="24"/>
          <w:szCs w:val="24"/>
        </w:rPr>
        <w:t xml:space="preserve"> администрации муниципального образования,</w:t>
      </w:r>
      <w:r w:rsidRPr="00256973">
        <w:rPr>
          <w:rFonts w:ascii="Times New Roman" w:hAnsi="Times New Roman" w:cs="Times New Roman"/>
          <w:sz w:val="24"/>
          <w:szCs w:val="24"/>
        </w:rPr>
        <w:t xml:space="preserve"> подлежит предварительному рассмотрению уполномоченным специалистом администрации муниципального образования</w:t>
      </w:r>
      <w:r w:rsidRPr="0025697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56973">
        <w:rPr>
          <w:rFonts w:ascii="Times New Roman" w:hAnsi="Times New Roman" w:cs="Times New Roman"/>
          <w:sz w:val="24"/>
          <w:szCs w:val="24"/>
        </w:rPr>
        <w:t>который осуществляет подготовку мотивированного заключения по результатам рассмотрения уведомления.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17. Заявление, указанное в подпункте 6 пункта 9 настоящего Положения, подлежит предварительному рассмотрению уполномоченным специалистом администрации муниципального образования, ответственным за работу по профилактике коррупционных или иных правонарушений,  </w:t>
      </w:r>
      <w:proofErr w:type="gramStart"/>
      <w:r w:rsidRPr="00256973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256973">
        <w:rPr>
          <w:rFonts w:ascii="Times New Roman" w:hAnsi="Times New Roman" w:cs="Times New Roman"/>
          <w:sz w:val="24"/>
          <w:szCs w:val="24"/>
        </w:rPr>
        <w:t xml:space="preserve">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18. </w:t>
      </w:r>
      <w:proofErr w:type="gramStart"/>
      <w:r w:rsidRPr="00256973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должностные лица </w:t>
      </w:r>
      <w:r w:rsidRPr="00256973">
        <w:rPr>
          <w:rFonts w:ascii="Times New Roman" w:hAnsi="Times New Roman" w:cs="Times New Roman"/>
          <w:bCs/>
          <w:sz w:val="24"/>
          <w:szCs w:val="24"/>
        </w:rPr>
        <w:t xml:space="preserve">администрации муниципального образования </w:t>
      </w:r>
      <w:r w:rsidRPr="00256973">
        <w:rPr>
          <w:rFonts w:ascii="Times New Roman" w:hAnsi="Times New Roman" w:cs="Times New Roman"/>
          <w:sz w:val="24"/>
          <w:szCs w:val="24"/>
        </w:rPr>
        <w:t>имеют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 установленном порядке в государственные</w:t>
      </w:r>
      <w:proofErr w:type="gramEnd"/>
      <w:r w:rsidRPr="00256973">
        <w:rPr>
          <w:rFonts w:ascii="Times New Roman" w:hAnsi="Times New Roman" w:cs="Times New Roman"/>
          <w:sz w:val="24"/>
          <w:szCs w:val="24"/>
        </w:rPr>
        <w:t xml:space="preserve">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56973" w:rsidRPr="00256973" w:rsidRDefault="00256973" w:rsidP="0025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19. Мотивированные заключения, предусмотренные пунктами 13 и 15 настоящего Положения, должны содержать:</w:t>
      </w:r>
    </w:p>
    <w:p w:rsidR="00256973" w:rsidRPr="00256973" w:rsidRDefault="00256973" w:rsidP="0025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lastRenderedPageBreak/>
        <w:t>1) информацию, изложенную в обращении, указанном в абзаце втором подпункта 2, или уведомлении, указанном в подпункте 5 пункта 9 настоящего Положения;</w:t>
      </w:r>
    </w:p>
    <w:p w:rsidR="00256973" w:rsidRPr="00256973" w:rsidRDefault="00256973" w:rsidP="0025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256973" w:rsidRPr="00256973" w:rsidRDefault="00256973" w:rsidP="0025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256973" w:rsidRPr="00256973" w:rsidRDefault="00256973" w:rsidP="0025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6973">
        <w:rPr>
          <w:rFonts w:ascii="Times New Roman" w:hAnsi="Times New Roman" w:cs="Times New Roman"/>
          <w:sz w:val="24"/>
          <w:szCs w:val="24"/>
        </w:rPr>
        <w:t>Требования к содержанию мотивированного заключения, указанного в пункте 16 настоящего Положения, устанавливаются Положением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муниципальным правовым актом администрации муниципального образования.</w:t>
      </w:r>
      <w:proofErr w:type="gramEnd"/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 администрацию муниципального образования и с результатами ее проверки;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3) рассматривает ходатайства о приглашении на заседание комиссии лиц, указанных в </w:t>
      </w:r>
      <w:hyperlink r:id="rId10" w:history="1">
        <w:r w:rsidRPr="00256973">
          <w:rPr>
            <w:rFonts w:ascii="Times New Roman" w:hAnsi="Times New Roman" w:cs="Times New Roman"/>
            <w:sz w:val="24"/>
            <w:szCs w:val="24"/>
          </w:rPr>
          <w:t xml:space="preserve">подпункте 2 пункта </w:t>
        </w:r>
      </w:hyperlink>
      <w:r w:rsidRPr="00256973">
        <w:rPr>
          <w:rFonts w:ascii="Times New Roman" w:hAnsi="Times New Roman" w:cs="Times New Roman"/>
          <w:sz w:val="24"/>
          <w:szCs w:val="24"/>
        </w:rPr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23. </w:t>
      </w:r>
      <w:proofErr w:type="gramStart"/>
      <w:r w:rsidRPr="00256973">
        <w:rPr>
          <w:rFonts w:ascii="Times New Roman" w:hAnsi="Times New Roman" w:cs="Times New Roman"/>
          <w:sz w:val="24"/>
          <w:szCs w:val="24"/>
        </w:rPr>
        <w:t>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</w:t>
      </w:r>
      <w:proofErr w:type="gramEnd"/>
      <w:r w:rsidRPr="00256973">
        <w:rPr>
          <w:rFonts w:ascii="Times New Roman" w:hAnsi="Times New Roman" w:cs="Times New Roman"/>
          <w:sz w:val="24"/>
          <w:szCs w:val="24"/>
        </w:rPr>
        <w:t xml:space="preserve"> основе в управлении некоммерческой организацией.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256973">
        <w:rPr>
          <w:rFonts w:ascii="Times New Roman" w:hAnsi="Times New Roman" w:cs="Times New Roman"/>
          <w:sz w:val="24"/>
          <w:szCs w:val="24"/>
        </w:rPr>
        <w:t>представляемых</w:t>
      </w:r>
      <w:proofErr w:type="gramEnd"/>
      <w:r w:rsidRPr="00256973">
        <w:rPr>
          <w:rFonts w:ascii="Times New Roman" w:hAnsi="Times New Roman" w:cs="Times New Roman"/>
          <w:sz w:val="24"/>
          <w:szCs w:val="24"/>
        </w:rPr>
        <w:t xml:space="preserve"> в соответствии с подпунктом 2 пункта 9 настоящего Положения.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25. Заседания комиссии могут проводиться в отсутствие муниципального служащего или гражданина в случае: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lastRenderedPageBreak/>
        <w:t xml:space="preserve">1) если в обращении, заявлении или уведомлении, </w:t>
      </w:r>
      <w:proofErr w:type="gramStart"/>
      <w:r w:rsidRPr="00256973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256973">
        <w:rPr>
          <w:rFonts w:ascii="Times New Roman" w:hAnsi="Times New Roman" w:cs="Times New Roman"/>
          <w:sz w:val="24"/>
          <w:szCs w:val="24"/>
        </w:rPr>
        <w:t xml:space="preserve">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56973" w:rsidRPr="00256973" w:rsidRDefault="00256973" w:rsidP="00256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56973" w:rsidRPr="00256973" w:rsidRDefault="00256973" w:rsidP="00256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1) установить, что сведения, представленные муниципальным служащим, являются достоверными и полными;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</w:t>
      </w:r>
      <w:r w:rsidRPr="00256973">
        <w:rPr>
          <w:rFonts w:ascii="Times New Roman" w:hAnsi="Times New Roman" w:cs="Times New Roman"/>
          <w:sz w:val="24"/>
          <w:szCs w:val="24"/>
        </w:rPr>
        <w:lastRenderedPageBreak/>
        <w:t>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1)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256973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256973">
        <w:rPr>
          <w:rFonts w:ascii="Times New Roman" w:hAnsi="Times New Roman" w:cs="Times New Roman"/>
          <w:sz w:val="24"/>
          <w:szCs w:val="24"/>
        </w:rPr>
        <w:t> соответствием расходов лиц, замещающих государственные должности, и иных лиц их доходам», являются достоверными и полными;</w:t>
      </w:r>
    </w:p>
    <w:p w:rsidR="00256973" w:rsidRPr="00256973" w:rsidRDefault="00256973" w:rsidP="00256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2)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256973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256973">
        <w:rPr>
          <w:rFonts w:ascii="Times New Roman" w:hAnsi="Times New Roman" w:cs="Times New Roman"/>
          <w:sz w:val="24"/>
          <w:szCs w:val="24"/>
        </w:rPr>
        <w:t xml:space="preserve">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</w:t>
      </w:r>
      <w:proofErr w:type="gramStart"/>
      <w:r w:rsidRPr="0025697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56973">
        <w:rPr>
          <w:rFonts w:ascii="Times New Roman" w:hAnsi="Times New Roman" w:cs="Times New Roman"/>
          <w:sz w:val="24"/>
          <w:szCs w:val="24"/>
        </w:rPr>
        <w:t> расходами, в органы прокуратуры и (или) иные государственные органы в соответствии с их компетенцией.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36. 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lastRenderedPageBreak/>
        <w:t xml:space="preserve"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</w:t>
      </w:r>
      <w:proofErr w:type="gramStart"/>
      <w:r w:rsidRPr="00256973">
        <w:rPr>
          <w:rFonts w:ascii="Times New Roman" w:hAnsi="Times New Roman" w:cs="Times New Roman"/>
          <w:sz w:val="24"/>
          <w:szCs w:val="24"/>
        </w:rPr>
        <w:t>отказать муниципальному служащему участвовать</w:t>
      </w:r>
      <w:proofErr w:type="gramEnd"/>
      <w:r w:rsidRPr="00256973">
        <w:rPr>
          <w:rFonts w:ascii="Times New Roman" w:hAnsi="Times New Roman" w:cs="Times New Roman"/>
          <w:sz w:val="24"/>
          <w:szCs w:val="24"/>
        </w:rPr>
        <w:t xml:space="preserve"> на безвозмездной основе в управлении данной некоммерческой организацией, указанной в заявлении. </w:t>
      </w:r>
    </w:p>
    <w:p w:rsidR="00256973" w:rsidRPr="00256973" w:rsidRDefault="00256973" w:rsidP="00256973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36.1. </w:t>
      </w:r>
      <w:proofErr w:type="gramStart"/>
      <w:r w:rsidRPr="00256973">
        <w:rPr>
          <w:rFonts w:ascii="Times New Roman" w:hAnsi="Times New Roman" w:cs="Times New Roman"/>
          <w:sz w:val="24"/>
          <w:szCs w:val="24"/>
        </w:rPr>
        <w:t>По итогам рассмотрения вопроса, указанного в подпункте 7 пункта 9 настоящего положения, комиссия устанавливает причинно-следственную связь между возникновением обстоятельств, препятствующих соблюдению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и не возможностью соблюдения ограничений</w:t>
      </w:r>
      <w:proofErr w:type="gramEnd"/>
      <w:r w:rsidRPr="00256973">
        <w:rPr>
          <w:rFonts w:ascii="Times New Roman" w:hAnsi="Times New Roman" w:cs="Times New Roman"/>
          <w:sz w:val="24"/>
          <w:szCs w:val="24"/>
        </w:rPr>
        <w:t>, запретов и требований, а также исполнения обязанностей и принимает одно из следующих решений:</w:t>
      </w:r>
    </w:p>
    <w:p w:rsidR="00256973" w:rsidRPr="00256973" w:rsidRDefault="00256973" w:rsidP="00256973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- признать, что не зависящие от муниципального служащего обстоятельства препятствуют соблюдению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коррупции;</w:t>
      </w:r>
    </w:p>
    <w:p w:rsidR="00256973" w:rsidRPr="00256973" w:rsidRDefault="00256973" w:rsidP="00256973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- признать, что не зависящие от муниципального служащего обстоятельства не препятствуют соблюдению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коррупции».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41. В протоколе заседания комиссии указываются: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</w:t>
      </w:r>
      <w:r w:rsidRPr="00256973">
        <w:rPr>
          <w:rFonts w:ascii="Times New Roman" w:hAnsi="Times New Roman" w:cs="Times New Roman"/>
          <w:sz w:val="24"/>
          <w:szCs w:val="24"/>
        </w:rPr>
        <w:lastRenderedPageBreak/>
        <w:t>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3) предъявляемые к муниципальному служащему претензии, материалы, на которых они основываются;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4) содержание пояснений муниципального служащего и других лиц по существу предъявляемых претензий;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5) фамилии, имена, отчества выступивших на заседании лиц и краткое изложение их выступлений;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6) источник информации, содержащей основания для проведения заседания комиссии, дата поступления информации в администрацию муниципального образования</w:t>
      </w:r>
      <w:r w:rsidRPr="00256973">
        <w:rPr>
          <w:rFonts w:ascii="Times New Roman" w:hAnsi="Times New Roman" w:cs="Times New Roman"/>
          <w:bCs/>
          <w:sz w:val="24"/>
          <w:szCs w:val="24"/>
        </w:rPr>
        <w:t>;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color w:val="000000"/>
          <w:sz w:val="24"/>
          <w:szCs w:val="24"/>
        </w:rPr>
        <w:t>7) другие сведения, касающиеся рассмотренного комиссией вопроса</w:t>
      </w:r>
      <w:r w:rsidRPr="00256973">
        <w:rPr>
          <w:rFonts w:ascii="Times New Roman" w:hAnsi="Times New Roman" w:cs="Times New Roman"/>
          <w:sz w:val="24"/>
          <w:szCs w:val="24"/>
        </w:rPr>
        <w:t>;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8) результаты голосования;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9) решение и обоснование его принятия.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44. Представитель нанимателя обязаны рассмотреть протокол заседания комиссии и вправе учесть в пределах своей </w:t>
      </w:r>
      <w:proofErr w:type="gramStart"/>
      <w:r w:rsidRPr="00256973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256973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46. </w:t>
      </w:r>
      <w:proofErr w:type="gramStart"/>
      <w:r w:rsidRPr="00256973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Pr="00256973">
        <w:rPr>
          <w:rFonts w:ascii="Times New Roman" w:hAnsi="Times New Roman" w:cs="Times New Roman"/>
          <w:color w:val="000000"/>
          <w:sz w:val="24"/>
          <w:szCs w:val="24"/>
        </w:rPr>
        <w:t>, а при необходимости – немедленно.</w:t>
      </w:r>
      <w:proofErr w:type="gramEnd"/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Pr="00256973">
        <w:rPr>
          <w:rFonts w:ascii="Times New Roman" w:hAnsi="Times New Roman" w:cs="Times New Roman"/>
          <w:bCs/>
          <w:sz w:val="24"/>
          <w:szCs w:val="24"/>
        </w:rPr>
        <w:t>уполномоченным специалистом администрации муниципального образования.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lastRenderedPageBreak/>
        <w:t>49. </w:t>
      </w:r>
      <w:proofErr w:type="gramStart"/>
      <w:r w:rsidRPr="00256973">
        <w:rPr>
          <w:rFonts w:ascii="Times New Roman" w:hAnsi="Times New Roman" w:cs="Times New Roman"/>
          <w:sz w:val="24"/>
          <w:szCs w:val="24"/>
        </w:rPr>
        <w:t xml:space="preserve">Выписка из решения комиссии, заверенная подписью секретаря комиссии и </w:t>
      </w:r>
      <w:r w:rsidRPr="002569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56973">
        <w:rPr>
          <w:rFonts w:ascii="Times New Roman" w:hAnsi="Times New Roman" w:cs="Times New Roman"/>
          <w:sz w:val="24"/>
          <w:szCs w:val="24"/>
        </w:rPr>
        <w:t xml:space="preserve"> вручается гражданину, замещавшему должность муниципальной службы</w:t>
      </w:r>
      <w:r w:rsidRPr="002569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56973">
        <w:rPr>
          <w:rFonts w:ascii="Times New Roman" w:hAnsi="Times New Roman" w:cs="Times New Roman"/>
          <w:sz w:val="24"/>
          <w:szCs w:val="24"/>
        </w:rPr>
        <w:t xml:space="preserve">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  <w:sectPr w:rsidR="00256973" w:rsidRPr="00256973" w:rsidSect="00256973">
          <w:headerReference w:type="default" r:id="rId11"/>
          <w:headerReference w:type="first" r:id="rId12"/>
          <w:pgSz w:w="11907" w:h="16840" w:code="9"/>
          <w:pgMar w:top="720" w:right="720" w:bottom="720" w:left="720" w:header="709" w:footer="709" w:gutter="0"/>
          <w:cols w:space="720"/>
          <w:noEndnote/>
          <w:titlePg/>
          <w:docGrid w:linePitch="299"/>
        </w:sectPr>
      </w:pPr>
    </w:p>
    <w:p w:rsidR="00256973" w:rsidRPr="00256973" w:rsidRDefault="00256973" w:rsidP="00B92D8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56973" w:rsidRPr="00256973" w:rsidRDefault="00256973" w:rsidP="00B92D87">
      <w:pPr>
        <w:spacing w:after="0" w:line="240" w:lineRule="auto"/>
        <w:ind w:left="453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56973">
        <w:rPr>
          <w:rFonts w:ascii="Times New Roman" w:eastAsia="NSimSun" w:hAnsi="Times New Roman" w:cs="Times New Roman"/>
          <w:kern w:val="1"/>
          <w:sz w:val="24"/>
          <w:szCs w:val="24"/>
          <w:lang w:eastAsia="hi-IN" w:bidi="hi-IN"/>
        </w:rPr>
        <w:t xml:space="preserve">к </w:t>
      </w:r>
      <w:r w:rsidRPr="00256973">
        <w:rPr>
          <w:rFonts w:ascii="Times New Roman" w:hAnsi="Times New Roman" w:cs="Times New Roman"/>
          <w:sz w:val="24"/>
          <w:szCs w:val="24"/>
        </w:rPr>
        <w:t xml:space="preserve">Положению о комиссии по соблюдению требований к служебному поведению муниципальных служащих и урегулированию конфликтов интересов в администрации города Каргата  Каргатского района Новосибирской области </w:t>
      </w:r>
    </w:p>
    <w:p w:rsidR="00256973" w:rsidRPr="00256973" w:rsidRDefault="00256973" w:rsidP="00B92D87">
      <w:pPr>
        <w:spacing w:after="0" w:line="240" w:lineRule="auto"/>
        <w:ind w:left="453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56973" w:rsidRPr="00256973" w:rsidRDefault="00256973" w:rsidP="00256973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Журнал 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учета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администрации города Каргата Каргатского района Новосибирской области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256973" w:rsidRPr="00256973" w:rsidTr="00256973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56973" w:rsidRPr="00256973" w:rsidRDefault="00256973" w:rsidP="0025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Подпись лица, зарегистрировавшего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Сведения о принятом решении, дата</w:t>
            </w:r>
          </w:p>
        </w:tc>
      </w:tr>
      <w:tr w:rsidR="00256973" w:rsidRPr="00256973" w:rsidTr="0025697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6973" w:rsidRPr="00256973" w:rsidTr="0025697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_________</w:t>
      </w: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256973" w:rsidRPr="00256973" w:rsidRDefault="00256973" w:rsidP="00256973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256973" w:rsidRPr="00256973" w:rsidRDefault="00256973" w:rsidP="00256973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256973" w:rsidRPr="00256973" w:rsidRDefault="00256973" w:rsidP="00256973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256973" w:rsidRDefault="00256973" w:rsidP="00256973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256973" w:rsidRDefault="00256973" w:rsidP="00256973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256973" w:rsidRDefault="00256973" w:rsidP="00256973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256973" w:rsidRDefault="00256973" w:rsidP="00256973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256973" w:rsidRPr="00256973" w:rsidRDefault="00256973" w:rsidP="00256973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256973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>УТВЕРЖДЕН</w:t>
      </w:r>
    </w:p>
    <w:p w:rsidR="00256973" w:rsidRPr="00256973" w:rsidRDefault="00256973" w:rsidP="00256973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256973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постановлением администрации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города Каргата Каргатского района Новосибирской области</w:t>
      </w:r>
      <w:r w:rsidRPr="002569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  <w:r w:rsidRPr="0025697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256973">
        <w:rPr>
          <w:rFonts w:ascii="Times New Roman" w:hAnsi="Times New Roman" w:cs="Times New Roman"/>
          <w:color w:val="000000"/>
          <w:sz w:val="24"/>
          <w:szCs w:val="24"/>
        </w:rPr>
        <w:t xml:space="preserve">   от 31.01.2024        № 15</w:t>
      </w:r>
    </w:p>
    <w:p w:rsidR="00256973" w:rsidRPr="00256973" w:rsidRDefault="00256973" w:rsidP="0025697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6973" w:rsidRPr="00256973" w:rsidRDefault="00256973" w:rsidP="00256973">
      <w:pPr>
        <w:pStyle w:val="ac"/>
        <w:spacing w:before="0" w:beforeAutospacing="0" w:after="0" w:afterAutospacing="0"/>
        <w:jc w:val="center"/>
        <w:rPr>
          <w:color w:val="000000"/>
        </w:rPr>
      </w:pPr>
      <w:r w:rsidRPr="00256973">
        <w:rPr>
          <w:color w:val="000000"/>
        </w:rPr>
        <w:t>Состав комиссии</w:t>
      </w:r>
    </w:p>
    <w:p w:rsidR="00256973" w:rsidRPr="00256973" w:rsidRDefault="00256973" w:rsidP="00256973">
      <w:pPr>
        <w:pStyle w:val="ac"/>
        <w:spacing w:before="0" w:beforeAutospacing="0" w:after="0" w:afterAutospacing="0"/>
        <w:jc w:val="center"/>
        <w:rPr>
          <w:color w:val="000000"/>
        </w:rPr>
      </w:pPr>
      <w:r w:rsidRPr="00256973">
        <w:rPr>
          <w:color w:val="000000"/>
        </w:rPr>
        <w:t>по соблюдению требований к служебному поведению муниципальных служащих администрации города Каргата Каргатского района Новосибирской области</w:t>
      </w:r>
    </w:p>
    <w:p w:rsidR="00256973" w:rsidRPr="00256973" w:rsidRDefault="00256973" w:rsidP="00256973">
      <w:pPr>
        <w:pStyle w:val="ac"/>
        <w:spacing w:before="0" w:beforeAutospacing="0" w:after="0" w:afterAutospacing="0"/>
        <w:jc w:val="center"/>
        <w:rPr>
          <w:color w:val="000000"/>
        </w:rPr>
      </w:pPr>
      <w:r w:rsidRPr="00256973">
        <w:rPr>
          <w:color w:val="000000"/>
        </w:rPr>
        <w:t>и урегулированию конфликта интересов</w:t>
      </w:r>
    </w:p>
    <w:p w:rsidR="00256973" w:rsidRPr="00256973" w:rsidRDefault="00256973" w:rsidP="00256973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</w:p>
    <w:p w:rsidR="00256973" w:rsidRPr="00256973" w:rsidRDefault="00256973" w:rsidP="00256973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256973">
        <w:rPr>
          <w:color w:val="000000"/>
        </w:rPr>
        <w:t xml:space="preserve">а) председатель комиссии – </w:t>
      </w:r>
      <w:proofErr w:type="spellStart"/>
      <w:r w:rsidRPr="00256973">
        <w:rPr>
          <w:color w:val="000000"/>
        </w:rPr>
        <w:t>Килибаев</w:t>
      </w:r>
      <w:proofErr w:type="spellEnd"/>
      <w:r w:rsidRPr="00256973">
        <w:rPr>
          <w:color w:val="000000"/>
        </w:rPr>
        <w:t xml:space="preserve"> </w:t>
      </w:r>
      <w:proofErr w:type="spellStart"/>
      <w:r w:rsidRPr="00256973">
        <w:rPr>
          <w:color w:val="000000"/>
        </w:rPr>
        <w:t>Ислям</w:t>
      </w:r>
      <w:proofErr w:type="spellEnd"/>
      <w:r w:rsidRPr="00256973">
        <w:rPr>
          <w:color w:val="000000"/>
        </w:rPr>
        <w:t xml:space="preserve"> </w:t>
      </w:r>
      <w:proofErr w:type="spellStart"/>
      <w:r w:rsidRPr="00256973">
        <w:rPr>
          <w:color w:val="000000"/>
        </w:rPr>
        <w:t>Калыкович</w:t>
      </w:r>
      <w:proofErr w:type="spellEnd"/>
      <w:r w:rsidRPr="00256973">
        <w:rPr>
          <w:color w:val="000000"/>
        </w:rPr>
        <w:t xml:space="preserve"> заместитель главы администрации города Каргата Каргатского района Новосибирской области;</w:t>
      </w:r>
    </w:p>
    <w:p w:rsidR="00256973" w:rsidRPr="00256973" w:rsidRDefault="00256973" w:rsidP="00256973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256973">
        <w:rPr>
          <w:color w:val="000000"/>
        </w:rPr>
        <w:t>б) заместитель председателя комиссии – Кузнецова Елена Юрьевна ведущий специалист администрации города Каргата Каргатского района Новосибирской области;</w:t>
      </w:r>
    </w:p>
    <w:p w:rsidR="00256973" w:rsidRPr="00256973" w:rsidRDefault="00256973" w:rsidP="00256973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256973">
        <w:rPr>
          <w:color w:val="000000"/>
        </w:rPr>
        <w:t>в) секретарь комиссии – Морозова Евгения Владимировна специалист администрации города Каргата Каргатского района Новосибирской области;</w:t>
      </w:r>
    </w:p>
    <w:p w:rsidR="00256973" w:rsidRPr="00256973" w:rsidRDefault="00256973" w:rsidP="00256973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256973">
        <w:rPr>
          <w:color w:val="000000"/>
        </w:rPr>
        <w:t>Члены комиссии:</w:t>
      </w:r>
    </w:p>
    <w:p w:rsidR="00256973" w:rsidRPr="00256973" w:rsidRDefault="00256973" w:rsidP="00256973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256973">
        <w:rPr>
          <w:color w:val="000000"/>
        </w:rPr>
        <w:t>г) Клеккер Оксана Геннадьевна – ведущий специалист администрации города Каргата  Каргатского района Новосибирской области;</w:t>
      </w:r>
    </w:p>
    <w:p w:rsidR="00256973" w:rsidRPr="00256973" w:rsidRDefault="00256973" w:rsidP="00256973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256973">
        <w:rPr>
          <w:color w:val="000000"/>
        </w:rPr>
        <w:t xml:space="preserve">д) Сотников Иван Иванович – депутат </w:t>
      </w:r>
      <w:proofErr w:type="gramStart"/>
      <w:r w:rsidRPr="00256973">
        <w:rPr>
          <w:color w:val="000000"/>
        </w:rPr>
        <w:t>Совета депутатов   администрации города Каргата</w:t>
      </w:r>
      <w:proofErr w:type="gramEnd"/>
      <w:r w:rsidRPr="00256973">
        <w:rPr>
          <w:color w:val="000000"/>
        </w:rPr>
        <w:t xml:space="preserve"> Каргатского района Новосибирской области  </w:t>
      </w: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pStyle w:val="ab"/>
      </w:pPr>
    </w:p>
    <w:p w:rsidR="00256973" w:rsidRDefault="00256973" w:rsidP="00256973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Default="00256973" w:rsidP="00256973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Default="00256973" w:rsidP="00256973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Default="00256973" w:rsidP="00256973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Default="00256973" w:rsidP="00256973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Default="00256973" w:rsidP="00256973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Default="00256973" w:rsidP="00256973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Default="00256973" w:rsidP="00256973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Default="00256973" w:rsidP="00256973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Default="00256973" w:rsidP="00256973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Default="00256973" w:rsidP="00256973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Default="00256973" w:rsidP="00256973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Default="00256973" w:rsidP="00256973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Default="00256973" w:rsidP="00256973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Default="00256973" w:rsidP="00256973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Default="00256973" w:rsidP="00256973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Default="00256973" w:rsidP="00256973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Default="00256973" w:rsidP="00256973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Default="00256973" w:rsidP="00256973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Default="00256973" w:rsidP="00256973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Default="00256973" w:rsidP="00256973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Default="00256973" w:rsidP="00256973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Default="00256973" w:rsidP="00256973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Default="00256973" w:rsidP="00256973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Default="00256973" w:rsidP="00256973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Default="00256973" w:rsidP="00256973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0638E7" w:rsidP="00256973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256973" w:rsidRPr="00256973">
        <w:rPr>
          <w:rFonts w:ascii="Times New Roman" w:hAnsi="Times New Roman" w:cs="Times New Roman"/>
          <w:sz w:val="24"/>
          <w:szCs w:val="24"/>
        </w:rPr>
        <w:t>ДМИНИСТРАЦИЯ  ГОРОДА КАРГАТА</w:t>
      </w:r>
    </w:p>
    <w:p w:rsidR="00256973" w:rsidRPr="00256973" w:rsidRDefault="00256973" w:rsidP="00256973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   Каргатского района Новосибирской области</w:t>
      </w:r>
    </w:p>
    <w:tbl>
      <w:tblPr>
        <w:tblpPr w:leftFromText="180" w:rightFromText="180" w:vertAnchor="text" w:horzAnchor="margin" w:tblpY="193"/>
        <w:tblW w:w="1004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46"/>
      </w:tblGrid>
      <w:tr w:rsidR="00256973" w:rsidRPr="00256973" w:rsidTr="00256973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973" w:rsidRPr="00256973" w:rsidRDefault="00256973" w:rsidP="00256973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         ПОСТАНОВЛЕНИЕ</w:t>
      </w:r>
    </w:p>
    <w:p w:rsidR="00256973" w:rsidRPr="00256973" w:rsidRDefault="00256973" w:rsidP="00256973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г. Каргат</w:t>
      </w:r>
    </w:p>
    <w:p w:rsidR="00256973" w:rsidRPr="00256973" w:rsidRDefault="00256973" w:rsidP="00256973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5742"/>
        <w:gridCol w:w="1915"/>
      </w:tblGrid>
      <w:tr w:rsidR="00256973" w:rsidRPr="00256973" w:rsidTr="00256973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973" w:rsidRPr="00256973" w:rsidRDefault="00256973" w:rsidP="0025697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6973" w:rsidRPr="00256973" w:rsidRDefault="00256973" w:rsidP="0025697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      01.02.2024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256973" w:rsidRPr="00256973" w:rsidRDefault="00256973" w:rsidP="0025697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973" w:rsidRPr="00256973" w:rsidRDefault="00256973" w:rsidP="0025697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73" w:rsidRPr="00256973" w:rsidRDefault="00256973" w:rsidP="0025697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     № 18</w:t>
            </w:r>
          </w:p>
        </w:tc>
      </w:tr>
    </w:tbl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Об определении  мест для  размещения печатных </w:t>
      </w: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агитационных материалов  в период проведения </w:t>
      </w: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выборов Президента Российской Федерации</w:t>
      </w: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56973">
        <w:rPr>
          <w:rFonts w:ascii="Times New Roman" w:hAnsi="Times New Roman" w:cs="Times New Roman"/>
          <w:sz w:val="24"/>
          <w:szCs w:val="24"/>
        </w:rPr>
        <w:t>В соответствии с требованиями части 7 статьи 54 Федерального закона  Российской Федерации «Об основных  гарантиях избирательных прав и права на участие в референдуме граждан Российской Федерации»   № 67 ФЗ-2002 года, а также руководствуясь частью 6 статьи 55  Федерального Закона «О выборах Президента Российской Федерации» №19-ФЗ 2003 года  администрация города Каргата Каргатского района Новосибирской области</w:t>
      </w:r>
      <w:proofErr w:type="gramEnd"/>
    </w:p>
    <w:p w:rsidR="00256973" w:rsidRPr="00256973" w:rsidRDefault="00256973" w:rsidP="0025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Определить  на территории  муниципального образования города Каргата Каргатского района Новосибирской области,  следующие специальные места для размещения агитационных печатных материалов кандидатов в Президенты Российской Федерации:</w:t>
      </w: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pStyle w:val="a8"/>
        <w:ind w:left="142" w:hanging="142"/>
        <w:jc w:val="both"/>
      </w:pPr>
      <w:r w:rsidRPr="00256973">
        <w:t>- г. Каргат тумба объявлений  ул. Советская, 181 информационный стенд ул. Советская, 187</w:t>
      </w:r>
    </w:p>
    <w:p w:rsidR="00256973" w:rsidRPr="00256973" w:rsidRDefault="00256973" w:rsidP="00256973">
      <w:pPr>
        <w:pStyle w:val="a8"/>
        <w:ind w:left="142" w:hanging="142"/>
        <w:jc w:val="both"/>
      </w:pPr>
      <w:r w:rsidRPr="00256973">
        <w:t>- г. Каргат – информационный стенд,  расположенный у  продуктового магазина, ул.       Гагарина, 13</w:t>
      </w:r>
    </w:p>
    <w:p w:rsidR="00256973" w:rsidRPr="00256973" w:rsidRDefault="00256973" w:rsidP="00256973">
      <w:pPr>
        <w:pStyle w:val="a8"/>
        <w:ind w:left="142" w:hanging="142"/>
        <w:jc w:val="both"/>
      </w:pPr>
      <w:r w:rsidRPr="00256973">
        <w:t>- г. Каргат – тумба объявлений и рекламный щит у здания расположенного  по ул.      Советская, 160</w:t>
      </w:r>
    </w:p>
    <w:p w:rsidR="00256973" w:rsidRPr="00256973" w:rsidRDefault="00256973" w:rsidP="00256973">
      <w:pPr>
        <w:pStyle w:val="a8"/>
        <w:ind w:hanging="720"/>
        <w:jc w:val="both"/>
      </w:pPr>
      <w:r w:rsidRPr="00256973">
        <w:t xml:space="preserve">- г. Каргат – рекламный щит у остановочного  павильона  «Лесхоз» ул. </w:t>
      </w:r>
      <w:proofErr w:type="gramStart"/>
      <w:r w:rsidRPr="00256973">
        <w:t>Советская</w:t>
      </w:r>
      <w:proofErr w:type="gramEnd"/>
      <w:r w:rsidRPr="00256973">
        <w:t>, 383</w:t>
      </w:r>
    </w:p>
    <w:p w:rsidR="00256973" w:rsidRPr="00256973" w:rsidRDefault="00256973" w:rsidP="00256973">
      <w:pPr>
        <w:pStyle w:val="a8"/>
        <w:ind w:hanging="720"/>
        <w:jc w:val="both"/>
      </w:pPr>
      <w:r w:rsidRPr="00256973">
        <w:t xml:space="preserve">- г. Каргат  – рекламный щит у входа в поликлинику ул.  </w:t>
      </w:r>
      <w:proofErr w:type="gramStart"/>
      <w:r w:rsidRPr="00256973">
        <w:t>Трудовая</w:t>
      </w:r>
      <w:proofErr w:type="gramEnd"/>
      <w:r w:rsidRPr="00256973">
        <w:t>, 30</w:t>
      </w:r>
    </w:p>
    <w:p w:rsidR="00256973" w:rsidRPr="00256973" w:rsidRDefault="00256973" w:rsidP="00256973">
      <w:pPr>
        <w:pStyle w:val="a8"/>
        <w:ind w:hanging="720"/>
        <w:jc w:val="both"/>
      </w:pPr>
      <w:r w:rsidRPr="00256973">
        <w:t>- г. Каргат – рекламный щит у остановочного павильона «Школа» ул. Северная, 1</w:t>
      </w:r>
    </w:p>
    <w:p w:rsidR="00256973" w:rsidRPr="00256973" w:rsidRDefault="00256973" w:rsidP="00256973">
      <w:p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Глава города Каргата</w:t>
      </w: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Каргатского района </w:t>
      </w: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   Е.А. </w:t>
      </w:r>
      <w:proofErr w:type="spellStart"/>
      <w:r w:rsidRPr="00256973">
        <w:rPr>
          <w:rFonts w:ascii="Times New Roman" w:hAnsi="Times New Roman" w:cs="Times New Roman"/>
          <w:sz w:val="24"/>
          <w:szCs w:val="24"/>
        </w:rPr>
        <w:t>Козик</w:t>
      </w:r>
      <w:proofErr w:type="spellEnd"/>
      <w:r w:rsidRPr="0025697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о специальных местах для размещения печатных агитационных материалов в период проведения выборов Президента Российской Федерации</w:t>
      </w:r>
    </w:p>
    <w:p w:rsidR="00256973" w:rsidRPr="00256973" w:rsidRDefault="00256973" w:rsidP="00256973">
      <w:pPr>
        <w:spacing w:after="0" w:line="240" w:lineRule="auto"/>
        <w:ind w:left="284" w:right="14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9571"/>
      </w:tblGrid>
      <w:tr w:rsidR="00256973" w:rsidRPr="00256973" w:rsidTr="00256973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56973" w:rsidRPr="00256973" w:rsidRDefault="00256973" w:rsidP="0025697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город Каргат Каргатский район Новосибирской области</w:t>
            </w:r>
          </w:p>
        </w:tc>
      </w:tr>
      <w:tr w:rsidR="00256973" w:rsidRPr="00256973" w:rsidTr="00256973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256973" w:rsidRPr="00256973" w:rsidRDefault="00256973" w:rsidP="0025697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наименование района, городского округа, района города Новосибирска</w:t>
            </w:r>
          </w:p>
          <w:p w:rsidR="00256973" w:rsidRPr="00256973" w:rsidRDefault="00256973" w:rsidP="0025697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973" w:rsidRPr="00256973" w:rsidRDefault="00256973" w:rsidP="00256973">
      <w:pPr>
        <w:spacing w:after="0" w:line="240" w:lineRule="auto"/>
        <w:ind w:left="284" w:right="141"/>
        <w:jc w:val="center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36"/>
        <w:gridCol w:w="3485"/>
        <w:gridCol w:w="3402"/>
      </w:tblGrid>
      <w:tr w:rsidR="00256973" w:rsidRPr="00256973" w:rsidTr="00256973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256973" w:rsidRPr="00256973" w:rsidRDefault="00256973" w:rsidP="00256973">
            <w:pPr>
              <w:spacing w:after="0" w:line="240" w:lineRule="auto"/>
              <w:ind w:lef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6973" w:rsidRPr="00256973" w:rsidRDefault="00256973" w:rsidP="00256973">
            <w:pPr>
              <w:spacing w:after="0" w:line="240" w:lineRule="auto"/>
              <w:ind w:lef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специального места для размещения печатных агитационных материалов, адрес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Наименование, номер и дата правового акта</w:t>
            </w:r>
          </w:p>
        </w:tc>
      </w:tr>
      <w:tr w:rsidR="00256973" w:rsidRPr="00256973" w:rsidTr="00256973">
        <w:tc>
          <w:tcPr>
            <w:tcW w:w="817" w:type="dxa"/>
            <w:shd w:val="clear" w:color="auto" w:fill="auto"/>
          </w:tcPr>
          <w:p w:rsidR="00256973" w:rsidRPr="00256973" w:rsidRDefault="00256973" w:rsidP="00256973">
            <w:pPr>
              <w:numPr>
                <w:ilvl w:val="0"/>
                <w:numId w:val="3"/>
              </w:numPr>
              <w:spacing w:after="0" w:line="240" w:lineRule="auto"/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auto"/>
          </w:tcPr>
          <w:p w:rsidR="00256973" w:rsidRPr="00256973" w:rsidRDefault="00256973" w:rsidP="00256973">
            <w:pPr>
              <w:spacing w:after="0" w:line="240" w:lineRule="auto"/>
              <w:ind w:left="-74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3485" w:type="dxa"/>
            <w:shd w:val="clear" w:color="auto" w:fill="auto"/>
          </w:tcPr>
          <w:p w:rsidR="00256973" w:rsidRPr="00256973" w:rsidRDefault="00256973" w:rsidP="00256973">
            <w:pPr>
              <w:spacing w:after="0" w:line="240" w:lineRule="auto"/>
              <w:ind w:left="-25" w:right="-49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Тумба объявлений по адресу: </w:t>
            </w:r>
            <w:proofErr w:type="spellStart"/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аргат</w:t>
            </w:r>
            <w:proofErr w:type="spellEnd"/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 № 181,</w:t>
            </w:r>
          </w:p>
          <w:p w:rsidR="00256973" w:rsidRPr="00256973" w:rsidRDefault="00256973" w:rsidP="00256973">
            <w:pPr>
              <w:spacing w:after="0" w:line="240" w:lineRule="auto"/>
              <w:ind w:left="-25" w:right="-49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по </w:t>
            </w:r>
            <w:proofErr w:type="spellStart"/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аргат</w:t>
            </w:r>
            <w:proofErr w:type="spellEnd"/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 № 187</w:t>
            </w:r>
          </w:p>
        </w:tc>
        <w:tc>
          <w:tcPr>
            <w:tcW w:w="3402" w:type="dxa"/>
            <w:shd w:val="clear" w:color="auto" w:fill="auto"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Каргата от 01.02.2024 года         № 18  «Об определении  мест для  размещения печатных агитационных материалов  в период проведения выборов Президента Российской Федерации»</w:t>
            </w:r>
          </w:p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73" w:rsidRPr="00256973" w:rsidTr="00256973">
        <w:tc>
          <w:tcPr>
            <w:tcW w:w="817" w:type="dxa"/>
            <w:shd w:val="clear" w:color="auto" w:fill="auto"/>
          </w:tcPr>
          <w:p w:rsidR="00256973" w:rsidRPr="00256973" w:rsidRDefault="00256973" w:rsidP="00256973">
            <w:pPr>
              <w:numPr>
                <w:ilvl w:val="0"/>
                <w:numId w:val="3"/>
              </w:numPr>
              <w:spacing w:after="0" w:line="240" w:lineRule="auto"/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auto"/>
          </w:tcPr>
          <w:p w:rsidR="00256973" w:rsidRPr="00256973" w:rsidRDefault="00256973" w:rsidP="00256973">
            <w:pPr>
              <w:spacing w:after="0" w:line="240" w:lineRule="auto"/>
              <w:ind w:left="-74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3485" w:type="dxa"/>
            <w:shd w:val="clear" w:color="auto" w:fill="auto"/>
          </w:tcPr>
          <w:p w:rsidR="00256973" w:rsidRPr="00256973" w:rsidRDefault="00256973" w:rsidP="00256973">
            <w:pPr>
              <w:pStyle w:val="a8"/>
              <w:ind w:left="-25"/>
            </w:pPr>
            <w:r w:rsidRPr="00256973">
              <w:t>Информационный стенд,   расположенный у  продуктового магазина, ул.       Гагарина, 13</w:t>
            </w:r>
          </w:p>
          <w:p w:rsidR="00256973" w:rsidRPr="00256973" w:rsidRDefault="00256973" w:rsidP="00256973">
            <w:pPr>
              <w:spacing w:after="0" w:line="240" w:lineRule="auto"/>
              <w:ind w:left="-25" w:right="-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Каргата от 01.02.2024 года         № 18  «Об определении  мест для  размещения печатных агитационных материалов  в период проведения выборов Президента Российской Федерации»</w:t>
            </w:r>
          </w:p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73" w:rsidRPr="00256973" w:rsidTr="00256973">
        <w:tc>
          <w:tcPr>
            <w:tcW w:w="817" w:type="dxa"/>
            <w:shd w:val="clear" w:color="auto" w:fill="auto"/>
          </w:tcPr>
          <w:p w:rsidR="00256973" w:rsidRPr="00256973" w:rsidRDefault="00256973" w:rsidP="00256973">
            <w:pPr>
              <w:numPr>
                <w:ilvl w:val="0"/>
                <w:numId w:val="3"/>
              </w:numPr>
              <w:spacing w:after="0" w:line="240" w:lineRule="auto"/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auto"/>
          </w:tcPr>
          <w:p w:rsidR="00256973" w:rsidRPr="00256973" w:rsidRDefault="00256973" w:rsidP="00256973">
            <w:pPr>
              <w:spacing w:after="0" w:line="240" w:lineRule="auto"/>
              <w:ind w:left="-74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3485" w:type="dxa"/>
            <w:shd w:val="clear" w:color="auto" w:fill="auto"/>
          </w:tcPr>
          <w:p w:rsidR="00256973" w:rsidRPr="00256973" w:rsidRDefault="00256973" w:rsidP="00256973">
            <w:pPr>
              <w:pStyle w:val="a8"/>
              <w:ind w:left="0"/>
            </w:pPr>
            <w:r w:rsidRPr="00256973">
              <w:t>Тумба объявлений и рекламный щит у здания расположенного  по ул.      Советская, 160</w:t>
            </w:r>
          </w:p>
          <w:p w:rsidR="00256973" w:rsidRPr="00256973" w:rsidRDefault="00256973" w:rsidP="00256973">
            <w:pPr>
              <w:spacing w:after="0" w:line="240" w:lineRule="auto"/>
              <w:ind w:left="-25" w:right="-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Каргата от 01.02.2024 года         № 18  «Об определении  мест для  размещения печатных агитационных материалов  в период проведения выборов Президента Российской Федерации»</w:t>
            </w:r>
          </w:p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73" w:rsidRPr="00256973" w:rsidTr="00256973">
        <w:tc>
          <w:tcPr>
            <w:tcW w:w="817" w:type="dxa"/>
            <w:shd w:val="clear" w:color="auto" w:fill="auto"/>
          </w:tcPr>
          <w:p w:rsidR="00256973" w:rsidRPr="00256973" w:rsidRDefault="00256973" w:rsidP="00256973">
            <w:pPr>
              <w:numPr>
                <w:ilvl w:val="0"/>
                <w:numId w:val="3"/>
              </w:numPr>
              <w:spacing w:after="0" w:line="240" w:lineRule="auto"/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auto"/>
          </w:tcPr>
          <w:p w:rsidR="00256973" w:rsidRPr="00256973" w:rsidRDefault="00256973" w:rsidP="00256973">
            <w:pPr>
              <w:spacing w:after="0" w:line="240" w:lineRule="auto"/>
              <w:ind w:left="-74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3485" w:type="dxa"/>
            <w:shd w:val="clear" w:color="auto" w:fill="auto"/>
          </w:tcPr>
          <w:p w:rsidR="00256973" w:rsidRPr="00256973" w:rsidRDefault="00256973" w:rsidP="00256973">
            <w:pPr>
              <w:spacing w:after="0" w:line="240" w:lineRule="auto"/>
              <w:ind w:left="-25" w:right="-49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Рекламный щит у остановочного  павильона  «Лесхоз» ул. </w:t>
            </w:r>
            <w:proofErr w:type="gramStart"/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, 383</w:t>
            </w:r>
          </w:p>
        </w:tc>
        <w:tc>
          <w:tcPr>
            <w:tcW w:w="3402" w:type="dxa"/>
            <w:shd w:val="clear" w:color="auto" w:fill="auto"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Каргата от 01.02.2024 года         № 18  «Об определении  мест для  размещения печатных агитационных материалов  в период проведения выборов Президента Российской </w:t>
            </w:r>
            <w:r w:rsidRPr="00256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Федерации»</w:t>
            </w:r>
          </w:p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73" w:rsidRPr="00256973" w:rsidTr="00256973">
        <w:tc>
          <w:tcPr>
            <w:tcW w:w="817" w:type="dxa"/>
            <w:shd w:val="clear" w:color="auto" w:fill="auto"/>
          </w:tcPr>
          <w:p w:rsidR="00256973" w:rsidRPr="00256973" w:rsidRDefault="00256973" w:rsidP="00256973">
            <w:pPr>
              <w:numPr>
                <w:ilvl w:val="0"/>
                <w:numId w:val="3"/>
              </w:numPr>
              <w:spacing w:after="0" w:line="240" w:lineRule="auto"/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auto"/>
          </w:tcPr>
          <w:p w:rsidR="00256973" w:rsidRPr="00256973" w:rsidRDefault="00256973" w:rsidP="00256973">
            <w:pPr>
              <w:spacing w:after="0" w:line="240" w:lineRule="auto"/>
              <w:ind w:left="-74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3485" w:type="dxa"/>
            <w:shd w:val="clear" w:color="auto" w:fill="auto"/>
          </w:tcPr>
          <w:p w:rsidR="00256973" w:rsidRPr="00256973" w:rsidRDefault="00256973" w:rsidP="00256973">
            <w:pPr>
              <w:pStyle w:val="a8"/>
              <w:ind w:left="0"/>
            </w:pPr>
            <w:r w:rsidRPr="00256973">
              <w:t xml:space="preserve">Рекламный щит у входа в поликлинику ул.  </w:t>
            </w:r>
            <w:proofErr w:type="gramStart"/>
            <w:r w:rsidRPr="00256973">
              <w:t>Трудовая</w:t>
            </w:r>
            <w:proofErr w:type="gramEnd"/>
            <w:r w:rsidRPr="00256973">
              <w:t>, 30</w:t>
            </w:r>
          </w:p>
          <w:p w:rsidR="00256973" w:rsidRPr="00256973" w:rsidRDefault="00256973" w:rsidP="00256973">
            <w:pPr>
              <w:spacing w:after="0" w:line="240" w:lineRule="auto"/>
              <w:ind w:left="-25" w:right="-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Каргата от 01.02.2024 года         № 18  «Об определении  мест для  размещения печатных агитационных материалов  в период проведения выборов Президента Российской Федерации»</w:t>
            </w:r>
          </w:p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73" w:rsidRPr="00256973" w:rsidTr="00256973">
        <w:tc>
          <w:tcPr>
            <w:tcW w:w="817" w:type="dxa"/>
            <w:shd w:val="clear" w:color="auto" w:fill="auto"/>
          </w:tcPr>
          <w:p w:rsidR="00256973" w:rsidRPr="00256973" w:rsidRDefault="00256973" w:rsidP="00256973">
            <w:pPr>
              <w:numPr>
                <w:ilvl w:val="0"/>
                <w:numId w:val="3"/>
              </w:numPr>
              <w:spacing w:after="0" w:line="240" w:lineRule="auto"/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auto"/>
          </w:tcPr>
          <w:p w:rsidR="00256973" w:rsidRPr="00256973" w:rsidRDefault="00256973" w:rsidP="00256973">
            <w:pPr>
              <w:spacing w:after="0" w:line="240" w:lineRule="auto"/>
              <w:ind w:left="-74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3485" w:type="dxa"/>
            <w:shd w:val="clear" w:color="auto" w:fill="auto"/>
          </w:tcPr>
          <w:p w:rsidR="00256973" w:rsidRPr="00256973" w:rsidRDefault="00256973" w:rsidP="00256973">
            <w:pPr>
              <w:pStyle w:val="a8"/>
              <w:ind w:left="0"/>
            </w:pPr>
            <w:r w:rsidRPr="00256973">
              <w:t>Рекламный щит у остановочного павильона «Школа» ул. Северная, 1</w:t>
            </w:r>
          </w:p>
          <w:p w:rsidR="00256973" w:rsidRPr="00256973" w:rsidRDefault="00256973" w:rsidP="00256973">
            <w:pPr>
              <w:spacing w:after="0" w:line="240" w:lineRule="auto"/>
              <w:ind w:left="-25" w:right="-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Каргата от 01.02.2024 года         № 18  «Об определении  мест для  размещения печатных агитационных материалов  в период проведения выборов Президента Российской Федерации»</w:t>
            </w:r>
          </w:p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973" w:rsidRPr="00256973" w:rsidRDefault="00256973" w:rsidP="00256973">
      <w:pPr>
        <w:spacing w:after="0" w:line="240" w:lineRule="auto"/>
        <w:ind w:left="284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256973" w:rsidRDefault="00256973" w:rsidP="0025697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sz w:val="24"/>
          <w:szCs w:val="24"/>
        </w:rPr>
      </w:pPr>
    </w:p>
    <w:p w:rsidR="00256973" w:rsidRDefault="00256973" w:rsidP="0025697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sz w:val="24"/>
          <w:szCs w:val="24"/>
        </w:rPr>
      </w:pPr>
    </w:p>
    <w:p w:rsidR="00256973" w:rsidRDefault="00256973" w:rsidP="0025697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sz w:val="24"/>
          <w:szCs w:val="24"/>
        </w:rPr>
      </w:pPr>
    </w:p>
    <w:p w:rsidR="00256973" w:rsidRDefault="00256973" w:rsidP="0025697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sz w:val="24"/>
          <w:szCs w:val="24"/>
        </w:rPr>
      </w:pPr>
    </w:p>
    <w:p w:rsidR="00256973" w:rsidRDefault="00256973" w:rsidP="0025697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sz w:val="24"/>
          <w:szCs w:val="24"/>
        </w:rPr>
      </w:pPr>
    </w:p>
    <w:p w:rsidR="00256973" w:rsidRDefault="00256973" w:rsidP="0025697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sz w:val="24"/>
          <w:szCs w:val="24"/>
        </w:rPr>
      </w:pPr>
    </w:p>
    <w:p w:rsidR="00256973" w:rsidRDefault="00256973" w:rsidP="0025697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sz w:val="24"/>
          <w:szCs w:val="24"/>
        </w:rPr>
      </w:pPr>
    </w:p>
    <w:p w:rsidR="00256973" w:rsidRDefault="00256973" w:rsidP="0025697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sz w:val="24"/>
          <w:szCs w:val="24"/>
        </w:rPr>
      </w:pPr>
    </w:p>
    <w:p w:rsidR="00256973" w:rsidRDefault="00256973" w:rsidP="0025697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sz w:val="24"/>
          <w:szCs w:val="24"/>
        </w:rPr>
      </w:pPr>
    </w:p>
    <w:p w:rsidR="00256973" w:rsidRDefault="00256973" w:rsidP="0025697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sz w:val="24"/>
          <w:szCs w:val="24"/>
        </w:rPr>
      </w:pPr>
    </w:p>
    <w:p w:rsidR="00256973" w:rsidRDefault="00256973" w:rsidP="0025697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sz w:val="24"/>
          <w:szCs w:val="24"/>
        </w:rPr>
      </w:pPr>
    </w:p>
    <w:p w:rsidR="00256973" w:rsidRDefault="00256973" w:rsidP="0025697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sz w:val="24"/>
          <w:szCs w:val="24"/>
        </w:rPr>
      </w:pPr>
    </w:p>
    <w:p w:rsidR="00256973" w:rsidRDefault="00256973" w:rsidP="0025697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sz w:val="24"/>
          <w:szCs w:val="24"/>
        </w:rPr>
      </w:pPr>
    </w:p>
    <w:p w:rsidR="00256973" w:rsidRDefault="00256973" w:rsidP="0025697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sz w:val="24"/>
          <w:szCs w:val="24"/>
        </w:rPr>
      </w:pPr>
    </w:p>
    <w:p w:rsidR="00256973" w:rsidRDefault="00256973" w:rsidP="0025697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sz w:val="24"/>
          <w:szCs w:val="24"/>
        </w:rPr>
      </w:pPr>
    </w:p>
    <w:p w:rsidR="00256973" w:rsidRDefault="00256973" w:rsidP="0025697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sz w:val="24"/>
          <w:szCs w:val="24"/>
        </w:rPr>
      </w:pPr>
    </w:p>
    <w:p w:rsidR="00256973" w:rsidRDefault="00256973" w:rsidP="0025697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sz w:val="24"/>
          <w:szCs w:val="24"/>
        </w:rPr>
      </w:pPr>
    </w:p>
    <w:p w:rsidR="00256973" w:rsidRDefault="00256973" w:rsidP="0025697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sz w:val="24"/>
          <w:szCs w:val="24"/>
        </w:rPr>
      </w:pPr>
    </w:p>
    <w:p w:rsidR="00256973" w:rsidRDefault="00256973" w:rsidP="0025697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sz w:val="24"/>
          <w:szCs w:val="24"/>
        </w:rPr>
      </w:pPr>
    </w:p>
    <w:p w:rsidR="00256973" w:rsidRDefault="00256973" w:rsidP="0025697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sz w:val="24"/>
          <w:szCs w:val="24"/>
        </w:rPr>
      </w:pPr>
    </w:p>
    <w:p w:rsidR="00256973" w:rsidRDefault="00256973" w:rsidP="0025697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sz w:val="24"/>
          <w:szCs w:val="24"/>
        </w:rPr>
      </w:pPr>
    </w:p>
    <w:p w:rsidR="00256973" w:rsidRDefault="00256973" w:rsidP="0025697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sz w:val="24"/>
          <w:szCs w:val="24"/>
        </w:rPr>
      </w:pPr>
    </w:p>
    <w:p w:rsidR="00256973" w:rsidRDefault="00256973" w:rsidP="0025697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256973">
        <w:rPr>
          <w:rFonts w:ascii="Times New Roman" w:eastAsia="Times New Roman" w:hAnsi="Times New Roman" w:cs="Times New Roman"/>
          <w:noProof/>
          <w:spacing w:val="20"/>
          <w:sz w:val="24"/>
          <w:szCs w:val="24"/>
        </w:rPr>
        <w:lastRenderedPageBreak/>
        <w:t>Совет депутатов города Каргата</w:t>
      </w: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256973">
        <w:rPr>
          <w:rFonts w:ascii="Times New Roman" w:eastAsia="Times New Roman" w:hAnsi="Times New Roman" w:cs="Times New Roman"/>
          <w:spacing w:val="20"/>
          <w:sz w:val="24"/>
          <w:szCs w:val="24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1004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46"/>
      </w:tblGrid>
      <w:tr w:rsidR="00256973" w:rsidRPr="00256973" w:rsidTr="00256973">
        <w:trPr>
          <w:trHeight w:val="83"/>
        </w:trPr>
        <w:tc>
          <w:tcPr>
            <w:tcW w:w="10046" w:type="dxa"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6973" w:rsidRPr="00256973" w:rsidRDefault="00256973" w:rsidP="00256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973">
        <w:rPr>
          <w:rFonts w:ascii="Times New Roman" w:eastAsia="Times New Roman" w:hAnsi="Times New Roman" w:cs="Times New Roman"/>
          <w:sz w:val="24"/>
          <w:szCs w:val="24"/>
        </w:rPr>
        <w:t xml:space="preserve">  РЕШЕНИЕ № 146</w:t>
      </w: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973">
        <w:rPr>
          <w:rFonts w:ascii="Times New Roman" w:eastAsia="Times New Roman" w:hAnsi="Times New Roman" w:cs="Times New Roman"/>
          <w:sz w:val="24"/>
          <w:szCs w:val="24"/>
        </w:rPr>
        <w:t>г. Каргат</w:t>
      </w: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74"/>
        <w:gridCol w:w="4714"/>
        <w:gridCol w:w="2234"/>
      </w:tblGrid>
      <w:tr w:rsidR="00256973" w:rsidRPr="00256973" w:rsidTr="00256973">
        <w:tc>
          <w:tcPr>
            <w:tcW w:w="3474" w:type="dxa"/>
            <w:tcBorders>
              <w:top w:val="nil"/>
              <w:left w:val="nil"/>
              <w:right w:val="nil"/>
            </w:tcBorders>
          </w:tcPr>
          <w:p w:rsidR="00256973" w:rsidRPr="00256973" w:rsidRDefault="00256973" w:rsidP="002569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56973">
              <w:rPr>
                <w:rFonts w:eastAsia="Times New Roman"/>
                <w:sz w:val="24"/>
                <w:szCs w:val="24"/>
              </w:rPr>
              <w:t xml:space="preserve">35-й сессии от 24.01.2024 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:rsidR="00256973" w:rsidRPr="00256973" w:rsidRDefault="00256973" w:rsidP="002569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</w:tcPr>
          <w:p w:rsidR="00256973" w:rsidRPr="00256973" w:rsidRDefault="00256973" w:rsidP="002569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56973">
              <w:rPr>
                <w:rFonts w:eastAsia="Times New Roman"/>
                <w:sz w:val="24"/>
                <w:szCs w:val="24"/>
              </w:rPr>
              <w:t>6-го созыва</w:t>
            </w:r>
          </w:p>
        </w:tc>
      </w:tr>
    </w:tbl>
    <w:p w:rsidR="00256973" w:rsidRPr="00256973" w:rsidRDefault="00256973" w:rsidP="00256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ind w:right="5574"/>
        <w:rPr>
          <w:rFonts w:ascii="Times New Roman" w:eastAsia="Times New Roman" w:hAnsi="Times New Roman" w:cs="Times New Roman"/>
          <w:sz w:val="24"/>
          <w:szCs w:val="24"/>
        </w:rPr>
      </w:pPr>
      <w:r w:rsidRPr="00256973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от 25.12.2023г №141 «О бюджете города Каргата Каргатского района Новосибирской области на 2024 год и плановый период 2025-2026 годов»</w:t>
      </w:r>
    </w:p>
    <w:p w:rsidR="00256973" w:rsidRPr="00256973" w:rsidRDefault="00256973" w:rsidP="00256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6973">
        <w:rPr>
          <w:rFonts w:ascii="Times New Roman" w:eastAsia="Times New Roman" w:hAnsi="Times New Roman" w:cs="Times New Roman"/>
          <w:sz w:val="24"/>
          <w:szCs w:val="24"/>
        </w:rPr>
        <w:t>Совет депутатов города Каргата Каргатского района Новосибирской области рассмотрев</w:t>
      </w:r>
      <w:proofErr w:type="gramEnd"/>
      <w:r w:rsidRPr="00256973">
        <w:rPr>
          <w:rFonts w:ascii="Times New Roman" w:eastAsia="Times New Roman" w:hAnsi="Times New Roman" w:cs="Times New Roman"/>
          <w:sz w:val="24"/>
          <w:szCs w:val="24"/>
        </w:rPr>
        <w:t xml:space="preserve"> предложение администрации города Каргата Каргатского района Новосибирской области</w:t>
      </w:r>
    </w:p>
    <w:p w:rsidR="00256973" w:rsidRPr="00256973" w:rsidRDefault="00256973" w:rsidP="0025697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40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973">
        <w:rPr>
          <w:rFonts w:ascii="Times New Roman" w:eastAsia="Times New Roman" w:hAnsi="Times New Roman" w:cs="Times New Roman"/>
          <w:spacing w:val="40"/>
          <w:sz w:val="24"/>
          <w:szCs w:val="24"/>
        </w:rPr>
        <w:t>РЕШИЛ</w:t>
      </w:r>
      <w:r w:rsidRPr="0025697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56973" w:rsidRPr="00256973" w:rsidRDefault="00256973" w:rsidP="00256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973">
        <w:rPr>
          <w:rFonts w:ascii="Times New Roman" w:eastAsia="Times New Roman" w:hAnsi="Times New Roman" w:cs="Times New Roman"/>
          <w:sz w:val="24"/>
          <w:szCs w:val="24"/>
        </w:rPr>
        <w:t>1.Внести следующие изменения в решение № 141 от 25.12.2023г</w:t>
      </w:r>
    </w:p>
    <w:p w:rsidR="00256973" w:rsidRPr="00256973" w:rsidRDefault="00256973" w:rsidP="00256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973">
        <w:rPr>
          <w:rFonts w:ascii="Times New Roman" w:eastAsia="Times New Roman" w:hAnsi="Times New Roman" w:cs="Times New Roman"/>
          <w:sz w:val="24"/>
          <w:szCs w:val="24"/>
        </w:rPr>
        <w:t xml:space="preserve"> «О бюджете города Каргата на 2024 год и плановый период 2025-2026 годов»:</w:t>
      </w:r>
    </w:p>
    <w:p w:rsidR="00256973" w:rsidRPr="00256973" w:rsidRDefault="00256973" w:rsidP="00256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973">
        <w:rPr>
          <w:rFonts w:ascii="Times New Roman" w:eastAsia="Times New Roman" w:hAnsi="Times New Roman" w:cs="Times New Roman"/>
          <w:sz w:val="24"/>
          <w:szCs w:val="24"/>
        </w:rPr>
        <w:t>Утвердить приложения, №3(таб.1), №4 (таб.1), в новой редакции согласно приложению.</w:t>
      </w:r>
    </w:p>
    <w:p w:rsidR="00256973" w:rsidRPr="00256973" w:rsidRDefault="00256973" w:rsidP="00256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973">
        <w:rPr>
          <w:rFonts w:ascii="Times New Roman" w:eastAsia="Times New Roman" w:hAnsi="Times New Roman" w:cs="Times New Roman"/>
          <w:sz w:val="24"/>
          <w:szCs w:val="24"/>
        </w:rPr>
        <w:t>2.Утвердить основные характеристики бюджета города Каргата Каргатского района Новосибирской области на 2024 год:</w:t>
      </w:r>
    </w:p>
    <w:p w:rsidR="00256973" w:rsidRPr="00256973" w:rsidRDefault="00256973" w:rsidP="00256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973">
        <w:rPr>
          <w:rFonts w:ascii="Times New Roman" w:eastAsia="Times New Roman" w:hAnsi="Times New Roman" w:cs="Times New Roman"/>
          <w:sz w:val="24"/>
          <w:szCs w:val="24"/>
        </w:rPr>
        <w:t>2.1 прогнозируемый общий объем доходов бюджета города Каргата в сумме 319 447,3 тыс. руб., в том числе общий объем межбюджетных трансфертов, получаемых из других бюджетов бюджетной системы Российской Федерации, в сумме 292 426,6 тыс. руб.;</w:t>
      </w:r>
    </w:p>
    <w:p w:rsidR="00256973" w:rsidRPr="00256973" w:rsidRDefault="00256973" w:rsidP="00256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973">
        <w:rPr>
          <w:rFonts w:ascii="Times New Roman" w:eastAsia="Times New Roman" w:hAnsi="Times New Roman" w:cs="Times New Roman"/>
          <w:sz w:val="24"/>
          <w:szCs w:val="24"/>
        </w:rPr>
        <w:t>2.2 общий объем расходов бюджета города Каргата в сумме 322 244,8 тыс. руб.;</w:t>
      </w:r>
    </w:p>
    <w:p w:rsidR="00256973" w:rsidRPr="00256973" w:rsidRDefault="00256973" w:rsidP="00256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973">
        <w:rPr>
          <w:rFonts w:ascii="Times New Roman" w:eastAsia="Times New Roman" w:hAnsi="Times New Roman" w:cs="Times New Roman"/>
          <w:sz w:val="24"/>
          <w:szCs w:val="24"/>
        </w:rPr>
        <w:t xml:space="preserve">2.3 переходящий остаток с 2023года 2 797,5 </w:t>
      </w:r>
      <w:proofErr w:type="spellStart"/>
      <w:r w:rsidRPr="00256973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25697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256973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2569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6973" w:rsidRPr="00256973" w:rsidRDefault="00256973" w:rsidP="00256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973">
        <w:rPr>
          <w:rFonts w:ascii="Times New Roman" w:eastAsia="Times New Roman" w:hAnsi="Times New Roman" w:cs="Times New Roman"/>
          <w:sz w:val="24"/>
          <w:szCs w:val="24"/>
        </w:rPr>
        <w:t xml:space="preserve">Глава города Каргата                                                   Председатель Совета депутатов </w:t>
      </w:r>
    </w:p>
    <w:p w:rsidR="00256973" w:rsidRPr="00256973" w:rsidRDefault="00256973" w:rsidP="00256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973">
        <w:rPr>
          <w:rFonts w:ascii="Times New Roman" w:eastAsia="Times New Roman" w:hAnsi="Times New Roman" w:cs="Times New Roman"/>
          <w:sz w:val="24"/>
          <w:szCs w:val="24"/>
        </w:rPr>
        <w:t xml:space="preserve">Каргатского района    </w:t>
      </w:r>
      <w:r w:rsidRPr="00256973">
        <w:rPr>
          <w:rFonts w:ascii="Times New Roman" w:eastAsia="Times New Roman" w:hAnsi="Times New Roman" w:cs="Times New Roman"/>
          <w:sz w:val="24"/>
          <w:szCs w:val="24"/>
        </w:rPr>
        <w:tab/>
      </w:r>
      <w:r w:rsidRPr="00256973">
        <w:rPr>
          <w:rFonts w:ascii="Times New Roman" w:eastAsia="Times New Roman" w:hAnsi="Times New Roman" w:cs="Times New Roman"/>
          <w:sz w:val="24"/>
          <w:szCs w:val="24"/>
        </w:rPr>
        <w:tab/>
      </w:r>
      <w:r w:rsidRPr="0025697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города Каргата Каргатского района</w:t>
      </w:r>
    </w:p>
    <w:p w:rsidR="00256973" w:rsidRPr="00256973" w:rsidRDefault="00256973" w:rsidP="00256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973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                                              Новосибирской области                                                                                            </w:t>
      </w:r>
      <w:proofErr w:type="spellStart"/>
      <w:r w:rsidRPr="00256973">
        <w:rPr>
          <w:rFonts w:ascii="Times New Roman" w:eastAsia="Times New Roman" w:hAnsi="Times New Roman" w:cs="Times New Roman"/>
          <w:sz w:val="24"/>
          <w:szCs w:val="24"/>
        </w:rPr>
        <w:t>Е.А.Козик</w:t>
      </w:r>
      <w:proofErr w:type="spellEnd"/>
      <w:r w:rsidRPr="002569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Ю.А.  Касьянов</w:t>
      </w:r>
    </w:p>
    <w:p w:rsidR="00256973" w:rsidRPr="00256973" w:rsidRDefault="00256973" w:rsidP="00256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9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256973" w:rsidRPr="00256973" w:rsidRDefault="00256973" w:rsidP="00256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973" w:rsidRDefault="00256973" w:rsidP="00256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к решению №146 от 24.01.2024 </w:t>
      </w: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35-ой сессии Совета депутатов города Каргата</w:t>
      </w: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Каргатского района Новосибирской области 6-го созыва</w:t>
      </w: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«О внесении изменений в решение «О бюджете города Каргата на 2024год и плановый период 2025-2026 годов»</w:t>
      </w: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bCs/>
          <w:sz w:val="24"/>
          <w:szCs w:val="24"/>
        </w:rPr>
        <w:t xml:space="preserve">Внесение изменений в Решение Совета депутатов «О бюджете города Каргата на 2024 год и плановый период 2025 и 2026 годов» связано с распределением кредиторской задолженности </w:t>
      </w:r>
      <w:r w:rsidRPr="00256973">
        <w:rPr>
          <w:rFonts w:ascii="Times New Roman" w:hAnsi="Times New Roman" w:cs="Times New Roman"/>
          <w:sz w:val="24"/>
          <w:szCs w:val="24"/>
        </w:rPr>
        <w:t>и внутренними передвижками.</w:t>
      </w: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                                    Доходная часть бюджета на 2024год без изменений 319 447,3тыс</w:t>
      </w:r>
      <w:proofErr w:type="gramStart"/>
      <w:r w:rsidRPr="002569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56973">
        <w:rPr>
          <w:rFonts w:ascii="Times New Roman" w:hAnsi="Times New Roman" w:cs="Times New Roman"/>
          <w:sz w:val="24"/>
          <w:szCs w:val="24"/>
        </w:rPr>
        <w:t>уб.</w:t>
      </w: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56973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Изменения расходной части бюджета</w:t>
      </w:r>
      <w:r w:rsidRPr="00256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в приложение № 4 «</w:t>
      </w:r>
      <w:r w:rsidRPr="00256973">
        <w:rPr>
          <w:rFonts w:ascii="Times New Roman" w:hAnsi="Times New Roman" w:cs="Times New Roman"/>
          <w:bCs/>
          <w:sz w:val="24"/>
          <w:szCs w:val="24"/>
        </w:rPr>
        <w:t>Распределение бюджетных ассигнований по разделам, подразделам, целевым статьям, группам и подгруппам видов расходов на 2024 год</w:t>
      </w:r>
      <w:r w:rsidRPr="00256973">
        <w:rPr>
          <w:rFonts w:ascii="Times New Roman" w:hAnsi="Times New Roman" w:cs="Times New Roman"/>
          <w:sz w:val="24"/>
          <w:szCs w:val="24"/>
        </w:rPr>
        <w:t>» и приложение № 5 «</w:t>
      </w:r>
      <w:r w:rsidRPr="00256973">
        <w:rPr>
          <w:rFonts w:ascii="Times New Roman" w:hAnsi="Times New Roman" w:cs="Times New Roman"/>
          <w:bCs/>
          <w:sz w:val="24"/>
          <w:szCs w:val="24"/>
        </w:rPr>
        <w:t>Ведомственная структура расходов бюджета города Каргата на 2024год</w:t>
      </w:r>
      <w:r w:rsidRPr="00256973">
        <w:rPr>
          <w:rFonts w:ascii="Times New Roman" w:hAnsi="Times New Roman" w:cs="Times New Roman"/>
          <w:sz w:val="24"/>
          <w:szCs w:val="24"/>
        </w:rPr>
        <w:t>» на 2026 год:</w:t>
      </w: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В связи с распределением переходящего остатка собственных средств 2023 года в сумме 2 797 5тыс.руб, в том числе неиспользованных в 2023году доходов от уплаты акцизов в сумме 252,7 тыс.руб,1292,1тыс.руб. дорожного фонда.,1252,7тыс.руб</w:t>
      </w:r>
      <w:proofErr w:type="gramStart"/>
      <w:r w:rsidRPr="002569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56973">
        <w:rPr>
          <w:rFonts w:ascii="Times New Roman" w:hAnsi="Times New Roman" w:cs="Times New Roman"/>
          <w:sz w:val="24"/>
          <w:szCs w:val="24"/>
        </w:rPr>
        <w:t>асходная часть бюджета увеличится на 2797,5тыс.руб. и будет составлять 322 244,8тыс.руб.</w:t>
      </w:r>
    </w:p>
    <w:p w:rsidR="00256973" w:rsidRPr="00256973" w:rsidRDefault="00256973" w:rsidP="00256973">
      <w:pPr>
        <w:pStyle w:val="ab"/>
      </w:pPr>
      <w:r w:rsidRPr="00256973">
        <w:rPr>
          <w:rStyle w:val="ae"/>
          <w:i w:val="0"/>
        </w:rPr>
        <w:t xml:space="preserve"> </w:t>
      </w:r>
    </w:p>
    <w:p w:rsidR="00256973" w:rsidRPr="00256973" w:rsidRDefault="00256973" w:rsidP="00256973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6973">
        <w:rPr>
          <w:rFonts w:ascii="Times New Roman" w:eastAsia="Times New Roman" w:hAnsi="Times New Roman" w:cs="Times New Roman"/>
          <w:bCs/>
          <w:sz w:val="24"/>
          <w:szCs w:val="24"/>
        </w:rPr>
        <w:t>Увеличены бюджетные ассигнования:</w:t>
      </w:r>
    </w:p>
    <w:p w:rsidR="00256973" w:rsidRPr="00256973" w:rsidRDefault="00256973" w:rsidP="002569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6973">
        <w:rPr>
          <w:rFonts w:ascii="Times New Roman" w:eastAsia="Times New Roman" w:hAnsi="Times New Roman" w:cs="Times New Roman"/>
          <w:bCs/>
          <w:sz w:val="24"/>
          <w:szCs w:val="24"/>
        </w:rPr>
        <w:t>0104</w:t>
      </w:r>
      <w:r w:rsidRPr="00256973">
        <w:rPr>
          <w:rFonts w:ascii="Times New Roman" w:eastAsia="Times New Roman" w:hAnsi="Times New Roman" w:cs="Times New Roman"/>
          <w:sz w:val="24"/>
          <w:szCs w:val="24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 </w:t>
      </w:r>
    </w:p>
    <w:p w:rsidR="00256973" w:rsidRPr="00256973" w:rsidRDefault="00256973" w:rsidP="00256973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6973">
        <w:rPr>
          <w:rFonts w:ascii="Times New Roman" w:eastAsia="Times New Roman" w:hAnsi="Times New Roman" w:cs="Times New Roman"/>
          <w:bCs/>
          <w:sz w:val="24"/>
          <w:szCs w:val="24"/>
        </w:rPr>
        <w:t>- КОСГУ ВР 244ст.226 – 40,0тыс</w:t>
      </w:r>
      <w:proofErr w:type="gramStart"/>
      <w:r w:rsidRPr="00256973">
        <w:rPr>
          <w:rFonts w:ascii="Times New Roman" w:eastAsia="Times New Roman" w:hAnsi="Times New Roman" w:cs="Times New Roman"/>
          <w:bCs/>
          <w:sz w:val="24"/>
          <w:szCs w:val="24"/>
        </w:rPr>
        <w:t>.р</w:t>
      </w:r>
      <w:proofErr w:type="gramEnd"/>
      <w:r w:rsidRPr="00256973">
        <w:rPr>
          <w:rFonts w:ascii="Times New Roman" w:eastAsia="Times New Roman" w:hAnsi="Times New Roman" w:cs="Times New Roman"/>
          <w:bCs/>
          <w:sz w:val="24"/>
          <w:szCs w:val="24"/>
        </w:rPr>
        <w:t>уб.для оплаты по договору (Статистика 20,0тыс.руб.,заизобилие 20,0тыс.руб.)</w:t>
      </w:r>
    </w:p>
    <w:p w:rsidR="00256973" w:rsidRPr="00256973" w:rsidRDefault="00256973" w:rsidP="00256973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6973">
        <w:rPr>
          <w:rFonts w:ascii="Times New Roman" w:eastAsia="Times New Roman" w:hAnsi="Times New Roman" w:cs="Times New Roman"/>
          <w:bCs/>
          <w:sz w:val="24"/>
          <w:szCs w:val="24"/>
        </w:rPr>
        <w:t>- КОСГУ ВР 244ст.346 – 90,0тыс</w:t>
      </w:r>
      <w:proofErr w:type="gramStart"/>
      <w:r w:rsidRPr="00256973">
        <w:rPr>
          <w:rFonts w:ascii="Times New Roman" w:eastAsia="Times New Roman" w:hAnsi="Times New Roman" w:cs="Times New Roman"/>
          <w:bCs/>
          <w:sz w:val="24"/>
          <w:szCs w:val="24"/>
        </w:rPr>
        <w:t>.р</w:t>
      </w:r>
      <w:proofErr w:type="gramEnd"/>
      <w:r w:rsidRPr="00256973">
        <w:rPr>
          <w:rFonts w:ascii="Times New Roman" w:eastAsia="Times New Roman" w:hAnsi="Times New Roman" w:cs="Times New Roman"/>
          <w:bCs/>
          <w:sz w:val="24"/>
          <w:szCs w:val="24"/>
        </w:rPr>
        <w:t>уб.для приобретения( поставка полиграфической продукции «Вестник»).</w:t>
      </w:r>
    </w:p>
    <w:p w:rsidR="00256973" w:rsidRPr="00256973" w:rsidRDefault="00256973" w:rsidP="00256973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6973">
        <w:rPr>
          <w:rFonts w:ascii="Times New Roman" w:eastAsia="Times New Roman" w:hAnsi="Times New Roman" w:cs="Times New Roman"/>
          <w:bCs/>
          <w:sz w:val="24"/>
          <w:szCs w:val="24"/>
        </w:rPr>
        <w:t xml:space="preserve">- КОСГУ ВР 244 ст.223 – 26,1тыс.руб.(переходящий остаток теплоснабжение </w:t>
      </w:r>
      <w:proofErr w:type="spellStart"/>
      <w:r w:rsidRPr="00256973">
        <w:rPr>
          <w:rFonts w:ascii="Times New Roman" w:eastAsia="Times New Roman" w:hAnsi="Times New Roman" w:cs="Times New Roman"/>
          <w:bCs/>
          <w:sz w:val="24"/>
          <w:szCs w:val="24"/>
        </w:rPr>
        <w:t>зд</w:t>
      </w:r>
      <w:proofErr w:type="gramStart"/>
      <w:r w:rsidRPr="00256973">
        <w:rPr>
          <w:rFonts w:ascii="Times New Roman" w:eastAsia="Times New Roman" w:hAnsi="Times New Roman" w:cs="Times New Roman"/>
          <w:bCs/>
          <w:sz w:val="24"/>
          <w:szCs w:val="24"/>
        </w:rPr>
        <w:t>.А</w:t>
      </w:r>
      <w:proofErr w:type="gramEnd"/>
      <w:r w:rsidRPr="00256973">
        <w:rPr>
          <w:rFonts w:ascii="Times New Roman" w:eastAsia="Times New Roman" w:hAnsi="Times New Roman" w:cs="Times New Roman"/>
          <w:bCs/>
          <w:sz w:val="24"/>
          <w:szCs w:val="24"/>
        </w:rPr>
        <w:t>дминистрации</w:t>
      </w:r>
      <w:proofErr w:type="spellEnd"/>
      <w:r w:rsidRPr="00256973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256973" w:rsidRPr="00256973" w:rsidRDefault="00256973" w:rsidP="00256973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6973">
        <w:rPr>
          <w:rFonts w:ascii="Times New Roman" w:eastAsia="Times New Roman" w:hAnsi="Times New Roman" w:cs="Times New Roman"/>
          <w:bCs/>
          <w:sz w:val="24"/>
          <w:szCs w:val="24"/>
        </w:rPr>
        <w:t>- КОСГУ ВР 244ст.221 – 20,0тыс</w:t>
      </w:r>
      <w:proofErr w:type="gramStart"/>
      <w:r w:rsidRPr="00256973">
        <w:rPr>
          <w:rFonts w:ascii="Times New Roman" w:eastAsia="Times New Roman" w:hAnsi="Times New Roman" w:cs="Times New Roman"/>
          <w:bCs/>
          <w:sz w:val="24"/>
          <w:szCs w:val="24"/>
        </w:rPr>
        <w:t>.р</w:t>
      </w:r>
      <w:proofErr w:type="gramEnd"/>
      <w:r w:rsidRPr="00256973">
        <w:rPr>
          <w:rFonts w:ascii="Times New Roman" w:eastAsia="Times New Roman" w:hAnsi="Times New Roman" w:cs="Times New Roman"/>
          <w:bCs/>
          <w:sz w:val="24"/>
          <w:szCs w:val="24"/>
        </w:rPr>
        <w:t>уб.(</w:t>
      </w:r>
      <w:proofErr w:type="spellStart"/>
      <w:r w:rsidRPr="00256973">
        <w:rPr>
          <w:rFonts w:ascii="Times New Roman" w:eastAsia="Times New Roman" w:hAnsi="Times New Roman" w:cs="Times New Roman"/>
          <w:bCs/>
          <w:sz w:val="24"/>
          <w:szCs w:val="24"/>
        </w:rPr>
        <w:t>марки,конверты</w:t>
      </w:r>
      <w:proofErr w:type="spellEnd"/>
      <w:r w:rsidRPr="00256973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256973" w:rsidRPr="00256973" w:rsidRDefault="00256973" w:rsidP="00256973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6973">
        <w:rPr>
          <w:rFonts w:ascii="Times New Roman" w:eastAsia="Times New Roman" w:hAnsi="Times New Roman" w:cs="Times New Roman"/>
          <w:bCs/>
          <w:sz w:val="24"/>
          <w:szCs w:val="24"/>
        </w:rPr>
        <w:t>0113«Общегосударственные вопросы»</w:t>
      </w:r>
    </w:p>
    <w:p w:rsidR="00256973" w:rsidRPr="00256973" w:rsidRDefault="00256973" w:rsidP="00256973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6973">
        <w:rPr>
          <w:rFonts w:ascii="Times New Roman" w:eastAsia="Times New Roman" w:hAnsi="Times New Roman" w:cs="Times New Roman"/>
          <w:bCs/>
          <w:sz w:val="24"/>
          <w:szCs w:val="24"/>
        </w:rPr>
        <w:t>-КОСГУ ВР 247ст.223- 30,0тыс</w:t>
      </w:r>
      <w:proofErr w:type="gramStart"/>
      <w:r w:rsidRPr="00256973">
        <w:rPr>
          <w:rFonts w:ascii="Times New Roman" w:eastAsia="Times New Roman" w:hAnsi="Times New Roman" w:cs="Times New Roman"/>
          <w:bCs/>
          <w:sz w:val="24"/>
          <w:szCs w:val="24"/>
        </w:rPr>
        <w:t>.р</w:t>
      </w:r>
      <w:proofErr w:type="gramEnd"/>
      <w:r w:rsidRPr="00256973">
        <w:rPr>
          <w:rFonts w:ascii="Times New Roman" w:eastAsia="Times New Roman" w:hAnsi="Times New Roman" w:cs="Times New Roman"/>
          <w:bCs/>
          <w:sz w:val="24"/>
          <w:szCs w:val="24"/>
        </w:rPr>
        <w:t>уб.электроэнергии Военный городок дом 151/1(переходящий остаток по договору 2023г.).</w:t>
      </w:r>
    </w:p>
    <w:p w:rsidR="00256973" w:rsidRPr="00256973" w:rsidRDefault="00256973" w:rsidP="002569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6973">
        <w:rPr>
          <w:rFonts w:ascii="Times New Roman" w:eastAsia="Times New Roman" w:hAnsi="Times New Roman" w:cs="Times New Roman"/>
          <w:bCs/>
          <w:sz w:val="24"/>
          <w:szCs w:val="24"/>
        </w:rPr>
        <w:t xml:space="preserve">- КОСГУ ВР 244ст.225 – 60,1тыс.руб.(тех. обслуживание пожарной сигнализации </w:t>
      </w:r>
      <w:proofErr w:type="spellStart"/>
      <w:r w:rsidRPr="00256973">
        <w:rPr>
          <w:rFonts w:ascii="Times New Roman" w:eastAsia="Times New Roman" w:hAnsi="Times New Roman" w:cs="Times New Roman"/>
          <w:bCs/>
          <w:sz w:val="24"/>
          <w:szCs w:val="24"/>
        </w:rPr>
        <w:t>зд</w:t>
      </w:r>
      <w:proofErr w:type="gramStart"/>
      <w:r w:rsidRPr="00256973">
        <w:rPr>
          <w:rFonts w:ascii="Times New Roman" w:eastAsia="Times New Roman" w:hAnsi="Times New Roman" w:cs="Times New Roman"/>
          <w:bCs/>
          <w:sz w:val="24"/>
          <w:szCs w:val="24"/>
        </w:rPr>
        <w:t>.Ю</w:t>
      </w:r>
      <w:proofErr w:type="gramEnd"/>
      <w:r w:rsidRPr="00256973">
        <w:rPr>
          <w:rFonts w:ascii="Times New Roman" w:eastAsia="Times New Roman" w:hAnsi="Times New Roman" w:cs="Times New Roman"/>
          <w:bCs/>
          <w:sz w:val="24"/>
          <w:szCs w:val="24"/>
        </w:rPr>
        <w:t>ность</w:t>
      </w:r>
      <w:proofErr w:type="spellEnd"/>
      <w:r w:rsidRPr="00256973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256973" w:rsidRPr="00256973" w:rsidRDefault="00256973" w:rsidP="002569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6973">
        <w:rPr>
          <w:rFonts w:ascii="Times New Roman" w:eastAsia="Times New Roman" w:hAnsi="Times New Roman" w:cs="Times New Roman"/>
          <w:bCs/>
          <w:sz w:val="24"/>
          <w:szCs w:val="24"/>
        </w:rPr>
        <w:t xml:space="preserve">- КОСГУ ВР 244ст.226 -79,0тыс.руб.(охрана </w:t>
      </w:r>
      <w:proofErr w:type="spellStart"/>
      <w:r w:rsidRPr="00256973">
        <w:rPr>
          <w:rFonts w:ascii="Times New Roman" w:eastAsia="Times New Roman" w:hAnsi="Times New Roman" w:cs="Times New Roman"/>
          <w:bCs/>
          <w:sz w:val="24"/>
          <w:szCs w:val="24"/>
        </w:rPr>
        <w:t>зд</w:t>
      </w:r>
      <w:proofErr w:type="gramStart"/>
      <w:r w:rsidRPr="00256973">
        <w:rPr>
          <w:rFonts w:ascii="Times New Roman" w:eastAsia="Times New Roman" w:hAnsi="Times New Roman" w:cs="Times New Roman"/>
          <w:bCs/>
          <w:sz w:val="24"/>
          <w:szCs w:val="24"/>
        </w:rPr>
        <w:t>.Ю</w:t>
      </w:r>
      <w:proofErr w:type="gramEnd"/>
      <w:r w:rsidRPr="00256973">
        <w:rPr>
          <w:rFonts w:ascii="Times New Roman" w:eastAsia="Times New Roman" w:hAnsi="Times New Roman" w:cs="Times New Roman"/>
          <w:bCs/>
          <w:sz w:val="24"/>
          <w:szCs w:val="24"/>
        </w:rPr>
        <w:t>ность</w:t>
      </w:r>
      <w:proofErr w:type="spellEnd"/>
      <w:r w:rsidRPr="00256973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256973" w:rsidRPr="00256973" w:rsidRDefault="00256973" w:rsidP="002569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eastAsia="Times New Roman" w:hAnsi="Times New Roman" w:cs="Times New Roman"/>
          <w:bCs/>
          <w:sz w:val="24"/>
          <w:szCs w:val="24"/>
        </w:rPr>
        <w:t>0501 «Жилищное хозяйство»</w:t>
      </w: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-</w:t>
      </w:r>
      <w:r w:rsidRPr="0025697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КОСГУ ВР 244ст.225 – 650,0тыс</w:t>
      </w:r>
      <w:proofErr w:type="gramStart"/>
      <w:r w:rsidRPr="00256973">
        <w:rPr>
          <w:rFonts w:ascii="Times New Roman" w:eastAsia="Times New Roman" w:hAnsi="Times New Roman" w:cs="Times New Roman"/>
          <w:bCs/>
          <w:sz w:val="24"/>
          <w:szCs w:val="24"/>
        </w:rPr>
        <w:t>.р</w:t>
      </w:r>
      <w:proofErr w:type="gramEnd"/>
      <w:r w:rsidRPr="00256973">
        <w:rPr>
          <w:rFonts w:ascii="Times New Roman" w:eastAsia="Times New Roman" w:hAnsi="Times New Roman" w:cs="Times New Roman"/>
          <w:bCs/>
          <w:sz w:val="24"/>
          <w:szCs w:val="24"/>
        </w:rPr>
        <w:t>уб.для оплаты договора с Управляющей компанией по многоквартирному дому.(ул. Военный городок 151/1)</w:t>
      </w: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6973">
        <w:rPr>
          <w:rFonts w:ascii="Times New Roman" w:hAnsi="Times New Roman" w:cs="Times New Roman"/>
          <w:bCs/>
          <w:sz w:val="24"/>
          <w:szCs w:val="24"/>
        </w:rPr>
        <w:t>0503 «Благоустройство»</w:t>
      </w: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6973">
        <w:rPr>
          <w:rFonts w:ascii="Times New Roman" w:hAnsi="Times New Roman" w:cs="Times New Roman"/>
          <w:bCs/>
          <w:sz w:val="24"/>
          <w:szCs w:val="24"/>
        </w:rPr>
        <w:t>- КОСГУ ВР 244ст 226 -40,0тыс</w:t>
      </w:r>
      <w:proofErr w:type="gramStart"/>
      <w:r w:rsidRPr="00256973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256973">
        <w:rPr>
          <w:rFonts w:ascii="Times New Roman" w:hAnsi="Times New Roman" w:cs="Times New Roman"/>
          <w:bCs/>
          <w:sz w:val="24"/>
          <w:szCs w:val="24"/>
        </w:rPr>
        <w:t>уб. софинансирование к субсидии на реализацию мероприятий по разработке проектной документации на благоустройство общественных пространств (придомовая территория ул. Советская 165).</w:t>
      </w: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6973">
        <w:rPr>
          <w:rFonts w:ascii="Times New Roman" w:hAnsi="Times New Roman" w:cs="Times New Roman"/>
          <w:bCs/>
          <w:sz w:val="24"/>
          <w:szCs w:val="24"/>
        </w:rPr>
        <w:t>МКУ «Услуги благоустройства города Каргата»:</w:t>
      </w: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6973">
        <w:rPr>
          <w:rFonts w:ascii="Times New Roman" w:hAnsi="Times New Roman" w:cs="Times New Roman"/>
          <w:bCs/>
          <w:sz w:val="24"/>
          <w:szCs w:val="24"/>
        </w:rPr>
        <w:t>0505 «Другие вопросы в области жилищно-коммунального хозяйства»</w:t>
      </w: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6973">
        <w:rPr>
          <w:rFonts w:ascii="Times New Roman" w:hAnsi="Times New Roman" w:cs="Times New Roman"/>
          <w:bCs/>
          <w:sz w:val="24"/>
          <w:szCs w:val="24"/>
        </w:rPr>
        <w:t>-КОСГУ ВР вид 244ст.221 – 15,0тыс</w:t>
      </w:r>
      <w:proofErr w:type="gramStart"/>
      <w:r w:rsidRPr="00256973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256973">
        <w:rPr>
          <w:rFonts w:ascii="Times New Roman" w:hAnsi="Times New Roman" w:cs="Times New Roman"/>
          <w:bCs/>
          <w:sz w:val="24"/>
          <w:szCs w:val="24"/>
        </w:rPr>
        <w:t>уб.(марки, конверты, сотовая связь)</w:t>
      </w: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6973">
        <w:rPr>
          <w:rFonts w:ascii="Times New Roman" w:hAnsi="Times New Roman" w:cs="Times New Roman"/>
          <w:bCs/>
          <w:sz w:val="24"/>
          <w:szCs w:val="24"/>
        </w:rPr>
        <w:t>0409 «Дорожный фонд»</w:t>
      </w: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6973">
        <w:rPr>
          <w:rFonts w:ascii="Times New Roman" w:hAnsi="Times New Roman" w:cs="Times New Roman"/>
          <w:bCs/>
          <w:sz w:val="24"/>
          <w:szCs w:val="24"/>
        </w:rPr>
        <w:t>-КОСГУ ВР вид 244ст.346 – 152,7тыс</w:t>
      </w:r>
      <w:proofErr w:type="gramStart"/>
      <w:r w:rsidRPr="00256973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256973">
        <w:rPr>
          <w:rFonts w:ascii="Times New Roman" w:hAnsi="Times New Roman" w:cs="Times New Roman"/>
          <w:bCs/>
          <w:sz w:val="24"/>
          <w:szCs w:val="24"/>
        </w:rPr>
        <w:t xml:space="preserve">уб.(ГСМ) акцизы. </w:t>
      </w: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6973">
        <w:rPr>
          <w:rFonts w:ascii="Times New Roman" w:hAnsi="Times New Roman" w:cs="Times New Roman"/>
          <w:bCs/>
          <w:sz w:val="24"/>
          <w:szCs w:val="24"/>
        </w:rPr>
        <w:lastRenderedPageBreak/>
        <w:t>-КОСГУ ВР вид 244ст.343 – 386,0тыс</w:t>
      </w:r>
      <w:proofErr w:type="gramStart"/>
      <w:r w:rsidRPr="00256973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256973">
        <w:rPr>
          <w:rFonts w:ascii="Times New Roman" w:hAnsi="Times New Roman" w:cs="Times New Roman"/>
          <w:bCs/>
          <w:sz w:val="24"/>
          <w:szCs w:val="24"/>
        </w:rPr>
        <w:t xml:space="preserve">уб.(ГСМ). </w:t>
      </w: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bCs/>
          <w:sz w:val="24"/>
          <w:szCs w:val="24"/>
        </w:rPr>
        <w:t xml:space="preserve">-КОСГУ вид 244 </w:t>
      </w:r>
      <w:proofErr w:type="spellStart"/>
      <w:proofErr w:type="gramStart"/>
      <w:r w:rsidRPr="00256973">
        <w:rPr>
          <w:rFonts w:ascii="Times New Roman" w:hAnsi="Times New Roman" w:cs="Times New Roman"/>
          <w:bCs/>
          <w:sz w:val="24"/>
          <w:szCs w:val="24"/>
        </w:rPr>
        <w:t>ст</w:t>
      </w:r>
      <w:proofErr w:type="spellEnd"/>
      <w:proofErr w:type="gramEnd"/>
      <w:r w:rsidRPr="00256973">
        <w:rPr>
          <w:rFonts w:ascii="Times New Roman" w:hAnsi="Times New Roman" w:cs="Times New Roman"/>
          <w:bCs/>
          <w:sz w:val="24"/>
          <w:szCs w:val="24"/>
        </w:rPr>
        <w:t xml:space="preserve"> 225 – 100,0тыс.руб. (</w:t>
      </w:r>
      <w:proofErr w:type="spellStart"/>
      <w:r w:rsidRPr="00256973">
        <w:rPr>
          <w:rFonts w:ascii="Times New Roman" w:hAnsi="Times New Roman" w:cs="Times New Roman"/>
          <w:bCs/>
          <w:sz w:val="24"/>
          <w:szCs w:val="24"/>
        </w:rPr>
        <w:t>найм</w:t>
      </w:r>
      <w:proofErr w:type="spellEnd"/>
      <w:r w:rsidRPr="00256973">
        <w:rPr>
          <w:rFonts w:ascii="Times New Roman" w:hAnsi="Times New Roman" w:cs="Times New Roman"/>
          <w:bCs/>
          <w:sz w:val="24"/>
          <w:szCs w:val="24"/>
        </w:rPr>
        <w:t xml:space="preserve"> техники)акцизы.</w:t>
      </w: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6973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proofErr w:type="spellStart"/>
      <w:r w:rsidRPr="00256973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256973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256973">
        <w:rPr>
          <w:rFonts w:ascii="Times New Roman" w:hAnsi="Times New Roman" w:cs="Times New Roman"/>
          <w:bCs/>
          <w:sz w:val="24"/>
          <w:szCs w:val="24"/>
        </w:rPr>
        <w:t>аргата</w:t>
      </w:r>
      <w:proofErr w:type="spellEnd"/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6973">
        <w:rPr>
          <w:rFonts w:ascii="Times New Roman" w:hAnsi="Times New Roman" w:cs="Times New Roman"/>
          <w:bCs/>
          <w:sz w:val="24"/>
          <w:szCs w:val="24"/>
        </w:rPr>
        <w:t>-КОСГУ вид 244ст.344 – 906,1тыс</w:t>
      </w:r>
      <w:proofErr w:type="gramStart"/>
      <w:r w:rsidRPr="00256973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256973">
        <w:rPr>
          <w:rFonts w:ascii="Times New Roman" w:hAnsi="Times New Roman" w:cs="Times New Roman"/>
          <w:bCs/>
          <w:sz w:val="24"/>
          <w:szCs w:val="24"/>
        </w:rPr>
        <w:t>уб.(асфальтная крошка ,щебень- ремонт дорог)</w:t>
      </w: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Внутренние передвижки</w:t>
      </w:r>
    </w:p>
    <w:p w:rsidR="00256973" w:rsidRPr="00256973" w:rsidRDefault="00256973" w:rsidP="002569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6973">
        <w:rPr>
          <w:rFonts w:ascii="Times New Roman" w:eastAsia="Times New Roman" w:hAnsi="Times New Roman" w:cs="Times New Roman"/>
          <w:bCs/>
          <w:sz w:val="24"/>
          <w:szCs w:val="24"/>
        </w:rPr>
        <w:t>Уменьшить бюджетные ассигнования РЗПР 0104</w:t>
      </w:r>
      <w:r w:rsidRPr="00256973">
        <w:rPr>
          <w:rFonts w:ascii="Times New Roman" w:eastAsia="Times New Roman" w:hAnsi="Times New Roman" w:cs="Times New Roman"/>
          <w:sz w:val="24"/>
          <w:szCs w:val="24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 </w:t>
      </w: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В связи с необходимостью проведения мероприятий по оптимизации организационно-штатной структуры и повышения эффективности деятельности администрации города Каргата исключаются из штатного расписания администрации </w:t>
      </w:r>
      <w:proofErr w:type="spellStart"/>
      <w:r w:rsidRPr="0025697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5697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56973">
        <w:rPr>
          <w:rFonts w:ascii="Times New Roman" w:hAnsi="Times New Roman" w:cs="Times New Roman"/>
          <w:sz w:val="24"/>
          <w:szCs w:val="24"/>
        </w:rPr>
        <w:t>аргата</w:t>
      </w:r>
      <w:proofErr w:type="spellEnd"/>
      <w:r w:rsidRPr="00256973">
        <w:rPr>
          <w:rFonts w:ascii="Times New Roman" w:hAnsi="Times New Roman" w:cs="Times New Roman"/>
          <w:sz w:val="24"/>
          <w:szCs w:val="24"/>
        </w:rPr>
        <w:t xml:space="preserve"> с 09 января 2024г.:</w:t>
      </w: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Машинистка 1категории – 1ед. (з/</w:t>
      </w:r>
      <w:proofErr w:type="gramStart"/>
      <w:r w:rsidRPr="0025697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56973">
        <w:rPr>
          <w:rFonts w:ascii="Times New Roman" w:hAnsi="Times New Roman" w:cs="Times New Roman"/>
          <w:sz w:val="24"/>
          <w:szCs w:val="24"/>
        </w:rPr>
        <w:t xml:space="preserve"> 28,2тыс.руб согласно штатного расписания)</w:t>
      </w: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-КОСГУ ВР 121ст 211 – 338,4тыс</w:t>
      </w:r>
      <w:proofErr w:type="gramStart"/>
      <w:r w:rsidRPr="002569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56973">
        <w:rPr>
          <w:rFonts w:ascii="Times New Roman" w:hAnsi="Times New Roman" w:cs="Times New Roman"/>
          <w:sz w:val="24"/>
          <w:szCs w:val="24"/>
        </w:rPr>
        <w:t>уб.</w:t>
      </w: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-КОСГУ ВР 129ст213-102,2тыс</w:t>
      </w:r>
      <w:proofErr w:type="gramStart"/>
      <w:r w:rsidRPr="002569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56973">
        <w:rPr>
          <w:rFonts w:ascii="Times New Roman" w:hAnsi="Times New Roman" w:cs="Times New Roman"/>
          <w:sz w:val="24"/>
          <w:szCs w:val="24"/>
        </w:rPr>
        <w:t>уб.</w:t>
      </w: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eastAsia="Times New Roman" w:hAnsi="Times New Roman" w:cs="Times New Roman"/>
          <w:bCs/>
          <w:sz w:val="24"/>
          <w:szCs w:val="24"/>
        </w:rPr>
        <w:t xml:space="preserve">Увеличить бюджетные ассигнования РЗПР 0505 «Другие вопросы в области жилищно-коммунального хозяйства» МКУ «Услуги благоустройства» </w:t>
      </w:r>
      <w:proofErr w:type="spellStart"/>
      <w:r w:rsidRPr="00256973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256973">
        <w:rPr>
          <w:rFonts w:ascii="Times New Roman" w:eastAsia="Times New Roman" w:hAnsi="Times New Roman" w:cs="Times New Roman"/>
          <w:bCs/>
          <w:sz w:val="24"/>
          <w:szCs w:val="24"/>
        </w:rPr>
        <w:t>.К</w:t>
      </w:r>
      <w:proofErr w:type="gramEnd"/>
      <w:r w:rsidRPr="00256973">
        <w:rPr>
          <w:rFonts w:ascii="Times New Roman" w:eastAsia="Times New Roman" w:hAnsi="Times New Roman" w:cs="Times New Roman"/>
          <w:bCs/>
          <w:sz w:val="24"/>
          <w:szCs w:val="24"/>
        </w:rPr>
        <w:t>аргата</w:t>
      </w:r>
      <w:proofErr w:type="spellEnd"/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В связи с увеличением штатных единиц в штатном расписании МКУ «Услуги благоустройства </w:t>
      </w:r>
      <w:proofErr w:type="spellStart"/>
      <w:r w:rsidRPr="0025697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5697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56973">
        <w:rPr>
          <w:rFonts w:ascii="Times New Roman" w:hAnsi="Times New Roman" w:cs="Times New Roman"/>
          <w:sz w:val="24"/>
          <w:szCs w:val="24"/>
        </w:rPr>
        <w:t>аргата</w:t>
      </w:r>
      <w:proofErr w:type="spellEnd"/>
      <w:r w:rsidRPr="00256973">
        <w:rPr>
          <w:rFonts w:ascii="Times New Roman" w:hAnsi="Times New Roman" w:cs="Times New Roman"/>
          <w:sz w:val="24"/>
          <w:szCs w:val="24"/>
        </w:rPr>
        <w:t>» с 09 января 2024г.Технический работник – 1ед. (з/п 28,2тыс.руб согласно штатного расписания).Делопроизводитель  - 0,5ед.(з/п 12,9тыс.руб согласно штатного расписания).</w:t>
      </w: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-КОСГУ ВР 111ст 211 – 493,8тыс</w:t>
      </w:r>
      <w:proofErr w:type="gramStart"/>
      <w:r w:rsidRPr="002569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56973">
        <w:rPr>
          <w:rFonts w:ascii="Times New Roman" w:hAnsi="Times New Roman" w:cs="Times New Roman"/>
          <w:sz w:val="24"/>
          <w:szCs w:val="24"/>
        </w:rPr>
        <w:t>уб.</w:t>
      </w: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-КОСГУ ВР 119ст213-149,2тыс</w:t>
      </w:r>
      <w:proofErr w:type="gramStart"/>
      <w:r w:rsidRPr="002569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56973">
        <w:rPr>
          <w:rFonts w:ascii="Times New Roman" w:hAnsi="Times New Roman" w:cs="Times New Roman"/>
          <w:sz w:val="24"/>
          <w:szCs w:val="24"/>
        </w:rPr>
        <w:t>уб.</w:t>
      </w: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973" w:rsidRPr="00256973" w:rsidRDefault="00256973" w:rsidP="00256973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-1132"/>
        <w:tblW w:w="9923" w:type="dxa"/>
        <w:tblLayout w:type="fixed"/>
        <w:tblLook w:val="04A0" w:firstRow="1" w:lastRow="0" w:firstColumn="1" w:lastColumn="0" w:noHBand="0" w:noVBand="1"/>
      </w:tblPr>
      <w:tblGrid>
        <w:gridCol w:w="1360"/>
        <w:gridCol w:w="1260"/>
        <w:gridCol w:w="4610"/>
        <w:gridCol w:w="1275"/>
        <w:gridCol w:w="1418"/>
      </w:tblGrid>
      <w:tr w:rsidR="00256973" w:rsidRPr="00256973" w:rsidTr="00256973">
        <w:trPr>
          <w:trHeight w:val="4111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                                                                           </w:t>
            </w:r>
          </w:p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К решению сессии Совета депутатов </w:t>
            </w:r>
          </w:p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города Каргата</w:t>
            </w:r>
          </w:p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</w:p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№   146   от  24.01.2024  г.</w:t>
            </w:r>
          </w:p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Доходы бюджета города Каргата на 2024год.</w:t>
            </w:r>
          </w:p>
        </w:tc>
      </w:tr>
      <w:tr w:rsidR="00256973" w:rsidRPr="00256973" w:rsidTr="00256973">
        <w:trPr>
          <w:trHeight w:val="33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Таблица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73" w:rsidRPr="00256973" w:rsidTr="00256973">
        <w:trPr>
          <w:trHeight w:val="67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256973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 </w:t>
            </w:r>
            <w:proofErr w:type="spellStart"/>
            <w:r w:rsidRPr="00256973">
              <w:rPr>
                <w:rFonts w:ascii="Times New Roman" w:hAnsi="Times New Roman" w:cs="Times New Roman"/>
                <w:iCs/>
                <w:sz w:val="24"/>
                <w:szCs w:val="24"/>
              </w:rPr>
              <w:t>тыс</w:t>
            </w:r>
            <w:proofErr w:type="gramStart"/>
            <w:r w:rsidRPr="00256973">
              <w:rPr>
                <w:rFonts w:ascii="Times New Roman" w:hAnsi="Times New Roman" w:cs="Times New Roman"/>
                <w:iCs/>
                <w:sz w:val="24"/>
                <w:szCs w:val="24"/>
              </w:rPr>
              <w:t>.р</w:t>
            </w:r>
            <w:proofErr w:type="gramEnd"/>
            <w:r w:rsidRPr="00256973">
              <w:rPr>
                <w:rFonts w:ascii="Times New Roman" w:hAnsi="Times New Roman" w:cs="Times New Roman"/>
                <w:iCs/>
                <w:sz w:val="24"/>
                <w:szCs w:val="24"/>
              </w:rPr>
              <w:t>уб</w:t>
            </w:r>
            <w:proofErr w:type="spellEnd"/>
            <w:r w:rsidRPr="0025697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56973" w:rsidRPr="00256973" w:rsidTr="00256973">
        <w:trPr>
          <w:trHeight w:val="34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182 101 02000 01 0000 110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14647,2</w:t>
            </w:r>
          </w:p>
        </w:tc>
      </w:tr>
      <w:tr w:rsidR="00256973" w:rsidRPr="00256973" w:rsidTr="00256973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182 105 03000 01 0000 110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56973" w:rsidRPr="00256973" w:rsidTr="00256973">
        <w:trPr>
          <w:trHeight w:val="58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182 106 01030 13 0000 110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1204,6</w:t>
            </w:r>
          </w:p>
        </w:tc>
      </w:tr>
      <w:tr w:rsidR="00256973" w:rsidRPr="00256973" w:rsidTr="00256973">
        <w:trPr>
          <w:trHeight w:val="57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182 106 06033 13 0000 110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1873,5</w:t>
            </w:r>
          </w:p>
        </w:tc>
      </w:tr>
      <w:tr w:rsidR="00256973" w:rsidRPr="00256973" w:rsidTr="00256973">
        <w:trPr>
          <w:trHeight w:val="6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182 106 06043 13 0000 110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845,7</w:t>
            </w:r>
          </w:p>
        </w:tc>
      </w:tr>
      <w:tr w:rsidR="00256973" w:rsidRPr="00256973" w:rsidTr="00256973">
        <w:trPr>
          <w:trHeight w:val="102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100 103 02230 01 0000 110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3133,4</w:t>
            </w:r>
          </w:p>
        </w:tc>
      </w:tr>
      <w:tr w:rsidR="00256973" w:rsidRPr="00256973" w:rsidTr="00256973">
        <w:trPr>
          <w:trHeight w:val="126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100 103 02240 01 0000 110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256973" w:rsidRPr="00256973" w:rsidTr="00256973">
        <w:trPr>
          <w:trHeight w:val="109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100 103 02250 01 0000 110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3212,1</w:t>
            </w:r>
          </w:p>
        </w:tc>
      </w:tr>
      <w:tr w:rsidR="00256973" w:rsidRPr="00256973" w:rsidTr="00256973">
        <w:trPr>
          <w:trHeight w:val="96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100 103 02260 01 0000 110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-346,9</w:t>
            </w:r>
          </w:p>
        </w:tc>
      </w:tr>
      <w:tr w:rsidR="00256973" w:rsidRPr="00256973" w:rsidTr="00256973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Всего налоговых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24600,0</w:t>
            </w:r>
          </w:p>
        </w:tc>
      </w:tr>
      <w:tr w:rsidR="00256973" w:rsidRPr="00256973" w:rsidTr="00256973">
        <w:trPr>
          <w:trHeight w:val="115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290 111 05013 13 0000 120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306,1</w:t>
            </w:r>
          </w:p>
        </w:tc>
      </w:tr>
      <w:tr w:rsidR="00256973" w:rsidRPr="00256973" w:rsidTr="00256973">
        <w:trPr>
          <w:trHeight w:val="90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291 111 05035 13 0000 120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1425,5</w:t>
            </w:r>
          </w:p>
        </w:tc>
      </w:tr>
      <w:tr w:rsidR="00256973" w:rsidRPr="00256973" w:rsidTr="00256973">
        <w:trPr>
          <w:trHeight w:val="111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291 111 09045 13 0000 120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396,5</w:t>
            </w:r>
          </w:p>
        </w:tc>
      </w:tr>
      <w:tr w:rsidR="00256973" w:rsidRPr="00256973" w:rsidTr="00256973">
        <w:trPr>
          <w:trHeight w:val="58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291 113 01995 13 0000 130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</w:t>
            </w:r>
            <w:r w:rsidRPr="00256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242,6</w:t>
            </w:r>
          </w:p>
        </w:tc>
      </w:tr>
      <w:tr w:rsidR="00256973" w:rsidRPr="00256973" w:rsidTr="00256973">
        <w:trPr>
          <w:trHeight w:val="81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291 114 06013 13 0000 430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56973" w:rsidRPr="00256973" w:rsidTr="00256973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Всего неналоговых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2420,7</w:t>
            </w:r>
          </w:p>
        </w:tc>
      </w:tr>
      <w:tr w:rsidR="00256973" w:rsidRPr="00256973" w:rsidTr="00256973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Всего собственных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27020,7</w:t>
            </w:r>
          </w:p>
        </w:tc>
      </w:tr>
      <w:tr w:rsidR="00256973" w:rsidRPr="00256973" w:rsidTr="00256973">
        <w:trPr>
          <w:trHeight w:val="55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291 202 16001 13 0000 150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19735,3</w:t>
            </w:r>
          </w:p>
        </w:tc>
      </w:tr>
      <w:tr w:rsidR="00256973" w:rsidRPr="00256973" w:rsidTr="00256973">
        <w:trPr>
          <w:trHeight w:val="51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291 202 49999 13 0000 150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городских поселений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24 085,5</w:t>
            </w:r>
          </w:p>
        </w:tc>
      </w:tr>
      <w:tr w:rsidR="00256973" w:rsidRPr="00256973" w:rsidTr="00256973">
        <w:trPr>
          <w:trHeight w:val="12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291 202 20216 13 0000 150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22335,1</w:t>
            </w:r>
          </w:p>
        </w:tc>
      </w:tr>
      <w:tr w:rsidR="00256973" w:rsidRPr="00256973" w:rsidTr="00256973">
        <w:trPr>
          <w:trHeight w:val="51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291 202 25555 13 0000 150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       8111,9</w:t>
            </w:r>
          </w:p>
        </w:tc>
      </w:tr>
      <w:tr w:rsidR="00256973" w:rsidRPr="00256973" w:rsidTr="00256973">
        <w:trPr>
          <w:trHeight w:val="33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291 202 29999 13 0000 150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25618,3</w:t>
            </w:r>
          </w:p>
        </w:tc>
      </w:tr>
      <w:tr w:rsidR="00256973" w:rsidRPr="00256973" w:rsidTr="00256973">
        <w:trPr>
          <w:trHeight w:val="54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291 202 25243 13 0000 150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Субсидия на строительство и реконструкцию (модернизацию</w:t>
            </w:r>
            <w:proofErr w:type="gramStart"/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бъектов питьевого водоснабжения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192540,5</w:t>
            </w:r>
          </w:p>
        </w:tc>
      </w:tr>
      <w:tr w:rsidR="00256973" w:rsidRPr="00256973" w:rsidTr="00256973">
        <w:trPr>
          <w:trHeight w:val="54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291 202 30024 13 0000 150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56973" w:rsidRPr="00256973" w:rsidTr="00256973">
        <w:trPr>
          <w:trHeight w:val="27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Всего поступлений от других бюджетов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292426,7</w:t>
            </w:r>
          </w:p>
        </w:tc>
      </w:tr>
      <w:tr w:rsidR="00256973" w:rsidRPr="00256973" w:rsidTr="00256973">
        <w:trPr>
          <w:trHeight w:val="402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И Т О Г О</w:t>
            </w:r>
            <w:proofErr w:type="gramStart"/>
            <w:r w:rsidRPr="002569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hAnsi="Times New Roman" w:cs="Times New Roman"/>
                <w:sz w:val="24"/>
                <w:szCs w:val="24"/>
              </w:rPr>
              <w:t>319 447,3</w:t>
            </w:r>
          </w:p>
        </w:tc>
      </w:tr>
    </w:tbl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56973" w:rsidRPr="00256973" w:rsidRDefault="00256973" w:rsidP="00256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К решению сессии Совета депутатов </w:t>
      </w:r>
    </w:p>
    <w:p w:rsidR="00256973" w:rsidRPr="00256973" w:rsidRDefault="00256973" w:rsidP="00256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города Каргата</w:t>
      </w:r>
    </w:p>
    <w:p w:rsidR="00256973" w:rsidRPr="00256973" w:rsidRDefault="00256973" w:rsidP="00256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256973" w:rsidRPr="00256973" w:rsidRDefault="00256973" w:rsidP="00256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№ 14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56973">
        <w:rPr>
          <w:rFonts w:ascii="Times New Roman" w:hAnsi="Times New Roman" w:cs="Times New Roman"/>
          <w:sz w:val="24"/>
          <w:szCs w:val="24"/>
        </w:rPr>
        <w:t xml:space="preserve">  от 24.01.2024  г.</w:t>
      </w:r>
    </w:p>
    <w:p w:rsidR="00256973" w:rsidRPr="00256973" w:rsidRDefault="00256973" w:rsidP="0025697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Таблица 2</w:t>
      </w:r>
    </w:p>
    <w:p w:rsidR="00256973" w:rsidRPr="00256973" w:rsidRDefault="00256973" w:rsidP="00256973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69"/>
        <w:gridCol w:w="911"/>
        <w:gridCol w:w="3260"/>
        <w:gridCol w:w="1559"/>
        <w:gridCol w:w="1281"/>
        <w:gridCol w:w="35"/>
        <w:gridCol w:w="1453"/>
        <w:gridCol w:w="11"/>
      </w:tblGrid>
      <w:tr w:rsidR="00256973" w:rsidRPr="00256973" w:rsidTr="00256973">
        <w:trPr>
          <w:trHeight w:val="750"/>
          <w:jc w:val="center"/>
        </w:trPr>
        <w:tc>
          <w:tcPr>
            <w:tcW w:w="1069" w:type="dxa"/>
          </w:tcPr>
          <w:p w:rsidR="00256973" w:rsidRPr="00256973" w:rsidRDefault="00256973" w:rsidP="002569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46" w:type="dxa"/>
            <w:gridSpan w:val="5"/>
            <w:hideMark/>
          </w:tcPr>
          <w:p w:rsidR="00256973" w:rsidRPr="00256973" w:rsidRDefault="00256973" w:rsidP="00256973">
            <w:pPr>
              <w:jc w:val="right"/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Доходы бюджета города Каргата на плановый период 2025-2026 годов</w:t>
            </w:r>
          </w:p>
        </w:tc>
        <w:tc>
          <w:tcPr>
            <w:tcW w:w="1464" w:type="dxa"/>
            <w:gridSpan w:val="2"/>
            <w:hideMark/>
          </w:tcPr>
          <w:p w:rsidR="00256973" w:rsidRPr="00256973" w:rsidRDefault="00256973" w:rsidP="00256973">
            <w:pPr>
              <w:jc w:val="right"/>
              <w:rPr>
                <w:sz w:val="24"/>
                <w:szCs w:val="24"/>
              </w:rPr>
            </w:pPr>
          </w:p>
        </w:tc>
      </w:tr>
      <w:tr w:rsidR="00256973" w:rsidRPr="00256973" w:rsidTr="00256973">
        <w:trPr>
          <w:gridAfter w:val="1"/>
          <w:wAfter w:w="11" w:type="dxa"/>
          <w:trHeight w:val="606"/>
          <w:jc w:val="center"/>
        </w:trPr>
        <w:tc>
          <w:tcPr>
            <w:tcW w:w="1980" w:type="dxa"/>
            <w:gridSpan w:val="2"/>
            <w:noWrap/>
            <w:hideMark/>
          </w:tcPr>
          <w:p w:rsidR="00256973" w:rsidRPr="00256973" w:rsidRDefault="00256973" w:rsidP="002569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60" w:type="dxa"/>
            <w:noWrap/>
            <w:hideMark/>
          </w:tcPr>
          <w:p w:rsidR="00256973" w:rsidRPr="00256973" w:rsidRDefault="00256973" w:rsidP="00256973">
            <w:pPr>
              <w:jc w:val="right"/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Таблица 2</w:t>
            </w:r>
          </w:p>
        </w:tc>
        <w:tc>
          <w:tcPr>
            <w:tcW w:w="1559" w:type="dxa"/>
          </w:tcPr>
          <w:p w:rsidR="00256973" w:rsidRPr="00256973" w:rsidRDefault="00256973" w:rsidP="00256973">
            <w:pPr>
              <w:jc w:val="right"/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2025г-2026г</w:t>
            </w:r>
          </w:p>
        </w:tc>
        <w:tc>
          <w:tcPr>
            <w:tcW w:w="1281" w:type="dxa"/>
            <w:noWrap/>
            <w:hideMark/>
          </w:tcPr>
          <w:p w:rsidR="00256973" w:rsidRPr="00256973" w:rsidRDefault="00256973" w:rsidP="002569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noWrap/>
            <w:hideMark/>
          </w:tcPr>
          <w:p w:rsidR="00256973" w:rsidRPr="00256973" w:rsidRDefault="00256973" w:rsidP="00256973">
            <w:pPr>
              <w:jc w:val="right"/>
              <w:rPr>
                <w:sz w:val="24"/>
                <w:szCs w:val="24"/>
              </w:rPr>
            </w:pPr>
          </w:p>
        </w:tc>
      </w:tr>
      <w:tr w:rsidR="00256973" w:rsidRPr="00256973" w:rsidTr="00256973">
        <w:trPr>
          <w:gridAfter w:val="1"/>
          <w:wAfter w:w="11" w:type="dxa"/>
          <w:trHeight w:val="1170"/>
          <w:jc w:val="center"/>
        </w:trPr>
        <w:tc>
          <w:tcPr>
            <w:tcW w:w="1980" w:type="dxa"/>
            <w:gridSpan w:val="2"/>
            <w:hideMark/>
          </w:tcPr>
          <w:p w:rsidR="00256973" w:rsidRPr="00256973" w:rsidRDefault="00256973" w:rsidP="00256973">
            <w:pPr>
              <w:rPr>
                <w:iCs/>
                <w:sz w:val="24"/>
                <w:szCs w:val="24"/>
              </w:rPr>
            </w:pPr>
            <w:r w:rsidRPr="00256973">
              <w:rPr>
                <w:iCs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3260" w:type="dxa"/>
            <w:hideMark/>
          </w:tcPr>
          <w:p w:rsidR="00256973" w:rsidRPr="00256973" w:rsidRDefault="00256973" w:rsidP="00256973">
            <w:pPr>
              <w:rPr>
                <w:iCs/>
                <w:sz w:val="24"/>
                <w:szCs w:val="24"/>
              </w:rPr>
            </w:pPr>
            <w:proofErr w:type="gramStart"/>
            <w:r w:rsidRPr="00256973">
              <w:rPr>
                <w:iCs/>
                <w:sz w:val="24"/>
                <w:szCs w:val="24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1559" w:type="dxa"/>
          </w:tcPr>
          <w:p w:rsidR="00256973" w:rsidRPr="00256973" w:rsidRDefault="00256973" w:rsidP="00256973">
            <w:pPr>
              <w:rPr>
                <w:iCs/>
                <w:sz w:val="24"/>
                <w:szCs w:val="24"/>
              </w:rPr>
            </w:pPr>
          </w:p>
        </w:tc>
        <w:tc>
          <w:tcPr>
            <w:tcW w:w="1281" w:type="dxa"/>
            <w:hideMark/>
          </w:tcPr>
          <w:p w:rsidR="00256973" w:rsidRPr="00256973" w:rsidRDefault="00256973" w:rsidP="00256973">
            <w:pPr>
              <w:rPr>
                <w:iCs/>
                <w:sz w:val="24"/>
                <w:szCs w:val="24"/>
              </w:rPr>
            </w:pPr>
            <w:r w:rsidRPr="00256973">
              <w:rPr>
                <w:iCs/>
                <w:sz w:val="24"/>
                <w:szCs w:val="24"/>
              </w:rPr>
              <w:t xml:space="preserve">Плановый период 2025 года </w:t>
            </w:r>
            <w:proofErr w:type="spellStart"/>
            <w:r w:rsidRPr="00256973">
              <w:rPr>
                <w:iCs/>
                <w:sz w:val="24"/>
                <w:szCs w:val="24"/>
              </w:rPr>
              <w:t>тыс</w:t>
            </w:r>
            <w:proofErr w:type="gramStart"/>
            <w:r w:rsidRPr="00256973">
              <w:rPr>
                <w:iCs/>
                <w:sz w:val="24"/>
                <w:szCs w:val="24"/>
              </w:rPr>
              <w:t>.р</w:t>
            </w:r>
            <w:proofErr w:type="gramEnd"/>
            <w:r w:rsidRPr="00256973">
              <w:rPr>
                <w:iCs/>
                <w:sz w:val="24"/>
                <w:szCs w:val="24"/>
              </w:rPr>
              <w:t>уб</w:t>
            </w:r>
            <w:proofErr w:type="spellEnd"/>
            <w:r w:rsidRPr="00256973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488" w:type="dxa"/>
            <w:gridSpan w:val="2"/>
            <w:hideMark/>
          </w:tcPr>
          <w:p w:rsidR="00256973" w:rsidRPr="00256973" w:rsidRDefault="00256973" w:rsidP="00256973">
            <w:pPr>
              <w:rPr>
                <w:iCs/>
                <w:sz w:val="24"/>
                <w:szCs w:val="24"/>
              </w:rPr>
            </w:pPr>
            <w:r w:rsidRPr="00256973">
              <w:rPr>
                <w:iCs/>
                <w:sz w:val="24"/>
                <w:szCs w:val="24"/>
              </w:rPr>
              <w:t xml:space="preserve">Плановый период 2026 года </w:t>
            </w:r>
            <w:proofErr w:type="spellStart"/>
            <w:r w:rsidRPr="00256973">
              <w:rPr>
                <w:iCs/>
                <w:sz w:val="24"/>
                <w:szCs w:val="24"/>
              </w:rPr>
              <w:t>тыс</w:t>
            </w:r>
            <w:proofErr w:type="gramStart"/>
            <w:r w:rsidRPr="00256973">
              <w:rPr>
                <w:iCs/>
                <w:sz w:val="24"/>
                <w:szCs w:val="24"/>
              </w:rPr>
              <w:t>.р</w:t>
            </w:r>
            <w:proofErr w:type="gramEnd"/>
            <w:r w:rsidRPr="00256973">
              <w:rPr>
                <w:iCs/>
                <w:sz w:val="24"/>
                <w:szCs w:val="24"/>
              </w:rPr>
              <w:t>уб</w:t>
            </w:r>
            <w:proofErr w:type="spellEnd"/>
            <w:r w:rsidRPr="00256973">
              <w:rPr>
                <w:iCs/>
                <w:sz w:val="24"/>
                <w:szCs w:val="24"/>
              </w:rPr>
              <w:t>.</w:t>
            </w:r>
          </w:p>
        </w:tc>
      </w:tr>
      <w:tr w:rsidR="00256973" w:rsidRPr="00256973" w:rsidTr="00256973">
        <w:trPr>
          <w:gridAfter w:val="1"/>
          <w:wAfter w:w="11" w:type="dxa"/>
          <w:trHeight w:val="315"/>
          <w:jc w:val="center"/>
        </w:trPr>
        <w:tc>
          <w:tcPr>
            <w:tcW w:w="1980" w:type="dxa"/>
            <w:gridSpan w:val="2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182 101 02000 01 0000 110</w:t>
            </w:r>
          </w:p>
        </w:tc>
        <w:tc>
          <w:tcPr>
            <w:tcW w:w="3260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15086,5</w:t>
            </w:r>
          </w:p>
        </w:tc>
        <w:tc>
          <w:tcPr>
            <w:tcW w:w="1488" w:type="dxa"/>
            <w:gridSpan w:val="2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15529,2</w:t>
            </w:r>
          </w:p>
        </w:tc>
      </w:tr>
      <w:tr w:rsidR="00256973" w:rsidRPr="00256973" w:rsidTr="00256973">
        <w:trPr>
          <w:gridAfter w:val="1"/>
          <w:wAfter w:w="11" w:type="dxa"/>
          <w:trHeight w:val="315"/>
          <w:jc w:val="center"/>
        </w:trPr>
        <w:tc>
          <w:tcPr>
            <w:tcW w:w="1980" w:type="dxa"/>
            <w:gridSpan w:val="2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182 105 03000 01 0000 110</w:t>
            </w:r>
          </w:p>
        </w:tc>
        <w:tc>
          <w:tcPr>
            <w:tcW w:w="3260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16,0</w:t>
            </w:r>
          </w:p>
        </w:tc>
        <w:tc>
          <w:tcPr>
            <w:tcW w:w="1488" w:type="dxa"/>
            <w:gridSpan w:val="2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17,0</w:t>
            </w:r>
          </w:p>
        </w:tc>
      </w:tr>
      <w:tr w:rsidR="00256973" w:rsidRPr="00256973" w:rsidTr="00256973">
        <w:trPr>
          <w:gridAfter w:val="1"/>
          <w:wAfter w:w="11" w:type="dxa"/>
          <w:trHeight w:val="915"/>
          <w:jc w:val="center"/>
        </w:trPr>
        <w:tc>
          <w:tcPr>
            <w:tcW w:w="1980" w:type="dxa"/>
            <w:gridSpan w:val="2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182 106 01030 13 0000 110</w:t>
            </w:r>
          </w:p>
        </w:tc>
        <w:tc>
          <w:tcPr>
            <w:tcW w:w="3260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1325,0</w:t>
            </w:r>
          </w:p>
        </w:tc>
        <w:tc>
          <w:tcPr>
            <w:tcW w:w="1488" w:type="dxa"/>
            <w:gridSpan w:val="2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1457,4</w:t>
            </w:r>
          </w:p>
        </w:tc>
      </w:tr>
      <w:tr w:rsidR="00256973" w:rsidRPr="00256973" w:rsidTr="00256973">
        <w:trPr>
          <w:gridAfter w:val="1"/>
          <w:wAfter w:w="11" w:type="dxa"/>
          <w:trHeight w:val="915"/>
          <w:jc w:val="center"/>
        </w:trPr>
        <w:tc>
          <w:tcPr>
            <w:tcW w:w="1980" w:type="dxa"/>
            <w:gridSpan w:val="2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182 106 06033 13 0000 110</w:t>
            </w:r>
          </w:p>
        </w:tc>
        <w:tc>
          <w:tcPr>
            <w:tcW w:w="3260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559" w:type="dxa"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1794,5</w:t>
            </w:r>
          </w:p>
        </w:tc>
        <w:tc>
          <w:tcPr>
            <w:tcW w:w="1488" w:type="dxa"/>
            <w:gridSpan w:val="2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1720,2</w:t>
            </w:r>
          </w:p>
        </w:tc>
      </w:tr>
      <w:tr w:rsidR="00256973" w:rsidRPr="00256973" w:rsidTr="00256973">
        <w:trPr>
          <w:gridAfter w:val="1"/>
          <w:wAfter w:w="11" w:type="dxa"/>
          <w:trHeight w:val="1215"/>
          <w:jc w:val="center"/>
        </w:trPr>
        <w:tc>
          <w:tcPr>
            <w:tcW w:w="1980" w:type="dxa"/>
            <w:gridSpan w:val="2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182 106 06043 13 0000 110</w:t>
            </w:r>
          </w:p>
        </w:tc>
        <w:tc>
          <w:tcPr>
            <w:tcW w:w="3260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559" w:type="dxa"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809,9</w:t>
            </w:r>
          </w:p>
        </w:tc>
        <w:tc>
          <w:tcPr>
            <w:tcW w:w="1488" w:type="dxa"/>
            <w:gridSpan w:val="2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776,4</w:t>
            </w:r>
          </w:p>
        </w:tc>
      </w:tr>
      <w:tr w:rsidR="00256973" w:rsidRPr="00256973" w:rsidTr="00256973">
        <w:trPr>
          <w:gridAfter w:val="1"/>
          <w:wAfter w:w="11" w:type="dxa"/>
          <w:trHeight w:val="1575"/>
          <w:jc w:val="center"/>
        </w:trPr>
        <w:tc>
          <w:tcPr>
            <w:tcW w:w="1980" w:type="dxa"/>
            <w:gridSpan w:val="2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100 103 02230 01 0000 110</w:t>
            </w:r>
          </w:p>
        </w:tc>
        <w:tc>
          <w:tcPr>
            <w:tcW w:w="3260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3678,0</w:t>
            </w:r>
          </w:p>
        </w:tc>
        <w:tc>
          <w:tcPr>
            <w:tcW w:w="1488" w:type="dxa"/>
            <w:gridSpan w:val="2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3706,7</w:t>
            </w:r>
          </w:p>
        </w:tc>
      </w:tr>
      <w:tr w:rsidR="00256973" w:rsidRPr="00256973" w:rsidTr="00256973">
        <w:trPr>
          <w:gridAfter w:val="1"/>
          <w:wAfter w:w="11" w:type="dxa"/>
          <w:trHeight w:val="1575"/>
          <w:jc w:val="center"/>
        </w:trPr>
        <w:tc>
          <w:tcPr>
            <w:tcW w:w="1980" w:type="dxa"/>
            <w:gridSpan w:val="2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lastRenderedPageBreak/>
              <w:t>100 103 02240 01 0000 110</w:t>
            </w:r>
          </w:p>
        </w:tc>
        <w:tc>
          <w:tcPr>
            <w:tcW w:w="3260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56973">
              <w:rPr>
                <w:sz w:val="24"/>
                <w:szCs w:val="24"/>
              </w:rPr>
              <w:t>инжекторных</w:t>
            </w:r>
            <w:proofErr w:type="spellEnd"/>
            <w:r w:rsidRPr="00256973">
              <w:rPr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256973">
              <w:rPr>
                <w:sz w:val="24"/>
                <w:szCs w:val="24"/>
              </w:rPr>
              <w:t>отч</w:t>
            </w:r>
            <w:proofErr w:type="spellEnd"/>
          </w:p>
        </w:tc>
        <w:tc>
          <w:tcPr>
            <w:tcW w:w="1559" w:type="dxa"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18,1</w:t>
            </w:r>
          </w:p>
        </w:tc>
        <w:tc>
          <w:tcPr>
            <w:tcW w:w="1488" w:type="dxa"/>
            <w:gridSpan w:val="2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18,2</w:t>
            </w:r>
          </w:p>
        </w:tc>
      </w:tr>
      <w:tr w:rsidR="00256973" w:rsidRPr="00256973" w:rsidTr="00256973">
        <w:trPr>
          <w:gridAfter w:val="1"/>
          <w:wAfter w:w="11" w:type="dxa"/>
          <w:trHeight w:val="1575"/>
          <w:jc w:val="center"/>
        </w:trPr>
        <w:tc>
          <w:tcPr>
            <w:tcW w:w="1980" w:type="dxa"/>
            <w:gridSpan w:val="2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100 103 02250 01 0000 110</w:t>
            </w:r>
          </w:p>
        </w:tc>
        <w:tc>
          <w:tcPr>
            <w:tcW w:w="3260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3770,4</w:t>
            </w:r>
          </w:p>
        </w:tc>
        <w:tc>
          <w:tcPr>
            <w:tcW w:w="1488" w:type="dxa"/>
            <w:gridSpan w:val="2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3799,8</w:t>
            </w:r>
          </w:p>
        </w:tc>
      </w:tr>
      <w:tr w:rsidR="00256973" w:rsidRPr="00256973" w:rsidTr="00256973">
        <w:trPr>
          <w:gridAfter w:val="1"/>
          <w:wAfter w:w="11" w:type="dxa"/>
          <w:trHeight w:val="1575"/>
          <w:jc w:val="center"/>
        </w:trPr>
        <w:tc>
          <w:tcPr>
            <w:tcW w:w="1980" w:type="dxa"/>
            <w:gridSpan w:val="2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100 103 02260 01 0000 110</w:t>
            </w:r>
          </w:p>
        </w:tc>
        <w:tc>
          <w:tcPr>
            <w:tcW w:w="3260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-407,2</w:t>
            </w:r>
          </w:p>
        </w:tc>
        <w:tc>
          <w:tcPr>
            <w:tcW w:w="1488" w:type="dxa"/>
            <w:gridSpan w:val="2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-410,3</w:t>
            </w:r>
          </w:p>
        </w:tc>
      </w:tr>
      <w:tr w:rsidR="00256973" w:rsidRPr="00256973" w:rsidTr="00256973">
        <w:trPr>
          <w:gridAfter w:val="1"/>
          <w:wAfter w:w="11" w:type="dxa"/>
          <w:trHeight w:val="315"/>
          <w:jc w:val="center"/>
        </w:trPr>
        <w:tc>
          <w:tcPr>
            <w:tcW w:w="1980" w:type="dxa"/>
            <w:gridSpan w:val="2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 </w:t>
            </w:r>
          </w:p>
        </w:tc>
        <w:tc>
          <w:tcPr>
            <w:tcW w:w="3260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Всего налоговых доходов</w:t>
            </w:r>
          </w:p>
        </w:tc>
        <w:tc>
          <w:tcPr>
            <w:tcW w:w="1559" w:type="dxa"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26 091,2</w:t>
            </w:r>
          </w:p>
        </w:tc>
        <w:tc>
          <w:tcPr>
            <w:tcW w:w="1488" w:type="dxa"/>
            <w:gridSpan w:val="2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26 624,6</w:t>
            </w:r>
          </w:p>
        </w:tc>
      </w:tr>
      <w:tr w:rsidR="00256973" w:rsidRPr="00256973" w:rsidTr="00256973">
        <w:trPr>
          <w:gridAfter w:val="1"/>
          <w:wAfter w:w="11" w:type="dxa"/>
          <w:trHeight w:val="1575"/>
          <w:jc w:val="center"/>
        </w:trPr>
        <w:tc>
          <w:tcPr>
            <w:tcW w:w="1980" w:type="dxa"/>
            <w:gridSpan w:val="2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290 111 05013 13 0000 120</w:t>
            </w:r>
          </w:p>
        </w:tc>
        <w:tc>
          <w:tcPr>
            <w:tcW w:w="3260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поселений, а также средства от продажи права на заключение договоров аренды указанных участков</w:t>
            </w:r>
          </w:p>
        </w:tc>
        <w:tc>
          <w:tcPr>
            <w:tcW w:w="1559" w:type="dxa"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306,1</w:t>
            </w:r>
          </w:p>
        </w:tc>
        <w:tc>
          <w:tcPr>
            <w:tcW w:w="1488" w:type="dxa"/>
            <w:gridSpan w:val="2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306,1</w:t>
            </w:r>
          </w:p>
        </w:tc>
      </w:tr>
      <w:tr w:rsidR="00256973" w:rsidRPr="00256973" w:rsidTr="00256973">
        <w:trPr>
          <w:gridAfter w:val="1"/>
          <w:wAfter w:w="11" w:type="dxa"/>
          <w:trHeight w:val="1245"/>
          <w:jc w:val="center"/>
        </w:trPr>
        <w:tc>
          <w:tcPr>
            <w:tcW w:w="1980" w:type="dxa"/>
            <w:gridSpan w:val="2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291 111 05035 13 0000 120</w:t>
            </w:r>
          </w:p>
        </w:tc>
        <w:tc>
          <w:tcPr>
            <w:tcW w:w="3260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</w:t>
            </w:r>
            <w:r w:rsidRPr="00256973">
              <w:rPr>
                <w:sz w:val="24"/>
                <w:szCs w:val="24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1425,5</w:t>
            </w:r>
          </w:p>
        </w:tc>
        <w:tc>
          <w:tcPr>
            <w:tcW w:w="1488" w:type="dxa"/>
            <w:gridSpan w:val="2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1425,5</w:t>
            </w:r>
          </w:p>
        </w:tc>
      </w:tr>
      <w:tr w:rsidR="00256973" w:rsidRPr="00256973" w:rsidTr="00256973">
        <w:trPr>
          <w:gridAfter w:val="1"/>
          <w:wAfter w:w="11" w:type="dxa"/>
          <w:trHeight w:val="1575"/>
          <w:jc w:val="center"/>
        </w:trPr>
        <w:tc>
          <w:tcPr>
            <w:tcW w:w="1980" w:type="dxa"/>
            <w:gridSpan w:val="2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lastRenderedPageBreak/>
              <w:t>291 111 09045 13 0000 120</w:t>
            </w:r>
          </w:p>
        </w:tc>
        <w:tc>
          <w:tcPr>
            <w:tcW w:w="3260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396,5</w:t>
            </w:r>
          </w:p>
        </w:tc>
        <w:tc>
          <w:tcPr>
            <w:tcW w:w="1488" w:type="dxa"/>
            <w:gridSpan w:val="2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396,5</w:t>
            </w:r>
          </w:p>
        </w:tc>
      </w:tr>
      <w:tr w:rsidR="00256973" w:rsidRPr="00256973" w:rsidTr="00256973">
        <w:trPr>
          <w:gridAfter w:val="1"/>
          <w:wAfter w:w="11" w:type="dxa"/>
          <w:trHeight w:val="885"/>
          <w:jc w:val="center"/>
        </w:trPr>
        <w:tc>
          <w:tcPr>
            <w:tcW w:w="1980" w:type="dxa"/>
            <w:gridSpan w:val="2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291 113 01995 13 0000 130</w:t>
            </w:r>
          </w:p>
        </w:tc>
        <w:tc>
          <w:tcPr>
            <w:tcW w:w="3260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559" w:type="dxa"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260,7</w:t>
            </w:r>
          </w:p>
        </w:tc>
        <w:tc>
          <w:tcPr>
            <w:tcW w:w="1488" w:type="dxa"/>
            <w:gridSpan w:val="2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280,0</w:t>
            </w:r>
          </w:p>
        </w:tc>
      </w:tr>
      <w:tr w:rsidR="00256973" w:rsidRPr="00256973" w:rsidTr="00256973">
        <w:trPr>
          <w:gridAfter w:val="1"/>
          <w:wAfter w:w="11" w:type="dxa"/>
          <w:trHeight w:val="1050"/>
          <w:jc w:val="center"/>
        </w:trPr>
        <w:tc>
          <w:tcPr>
            <w:tcW w:w="1980" w:type="dxa"/>
            <w:gridSpan w:val="2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291 114 06013 13 0000 430</w:t>
            </w:r>
          </w:p>
        </w:tc>
        <w:tc>
          <w:tcPr>
            <w:tcW w:w="3260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50,0</w:t>
            </w:r>
          </w:p>
        </w:tc>
        <w:tc>
          <w:tcPr>
            <w:tcW w:w="1488" w:type="dxa"/>
            <w:gridSpan w:val="2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50,0</w:t>
            </w:r>
          </w:p>
        </w:tc>
      </w:tr>
      <w:tr w:rsidR="00256973" w:rsidRPr="00256973" w:rsidTr="00256973">
        <w:trPr>
          <w:gridAfter w:val="1"/>
          <w:wAfter w:w="11" w:type="dxa"/>
          <w:trHeight w:val="315"/>
          <w:jc w:val="center"/>
        </w:trPr>
        <w:tc>
          <w:tcPr>
            <w:tcW w:w="1980" w:type="dxa"/>
            <w:gridSpan w:val="2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 </w:t>
            </w:r>
          </w:p>
        </w:tc>
        <w:tc>
          <w:tcPr>
            <w:tcW w:w="3260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Всего неналоговых доходов</w:t>
            </w:r>
          </w:p>
        </w:tc>
        <w:tc>
          <w:tcPr>
            <w:tcW w:w="1559" w:type="dxa"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2 438,8</w:t>
            </w:r>
          </w:p>
        </w:tc>
        <w:tc>
          <w:tcPr>
            <w:tcW w:w="1488" w:type="dxa"/>
            <w:gridSpan w:val="2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2 458,1</w:t>
            </w:r>
          </w:p>
        </w:tc>
      </w:tr>
      <w:tr w:rsidR="00256973" w:rsidRPr="00256973" w:rsidTr="00256973">
        <w:trPr>
          <w:gridAfter w:val="1"/>
          <w:wAfter w:w="11" w:type="dxa"/>
          <w:trHeight w:val="315"/>
          <w:jc w:val="center"/>
        </w:trPr>
        <w:tc>
          <w:tcPr>
            <w:tcW w:w="1980" w:type="dxa"/>
            <w:gridSpan w:val="2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 </w:t>
            </w:r>
          </w:p>
        </w:tc>
        <w:tc>
          <w:tcPr>
            <w:tcW w:w="3260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Всего собственных доходов</w:t>
            </w:r>
          </w:p>
        </w:tc>
        <w:tc>
          <w:tcPr>
            <w:tcW w:w="1559" w:type="dxa"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28 530,0</w:t>
            </w:r>
          </w:p>
        </w:tc>
        <w:tc>
          <w:tcPr>
            <w:tcW w:w="1488" w:type="dxa"/>
            <w:gridSpan w:val="2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29 081,7</w:t>
            </w:r>
          </w:p>
        </w:tc>
      </w:tr>
      <w:tr w:rsidR="00256973" w:rsidRPr="00256973" w:rsidTr="00256973">
        <w:trPr>
          <w:gridAfter w:val="1"/>
          <w:wAfter w:w="11" w:type="dxa"/>
          <w:trHeight w:val="615"/>
          <w:jc w:val="center"/>
        </w:trPr>
        <w:tc>
          <w:tcPr>
            <w:tcW w:w="1980" w:type="dxa"/>
            <w:gridSpan w:val="2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291 202 16 001130000150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13072,8</w:t>
            </w:r>
          </w:p>
        </w:tc>
        <w:tc>
          <w:tcPr>
            <w:tcW w:w="1488" w:type="dxa"/>
            <w:gridSpan w:val="2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13630,5</w:t>
            </w:r>
          </w:p>
        </w:tc>
      </w:tr>
      <w:tr w:rsidR="00256973" w:rsidRPr="00256973" w:rsidTr="00256973">
        <w:trPr>
          <w:gridAfter w:val="1"/>
          <w:wAfter w:w="11" w:type="dxa"/>
          <w:trHeight w:val="615"/>
          <w:jc w:val="center"/>
        </w:trPr>
        <w:tc>
          <w:tcPr>
            <w:tcW w:w="1980" w:type="dxa"/>
            <w:gridSpan w:val="2"/>
            <w:noWrap/>
            <w:vAlign w:val="bottom"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291 202 29999 13 0000 150</w:t>
            </w:r>
          </w:p>
        </w:tc>
        <w:tc>
          <w:tcPr>
            <w:tcW w:w="3260" w:type="dxa"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559" w:type="dxa"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25 618,3</w:t>
            </w:r>
          </w:p>
        </w:tc>
        <w:tc>
          <w:tcPr>
            <w:tcW w:w="1488" w:type="dxa"/>
            <w:gridSpan w:val="2"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25 618,3</w:t>
            </w:r>
          </w:p>
        </w:tc>
      </w:tr>
      <w:tr w:rsidR="00256973" w:rsidRPr="00256973" w:rsidTr="00256973">
        <w:trPr>
          <w:gridAfter w:val="1"/>
          <w:wAfter w:w="11" w:type="dxa"/>
          <w:trHeight w:val="615"/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291 202 25555 13 0000 150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348,0</w:t>
            </w:r>
          </w:p>
        </w:tc>
        <w:tc>
          <w:tcPr>
            <w:tcW w:w="1488" w:type="dxa"/>
            <w:gridSpan w:val="2"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348,0</w:t>
            </w:r>
          </w:p>
        </w:tc>
      </w:tr>
      <w:tr w:rsidR="00256973" w:rsidRPr="00256973" w:rsidTr="00256973">
        <w:trPr>
          <w:gridAfter w:val="1"/>
          <w:wAfter w:w="11" w:type="dxa"/>
          <w:trHeight w:val="750"/>
          <w:jc w:val="center"/>
        </w:trPr>
        <w:tc>
          <w:tcPr>
            <w:tcW w:w="1980" w:type="dxa"/>
            <w:gridSpan w:val="2"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291 202 25243 13 0000 150</w:t>
            </w:r>
          </w:p>
        </w:tc>
        <w:tc>
          <w:tcPr>
            <w:tcW w:w="3260" w:type="dxa"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Субсидия на строительство и реконструкцию (модернизацию</w:t>
            </w:r>
            <w:proofErr w:type="gramStart"/>
            <w:r w:rsidRPr="00256973">
              <w:rPr>
                <w:sz w:val="24"/>
                <w:szCs w:val="24"/>
              </w:rPr>
              <w:t>)о</w:t>
            </w:r>
            <w:proofErr w:type="gramEnd"/>
            <w:r w:rsidRPr="00256973">
              <w:rPr>
                <w:sz w:val="24"/>
                <w:szCs w:val="24"/>
              </w:rPr>
              <w:t>бъектов питьевого водоснабжения</w:t>
            </w:r>
          </w:p>
        </w:tc>
        <w:tc>
          <w:tcPr>
            <w:tcW w:w="1559" w:type="dxa"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306606,1</w:t>
            </w:r>
          </w:p>
        </w:tc>
        <w:tc>
          <w:tcPr>
            <w:tcW w:w="1488" w:type="dxa"/>
            <w:gridSpan w:val="2"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235123,4</w:t>
            </w:r>
          </w:p>
        </w:tc>
      </w:tr>
      <w:tr w:rsidR="00256973" w:rsidRPr="00256973" w:rsidTr="00256973">
        <w:trPr>
          <w:gridAfter w:val="1"/>
          <w:wAfter w:w="11" w:type="dxa"/>
          <w:trHeight w:val="750"/>
          <w:jc w:val="center"/>
        </w:trPr>
        <w:tc>
          <w:tcPr>
            <w:tcW w:w="1980" w:type="dxa"/>
            <w:gridSpan w:val="2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291 202 30024 13 0000 150</w:t>
            </w:r>
          </w:p>
        </w:tc>
        <w:tc>
          <w:tcPr>
            <w:tcW w:w="3260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 xml:space="preserve">Субвенции бюджетам городских поселений на выполнение передаваемых полномочий субъектов </w:t>
            </w:r>
            <w:r w:rsidRPr="00256973"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559" w:type="dxa"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0,1</w:t>
            </w:r>
          </w:p>
        </w:tc>
        <w:tc>
          <w:tcPr>
            <w:tcW w:w="1488" w:type="dxa"/>
            <w:gridSpan w:val="2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0,1</w:t>
            </w:r>
          </w:p>
        </w:tc>
      </w:tr>
      <w:tr w:rsidR="00256973" w:rsidRPr="00256973" w:rsidTr="00256973">
        <w:trPr>
          <w:gridAfter w:val="1"/>
          <w:wAfter w:w="11" w:type="dxa"/>
          <w:trHeight w:val="315"/>
          <w:jc w:val="center"/>
        </w:trPr>
        <w:tc>
          <w:tcPr>
            <w:tcW w:w="1980" w:type="dxa"/>
            <w:gridSpan w:val="2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260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 xml:space="preserve">Всего поступлений от других бюджетов </w:t>
            </w:r>
          </w:p>
        </w:tc>
        <w:tc>
          <w:tcPr>
            <w:tcW w:w="1559" w:type="dxa"/>
          </w:tcPr>
          <w:p w:rsidR="00256973" w:rsidRPr="00256973" w:rsidRDefault="00256973" w:rsidP="0025697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81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345 297,3</w:t>
            </w:r>
          </w:p>
        </w:tc>
        <w:tc>
          <w:tcPr>
            <w:tcW w:w="1488" w:type="dxa"/>
            <w:gridSpan w:val="2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274 372,3</w:t>
            </w:r>
          </w:p>
        </w:tc>
      </w:tr>
      <w:tr w:rsidR="00256973" w:rsidRPr="00256973" w:rsidTr="00256973">
        <w:trPr>
          <w:gridAfter w:val="1"/>
          <w:wAfter w:w="11" w:type="dxa"/>
          <w:trHeight w:val="402"/>
          <w:jc w:val="center"/>
        </w:trPr>
        <w:tc>
          <w:tcPr>
            <w:tcW w:w="1980" w:type="dxa"/>
            <w:gridSpan w:val="2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 </w:t>
            </w:r>
          </w:p>
        </w:tc>
        <w:tc>
          <w:tcPr>
            <w:tcW w:w="3260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 Т О Г О</w:t>
            </w:r>
            <w:proofErr w:type="gramStart"/>
            <w:r w:rsidRPr="00256973">
              <w:rPr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59" w:type="dxa"/>
          </w:tcPr>
          <w:p w:rsidR="00256973" w:rsidRPr="00256973" w:rsidRDefault="00256973" w:rsidP="0025697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81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373 828,3</w:t>
            </w:r>
          </w:p>
        </w:tc>
        <w:tc>
          <w:tcPr>
            <w:tcW w:w="1488" w:type="dxa"/>
            <w:gridSpan w:val="2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303 455,0</w:t>
            </w:r>
          </w:p>
        </w:tc>
      </w:tr>
    </w:tbl>
    <w:p w:rsidR="00256973" w:rsidRDefault="00256973" w:rsidP="00256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973" w:rsidRDefault="00256973" w:rsidP="00256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973" w:rsidRDefault="00256973" w:rsidP="00256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Приложение 3</w:t>
      </w:r>
    </w:p>
    <w:p w:rsidR="00256973" w:rsidRPr="00256973" w:rsidRDefault="00256973" w:rsidP="00256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К решению сессии Совета депутатов </w:t>
      </w:r>
    </w:p>
    <w:p w:rsidR="00256973" w:rsidRPr="00256973" w:rsidRDefault="00256973" w:rsidP="00256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города Каргата</w:t>
      </w:r>
    </w:p>
    <w:p w:rsidR="00256973" w:rsidRPr="00256973" w:rsidRDefault="00256973" w:rsidP="00256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256973" w:rsidRPr="00256973" w:rsidRDefault="00256973" w:rsidP="00256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№  146   от  24.01.2024  г.</w:t>
      </w: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06"/>
        <w:gridCol w:w="680"/>
        <w:gridCol w:w="570"/>
        <w:gridCol w:w="1804"/>
        <w:gridCol w:w="606"/>
        <w:gridCol w:w="1730"/>
      </w:tblGrid>
      <w:tr w:rsidR="00256973" w:rsidRPr="00256973" w:rsidTr="00256973">
        <w:trPr>
          <w:trHeight w:val="960"/>
        </w:trPr>
        <w:tc>
          <w:tcPr>
            <w:tcW w:w="10196" w:type="dxa"/>
            <w:gridSpan w:val="6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2024 год и плановый период 2025 и 2026 годов</w:t>
            </w:r>
          </w:p>
        </w:tc>
      </w:tr>
      <w:tr w:rsidR="00256973" w:rsidRPr="00256973" w:rsidTr="00256973">
        <w:trPr>
          <w:trHeight w:val="255"/>
        </w:trPr>
        <w:tc>
          <w:tcPr>
            <w:tcW w:w="48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Таблица 3</w:t>
            </w:r>
          </w:p>
        </w:tc>
      </w:tr>
      <w:tr w:rsidR="00256973" w:rsidRPr="00256973" w:rsidTr="00256973">
        <w:trPr>
          <w:trHeight w:val="255"/>
        </w:trPr>
        <w:tc>
          <w:tcPr>
            <w:tcW w:w="48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руб.</w:t>
            </w:r>
          </w:p>
        </w:tc>
      </w:tr>
      <w:tr w:rsidR="00256973" w:rsidRPr="00256973" w:rsidTr="00256973">
        <w:trPr>
          <w:trHeight w:val="375"/>
        </w:trPr>
        <w:tc>
          <w:tcPr>
            <w:tcW w:w="4806" w:type="dxa"/>
            <w:vMerge w:val="restart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80" w:type="dxa"/>
            <w:vMerge w:val="restart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РЗ</w:t>
            </w:r>
          </w:p>
        </w:tc>
        <w:tc>
          <w:tcPr>
            <w:tcW w:w="570" w:type="dxa"/>
            <w:vMerge w:val="restart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proofErr w:type="gramStart"/>
            <w:r w:rsidRPr="00256973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04" w:type="dxa"/>
            <w:vMerge w:val="restart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ЦСР</w:t>
            </w:r>
          </w:p>
        </w:tc>
        <w:tc>
          <w:tcPr>
            <w:tcW w:w="606" w:type="dxa"/>
            <w:vMerge w:val="restart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ВР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Сумма</w:t>
            </w:r>
          </w:p>
        </w:tc>
      </w:tr>
      <w:tr w:rsidR="00256973" w:rsidRPr="00256973" w:rsidTr="00256973">
        <w:trPr>
          <w:trHeight w:val="458"/>
        </w:trPr>
        <w:tc>
          <w:tcPr>
            <w:tcW w:w="4806" w:type="dxa"/>
            <w:vMerge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vMerge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2024 год</w:t>
            </w:r>
          </w:p>
        </w:tc>
      </w:tr>
      <w:tr w:rsidR="00256973" w:rsidRPr="00256973" w:rsidTr="00256973">
        <w:trPr>
          <w:trHeight w:val="458"/>
        </w:trPr>
        <w:tc>
          <w:tcPr>
            <w:tcW w:w="4806" w:type="dxa"/>
            <w:vMerge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vMerge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19 891 044,03</w:t>
            </w:r>
          </w:p>
        </w:tc>
      </w:tr>
      <w:tr w:rsidR="00256973" w:rsidRPr="00256973" w:rsidTr="00256973">
        <w:trPr>
          <w:trHeight w:val="87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1 620 527,80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88.0.00.00000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1 620 527,80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Обязательные (приоритетные) расходы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88.0.01.00000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1 620 527,80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88.0.01.01020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135 043,99</w:t>
            </w:r>
          </w:p>
        </w:tc>
      </w:tr>
      <w:tr w:rsidR="00256973" w:rsidRPr="00256973" w:rsidTr="00256973">
        <w:trPr>
          <w:trHeight w:val="144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02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88.0.01.01020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100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135 043,99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02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88.0.01.01020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120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135 043,99</w:t>
            </w:r>
          </w:p>
        </w:tc>
      </w:tr>
      <w:tr w:rsidR="00256973" w:rsidRPr="00256973" w:rsidTr="00256973">
        <w:trPr>
          <w:trHeight w:val="144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88.0.01.70510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1 485 483,81</w:t>
            </w:r>
          </w:p>
        </w:tc>
      </w:tr>
      <w:tr w:rsidR="00256973" w:rsidRPr="00256973" w:rsidTr="00256973">
        <w:trPr>
          <w:trHeight w:val="144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02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88.0.01.70510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100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1 485 483,81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02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88.0.01.70510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120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1 485 483,81</w:t>
            </w:r>
          </w:p>
        </w:tc>
      </w:tr>
      <w:tr w:rsidR="00256973" w:rsidRPr="00256973" w:rsidTr="00256973">
        <w:trPr>
          <w:trHeight w:val="144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12 849700,00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88.0.00.00000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12 849 700,00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Обязательные (приоритетные) расходы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88.0.01.00000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12 849700,00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 xml:space="preserve">Исполнительно-распорядительный орган муниципального образования 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88.0.01.01040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8 199 600,00</w:t>
            </w:r>
          </w:p>
        </w:tc>
      </w:tr>
      <w:tr w:rsidR="00256973" w:rsidRPr="00256973" w:rsidTr="00256973">
        <w:trPr>
          <w:trHeight w:val="144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04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88.0.01.01040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100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6 997 800,00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04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88.0.01.01040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120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6 997 800,00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04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88.0.01.01040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1 191 900,00</w:t>
            </w:r>
          </w:p>
        </w:tc>
      </w:tr>
      <w:tr w:rsidR="00256973" w:rsidRPr="00256973" w:rsidTr="00256973">
        <w:trPr>
          <w:trHeight w:val="87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04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88.0.01.01040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240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1 191900,00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04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88.0.01.01040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800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9 900,00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04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88.0.01.01040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850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9 900,00</w:t>
            </w:r>
          </w:p>
        </w:tc>
      </w:tr>
      <w:tr w:rsidR="00256973" w:rsidRPr="00256973" w:rsidTr="00256973">
        <w:trPr>
          <w:trHeight w:val="115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Осуществление государственных полномочий Новосибирской области по решению вопросов в сфере административных  правонарушений за счет средств областного бюджета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88.0.01.70190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04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88.0.01.70190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100,00</w:t>
            </w:r>
          </w:p>
        </w:tc>
      </w:tr>
      <w:tr w:rsidR="00256973" w:rsidRPr="00256973" w:rsidTr="00256973">
        <w:trPr>
          <w:trHeight w:val="87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04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88.0.01.70190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240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100,00</w:t>
            </w:r>
          </w:p>
        </w:tc>
      </w:tr>
      <w:tr w:rsidR="00256973" w:rsidRPr="00256973" w:rsidTr="00256973">
        <w:trPr>
          <w:trHeight w:val="144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lastRenderedPageBreak/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88.0.01.70510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4 650 000,00</w:t>
            </w:r>
          </w:p>
        </w:tc>
      </w:tr>
      <w:tr w:rsidR="00256973" w:rsidRPr="00256973" w:rsidTr="00256973">
        <w:trPr>
          <w:trHeight w:val="144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04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88.0.01.70510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100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4 650 000,00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04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88.0.01.70510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120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4 650 000,00</w:t>
            </w:r>
          </w:p>
        </w:tc>
      </w:tr>
      <w:tr w:rsidR="00256973" w:rsidRPr="00256973" w:rsidTr="00256973">
        <w:trPr>
          <w:trHeight w:val="87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253 900,00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88.0.00.00000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253 900,00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Обязательные (приоритетные) расходы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88.0.01.00000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253 900,00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 xml:space="preserve">Контрольно-счетный орган муниципального образования 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88.0.01.01060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253 900,00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06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88.0.01.01060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500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253 900,00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06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88.0.01.01060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540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253 900,00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50 000,00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88.0.00.00000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50 000,00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88.0.00.01110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50 000,00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11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88.0.00.01110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800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50 000,00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11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88.0.00.01110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870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50 000,00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5 461 916,23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88.0.00.00000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5 282 316,23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88.0.00.01170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5 282 316,23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13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88.0.00.01170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5 282 316,23</w:t>
            </w:r>
          </w:p>
        </w:tc>
      </w:tr>
      <w:tr w:rsidR="00256973" w:rsidRPr="00256973" w:rsidTr="00256973">
        <w:trPr>
          <w:trHeight w:val="87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13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88.0.00.01170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240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5 282 316,23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13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88.0.00.01170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800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179 600,00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13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88.0.00.01170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850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179 600,00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312 136,00</w:t>
            </w:r>
          </w:p>
        </w:tc>
      </w:tr>
      <w:tr w:rsidR="00256973" w:rsidRPr="00256973" w:rsidTr="00256973">
        <w:trPr>
          <w:trHeight w:val="115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312 136,00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88.0.00.00000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312 136,00</w:t>
            </w:r>
          </w:p>
        </w:tc>
      </w:tr>
      <w:tr w:rsidR="00256973" w:rsidRPr="00256973" w:rsidTr="00256973">
        <w:trPr>
          <w:trHeight w:val="87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88.0.00.03100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312 136,00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03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10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88.0.00.03100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150 000,00</w:t>
            </w:r>
          </w:p>
        </w:tc>
      </w:tr>
      <w:tr w:rsidR="00256973" w:rsidRPr="00256973" w:rsidTr="00256973">
        <w:trPr>
          <w:trHeight w:val="87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03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10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88.0.00.03100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240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150 000,00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03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10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88.0.00.03100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500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162 136,00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03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10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88.0.00.03100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540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162 136,00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38 113 063,34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Транспорт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7 526 259,00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88.0.00.00000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7 526 259,00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Отдельные мероприятия в области автомобильного транспорта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88.0.00.04080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1 780 000,00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08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88.0.00.04080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1 780 000,00</w:t>
            </w:r>
          </w:p>
        </w:tc>
      </w:tr>
      <w:tr w:rsidR="00256973" w:rsidRPr="00256973" w:rsidTr="00256973">
        <w:trPr>
          <w:trHeight w:val="87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08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88.0.00.04080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240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1 780 000,00</w:t>
            </w:r>
          </w:p>
        </w:tc>
      </w:tr>
      <w:tr w:rsidR="00256973" w:rsidRPr="00256973" w:rsidTr="00256973">
        <w:trPr>
          <w:trHeight w:val="258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Реализация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"Обеспечение доступности услуг общественного, пассажирского транспорта, в том числе Новосибирского метрополитена для населения Новосибирской области"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88.0.00.71100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5 746 259,00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08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88.0.00.71100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5 746 259,00</w:t>
            </w:r>
          </w:p>
        </w:tc>
      </w:tr>
      <w:tr w:rsidR="00256973" w:rsidRPr="00256973" w:rsidTr="00256973">
        <w:trPr>
          <w:trHeight w:val="87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08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88.0.00.71100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240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5 746 259,00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30 586 804,34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Софинансирование на средства областного бюджета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77.0.00.00000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223 400,00</w:t>
            </w:r>
          </w:p>
        </w:tc>
      </w:tr>
      <w:tr w:rsidR="00256973" w:rsidRPr="00256973" w:rsidTr="00256973">
        <w:trPr>
          <w:trHeight w:val="229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lastRenderedPageBreak/>
              <w:t>Софинансирование из бюджета муниципального образования г. Каргата на средства областного бюджета, предоставляемые в рамках 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77.0.00.70760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223 400,00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09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77.0.00.70760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223 400,00</w:t>
            </w:r>
          </w:p>
        </w:tc>
      </w:tr>
      <w:tr w:rsidR="00256973" w:rsidRPr="00256973" w:rsidTr="00256973">
        <w:trPr>
          <w:trHeight w:val="87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09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77.0.00.70760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240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223 400,00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88.0.00.00000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30 363 404,34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88.0.00.04090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7 800 304,34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09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88.0.00.04090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7 800 304,34</w:t>
            </w:r>
          </w:p>
        </w:tc>
      </w:tr>
      <w:tr w:rsidR="00256973" w:rsidRPr="00256973" w:rsidTr="00256973">
        <w:trPr>
          <w:trHeight w:val="87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09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88.0.00.04090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240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7 800 304,34</w:t>
            </w:r>
          </w:p>
        </w:tc>
      </w:tr>
      <w:tr w:rsidR="00256973" w:rsidRPr="00256973" w:rsidTr="00256973">
        <w:trPr>
          <w:trHeight w:val="87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Расходы муниципального дорожного фонда, осуществляемые за счет собственных средств бюджета муниципального образования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88.0.00.04190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228 000,00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09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88.0.00.04190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228 000,00</w:t>
            </w:r>
          </w:p>
        </w:tc>
      </w:tr>
      <w:tr w:rsidR="00256973" w:rsidRPr="00256973" w:rsidTr="00256973">
        <w:trPr>
          <w:trHeight w:val="87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09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88.0.00.04190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240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228 000,00</w:t>
            </w:r>
          </w:p>
        </w:tc>
      </w:tr>
      <w:tr w:rsidR="00256973" w:rsidRPr="00256973" w:rsidTr="00256973">
        <w:trPr>
          <w:trHeight w:val="201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Расходы муниципального дорожного фонда, осуществляемые за счет средств областного бюджета, предоставляемых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88.0.00.70760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22 335 100,00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09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88.0.00.70760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22 335 100,00</w:t>
            </w:r>
          </w:p>
        </w:tc>
      </w:tr>
      <w:tr w:rsidR="00256973" w:rsidRPr="00256973" w:rsidTr="00256973">
        <w:trPr>
          <w:trHeight w:val="87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04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09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88.0.00.70760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240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22 335 100,00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262 309 373,97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650 000,00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88.0.00.00000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650 000,00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88.0.00.05110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650 000,00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88.0.00.05110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650 000,00</w:t>
            </w:r>
          </w:p>
        </w:tc>
      </w:tr>
      <w:tr w:rsidR="00256973" w:rsidRPr="00256973" w:rsidTr="00256973">
        <w:trPr>
          <w:trHeight w:val="87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88.0.00.05110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240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650 000,00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219 965 327,84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Софинансирование на средства областного бюджета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77.0.00.00000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1 478 340,00</w:t>
            </w:r>
          </w:p>
        </w:tc>
      </w:tr>
      <w:tr w:rsidR="00256973" w:rsidRPr="00256973" w:rsidTr="00256973">
        <w:trPr>
          <w:trHeight w:val="258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Софинансирование из бюджета муниципального образования на средства выделенные из областного бюджета  на реализацию мероприятий по организации функционирования систем жизнеобеспечения и снабжения населения топливом  в рамках государственной программы Новосибирской области "</w:t>
            </w:r>
            <w:proofErr w:type="spellStart"/>
            <w:r w:rsidRPr="00256973">
              <w:rPr>
                <w:bCs/>
                <w:sz w:val="24"/>
                <w:szCs w:val="24"/>
              </w:rPr>
              <w:t>Жилищно</w:t>
            </w:r>
            <w:proofErr w:type="spellEnd"/>
            <w:r w:rsidRPr="00256973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256973">
              <w:rPr>
                <w:bCs/>
                <w:sz w:val="24"/>
                <w:szCs w:val="24"/>
              </w:rPr>
              <w:t>-к</w:t>
            </w:r>
            <w:proofErr w:type="gramEnd"/>
            <w:r w:rsidRPr="00256973">
              <w:rPr>
                <w:bCs/>
                <w:sz w:val="24"/>
                <w:szCs w:val="24"/>
              </w:rPr>
              <w:t>оммунальное хозяйство Новосибирской области"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77.0.00.70490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260 000,00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02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77.0.00.70490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800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260 000,00</w:t>
            </w:r>
          </w:p>
        </w:tc>
      </w:tr>
      <w:tr w:rsidR="00256973" w:rsidRPr="00256973" w:rsidTr="00256973">
        <w:trPr>
          <w:trHeight w:val="115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02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77.0.00.70490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810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260 000,00</w:t>
            </w:r>
          </w:p>
        </w:tc>
      </w:tr>
      <w:tr w:rsidR="00256973" w:rsidRPr="00256973" w:rsidTr="00256973">
        <w:trPr>
          <w:trHeight w:val="315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proofErr w:type="spellStart"/>
            <w:r w:rsidRPr="00256973">
              <w:rPr>
                <w:bCs/>
                <w:sz w:val="24"/>
                <w:szCs w:val="24"/>
              </w:rPr>
              <w:t>Софинансирвоание</w:t>
            </w:r>
            <w:proofErr w:type="spellEnd"/>
            <w:r w:rsidRPr="00256973">
              <w:rPr>
                <w:bCs/>
                <w:sz w:val="24"/>
                <w:szCs w:val="24"/>
              </w:rPr>
              <w:t xml:space="preserve"> из бюджета муниципального образования г. Каргата на </w:t>
            </w:r>
            <w:proofErr w:type="gramStart"/>
            <w:r w:rsidRPr="00256973">
              <w:rPr>
                <w:bCs/>
                <w:sz w:val="24"/>
                <w:szCs w:val="24"/>
              </w:rPr>
              <w:t>средства</w:t>
            </w:r>
            <w:proofErr w:type="gramEnd"/>
            <w:r w:rsidRPr="00256973">
              <w:rPr>
                <w:bCs/>
                <w:sz w:val="24"/>
                <w:szCs w:val="24"/>
              </w:rPr>
              <w:t xml:space="preserve"> выделенные из областного бюджета, предоставляемых на реализацию мероприятий по организации бесперебойной работы объектов жизнедеятельности в рамках реализации подпрограммы "Безопасность жилищно-коммунального хозяйства" государственной программы "Жилищно-коммунальное хозяйство Новосибирской области"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77.0.00.70600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44 700,00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02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77.0.00.70600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800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44 700,00</w:t>
            </w:r>
          </w:p>
        </w:tc>
      </w:tr>
      <w:tr w:rsidR="00256973" w:rsidRPr="00256973" w:rsidTr="00256973">
        <w:trPr>
          <w:trHeight w:val="115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256973">
              <w:rPr>
                <w:sz w:val="24"/>
                <w:szCs w:val="24"/>
              </w:rPr>
              <w:lastRenderedPageBreak/>
              <w:t>товаров, работ, услуг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02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77.0.00.70600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810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44 700,00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lastRenderedPageBreak/>
              <w:t>770F500000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77.0.F5.00000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1 722 190,00</w:t>
            </w:r>
          </w:p>
        </w:tc>
      </w:tr>
      <w:tr w:rsidR="00256973" w:rsidRPr="00256973" w:rsidTr="00256973">
        <w:trPr>
          <w:trHeight w:val="172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56973">
              <w:rPr>
                <w:bCs/>
                <w:sz w:val="24"/>
                <w:szCs w:val="24"/>
              </w:rPr>
              <w:t>Софинансирвоание</w:t>
            </w:r>
            <w:proofErr w:type="spellEnd"/>
            <w:r w:rsidRPr="00256973">
              <w:rPr>
                <w:bCs/>
                <w:sz w:val="24"/>
                <w:szCs w:val="24"/>
              </w:rPr>
              <w:t xml:space="preserve"> из бюджета муниципального образования г. Каргата на </w:t>
            </w:r>
            <w:proofErr w:type="gramStart"/>
            <w:r w:rsidRPr="00256973">
              <w:rPr>
                <w:bCs/>
                <w:sz w:val="24"/>
                <w:szCs w:val="24"/>
              </w:rPr>
              <w:t>средства</w:t>
            </w:r>
            <w:proofErr w:type="gramEnd"/>
            <w:r w:rsidRPr="00256973">
              <w:rPr>
                <w:bCs/>
                <w:sz w:val="24"/>
                <w:szCs w:val="24"/>
              </w:rPr>
              <w:t xml:space="preserve"> выделенные из областного бюджета  на строительство и реконструкцию (модернизацию) объектов питьевого водоснабжения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77.0.F5.52432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1 722 190,00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02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77.0.F5.52432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1 722 190,00</w:t>
            </w:r>
          </w:p>
        </w:tc>
      </w:tr>
      <w:tr w:rsidR="00256973" w:rsidRPr="00256973" w:rsidTr="00256973">
        <w:trPr>
          <w:trHeight w:val="87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02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77.0.F5.52432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240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1 722 190,00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88.0.00.00000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217 938 437,84</w:t>
            </w:r>
          </w:p>
        </w:tc>
      </w:tr>
      <w:tr w:rsidR="00256973" w:rsidRPr="00256973" w:rsidTr="00256973">
        <w:trPr>
          <w:trHeight w:val="172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Реализация мероприятий по организации функционирования систем жизнеобеспечения и снабжения населения топливом  в рамках государственной программы Новосибирской области "</w:t>
            </w:r>
            <w:proofErr w:type="spellStart"/>
            <w:r w:rsidRPr="00256973">
              <w:rPr>
                <w:bCs/>
                <w:sz w:val="24"/>
                <w:szCs w:val="24"/>
              </w:rPr>
              <w:t>Жилищно</w:t>
            </w:r>
            <w:proofErr w:type="spellEnd"/>
            <w:r w:rsidRPr="00256973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256973">
              <w:rPr>
                <w:bCs/>
                <w:sz w:val="24"/>
                <w:szCs w:val="24"/>
              </w:rPr>
              <w:t>-к</w:t>
            </w:r>
            <w:proofErr w:type="gramEnd"/>
            <w:r w:rsidRPr="00256973">
              <w:rPr>
                <w:bCs/>
                <w:sz w:val="24"/>
                <w:szCs w:val="24"/>
              </w:rPr>
              <w:t>оммунальное хозяйство Новосибирской области"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88.0.00.70490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21 667 370,00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02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88.0.00.70490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0,00</w:t>
            </w:r>
          </w:p>
        </w:tc>
      </w:tr>
      <w:tr w:rsidR="00256973" w:rsidRPr="00256973" w:rsidTr="00256973">
        <w:trPr>
          <w:trHeight w:val="87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02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88.0.00.70490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240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02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88.0.00.70490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800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21 667 370,00</w:t>
            </w:r>
          </w:p>
        </w:tc>
      </w:tr>
      <w:tr w:rsidR="00256973" w:rsidRPr="00256973" w:rsidTr="00256973">
        <w:trPr>
          <w:trHeight w:val="115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02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88.0.00.70490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810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21 667 370,00</w:t>
            </w:r>
          </w:p>
        </w:tc>
      </w:tr>
      <w:tr w:rsidR="00256973" w:rsidRPr="00256973" w:rsidTr="00256973">
        <w:trPr>
          <w:trHeight w:val="144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Реализация мероприятий по организации бесперебойной работы объектов жизнедеятельности в рамках государственной программы "Жилищно-коммунальное хозяйство Новосибирской области"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88.0.00.70600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3 730 567,84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02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88.0.00.70600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800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3 730 567,84</w:t>
            </w:r>
          </w:p>
        </w:tc>
      </w:tr>
      <w:tr w:rsidR="00256973" w:rsidRPr="00256973" w:rsidTr="00256973">
        <w:trPr>
          <w:trHeight w:val="115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256973">
              <w:rPr>
                <w:sz w:val="24"/>
                <w:szCs w:val="24"/>
              </w:rPr>
              <w:lastRenderedPageBreak/>
              <w:t>товаров, работ, услуг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02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88.0.00.70600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810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3 730 567,84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lastRenderedPageBreak/>
              <w:t>880F500000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88.0.F5.00000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192 540 500,00</w:t>
            </w:r>
          </w:p>
        </w:tc>
      </w:tr>
      <w:tr w:rsidR="00256973" w:rsidRPr="00256973" w:rsidTr="00256973">
        <w:trPr>
          <w:trHeight w:val="87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Реализация мероприятий на строительство и реконструкцию (модернизацию) объектов питьевого водоснабжения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88.0.F5.52432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192 540 500,00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02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88.0.F5.52432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192 540 500,00</w:t>
            </w:r>
          </w:p>
        </w:tc>
      </w:tr>
      <w:tr w:rsidR="00256973" w:rsidRPr="00256973" w:rsidTr="00256973">
        <w:trPr>
          <w:trHeight w:val="87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02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88.0.F5.52432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240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192 540 500,00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9 724 500,00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Софинансирование на средства областного бюджета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77.0.00.00000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40 000,00</w:t>
            </w:r>
          </w:p>
        </w:tc>
      </w:tr>
      <w:tr w:rsidR="00256973" w:rsidRPr="00256973" w:rsidTr="00256973">
        <w:trPr>
          <w:trHeight w:val="258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proofErr w:type="gramStart"/>
            <w:r w:rsidRPr="00256973">
              <w:rPr>
                <w:bCs/>
                <w:sz w:val="24"/>
                <w:szCs w:val="24"/>
              </w:rPr>
              <w:t>Софинансирование из местного бюджета на средства областного бюджета, выделяемые на разработку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программы Новосибирской области "Жилищно-коммунальное хозяйство Новосибирской области"</w:t>
            </w:r>
            <w:proofErr w:type="gramEnd"/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77.0.00.70380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40 000,00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03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77.0.00.70380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40 000,00</w:t>
            </w:r>
          </w:p>
        </w:tc>
      </w:tr>
      <w:tr w:rsidR="00256973" w:rsidRPr="00256973" w:rsidTr="00256973">
        <w:trPr>
          <w:trHeight w:val="87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03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77.0.00.70380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240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40 000,00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88.0.00.00000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9 684 500,00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88.0.00.05030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1 200 000,00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03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88.0.00.05030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1 200 000,00</w:t>
            </w:r>
          </w:p>
        </w:tc>
      </w:tr>
      <w:tr w:rsidR="00256973" w:rsidRPr="00256973" w:rsidTr="00256973">
        <w:trPr>
          <w:trHeight w:val="87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03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88.0.00.05030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240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1 200 000,00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88.0.00.05530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70 000,00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03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88.0.00.05530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70 000,00</w:t>
            </w:r>
          </w:p>
        </w:tc>
      </w:tr>
      <w:tr w:rsidR="00256973" w:rsidRPr="00256973" w:rsidTr="00256973">
        <w:trPr>
          <w:trHeight w:val="87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03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88.0.00.05530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240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70 000,00</w:t>
            </w:r>
          </w:p>
        </w:tc>
      </w:tr>
      <w:tr w:rsidR="00256973" w:rsidRPr="00256973" w:rsidTr="00256973">
        <w:trPr>
          <w:trHeight w:val="229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Реализация мероприятий по разработке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88.0.00.70380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220 400,00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03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88.0.00.70380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220 400,00</w:t>
            </w:r>
          </w:p>
        </w:tc>
      </w:tr>
      <w:tr w:rsidR="00256973" w:rsidRPr="00256973" w:rsidTr="00256973">
        <w:trPr>
          <w:trHeight w:val="87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03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88.0.00.70380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240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220 400,00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880F200000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88.0.F2.00000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8 194 100,00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88.0.F2.55550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8 194 100,00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03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88.0.F2.55550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8 194 100,00</w:t>
            </w:r>
          </w:p>
        </w:tc>
      </w:tr>
      <w:tr w:rsidR="00256973" w:rsidRPr="00256973" w:rsidTr="00256973">
        <w:trPr>
          <w:trHeight w:val="87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03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88.0.F2.55550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240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8 194 100,00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32 533 096,13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88.0.00.00000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32 533 096,13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Услуги благоустройства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88.0.00.05050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15 128 879,94</w:t>
            </w:r>
          </w:p>
        </w:tc>
      </w:tr>
      <w:tr w:rsidR="00256973" w:rsidRPr="00256973" w:rsidTr="00256973">
        <w:trPr>
          <w:trHeight w:val="144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88.0.00.05050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100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9 089 199,97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88.0.00.05050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110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9 089 199,97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88.0.00.05050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5 854 679,97</w:t>
            </w:r>
          </w:p>
        </w:tc>
      </w:tr>
      <w:tr w:rsidR="00256973" w:rsidRPr="00256973" w:rsidTr="00256973">
        <w:trPr>
          <w:trHeight w:val="87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88.0.00.05050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240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5 854 679,97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88.0.00.05050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800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200 000,00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88.0.00.05050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850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200 000,00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lastRenderedPageBreak/>
              <w:t>Парк отдыха города Каргата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88.0.00.05150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6 124 000,00</w:t>
            </w:r>
          </w:p>
        </w:tc>
      </w:tr>
      <w:tr w:rsidR="00256973" w:rsidRPr="00256973" w:rsidTr="00256973">
        <w:trPr>
          <w:trHeight w:val="144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88.0.00.05150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100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4 240 300,00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88.0.00.05150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110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4 240 300,00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88.0.00.05150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1 523 700,00</w:t>
            </w:r>
          </w:p>
        </w:tc>
      </w:tr>
      <w:tr w:rsidR="00256973" w:rsidRPr="00256973" w:rsidTr="00256973">
        <w:trPr>
          <w:trHeight w:val="87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88.0.00.05150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240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1 523 700,00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88.0.00.05150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800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360 000,00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88.0.00.05150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850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360 000,00</w:t>
            </w:r>
          </w:p>
        </w:tc>
      </w:tr>
      <w:tr w:rsidR="00256973" w:rsidRPr="00256973" w:rsidTr="00256973">
        <w:trPr>
          <w:trHeight w:val="144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88.0.00.70510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11 265 216,19</w:t>
            </w:r>
          </w:p>
        </w:tc>
      </w:tr>
      <w:tr w:rsidR="00256973" w:rsidRPr="00256973" w:rsidTr="00256973">
        <w:trPr>
          <w:trHeight w:val="144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88.0.00.70510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100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11 265 216,19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88.0.00.70510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110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11 265 216,19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100 000,00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100 000,00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88.0.00.00000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100 000,00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Мероприятия по повышению квалификации и профессиональной переподготовке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88.0.00.07050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100 000,00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88.0.00.07050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100 000,00</w:t>
            </w:r>
          </w:p>
        </w:tc>
      </w:tr>
      <w:tr w:rsidR="00256973" w:rsidRPr="00256973" w:rsidTr="00256973">
        <w:trPr>
          <w:trHeight w:val="87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07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88.0.00.07050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240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100 000,00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25 700,00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25 700,00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88.0.00.00000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25 700,00</w:t>
            </w:r>
          </w:p>
        </w:tc>
      </w:tr>
      <w:tr w:rsidR="00256973" w:rsidRPr="00256973" w:rsidTr="00256973">
        <w:trPr>
          <w:trHeight w:val="1440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lastRenderedPageBreak/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88.0.00.70510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25 700,00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08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88.0.00.70510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500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25 700,00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08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88.0.00.70510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540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25 700,00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585 000,00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585 000,00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88.0.00.00000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585 000,00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Публичные нормативные обязательства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88.0.02.00000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585 000,00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88.0.02.10010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585 000,00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10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88.0.02.10010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300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585 000,00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10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88.0.02.10010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310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585 000,00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8800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88.0.00.00000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8800088800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88.0.00.88800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Условно утвержденные расходы районного бюджета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88.0.00.88880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88.0.00.88880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800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0,00</w:t>
            </w:r>
          </w:p>
        </w:tc>
      </w:tr>
      <w:tr w:rsidR="00256973" w:rsidRPr="00256973" w:rsidTr="00256973">
        <w:trPr>
          <w:trHeight w:val="345"/>
        </w:trPr>
        <w:tc>
          <w:tcPr>
            <w:tcW w:w="480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88.0.00.88880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880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0,00</w:t>
            </w:r>
          </w:p>
        </w:tc>
      </w:tr>
      <w:tr w:rsidR="00256973" w:rsidRPr="00256973" w:rsidTr="00256973">
        <w:trPr>
          <w:trHeight w:val="255"/>
        </w:trPr>
        <w:tc>
          <w:tcPr>
            <w:tcW w:w="48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68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04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30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322 244 867,34</w:t>
            </w:r>
          </w:p>
        </w:tc>
      </w:tr>
    </w:tbl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Утверждено                                                                            </w:t>
      </w:r>
    </w:p>
    <w:p w:rsidR="00256973" w:rsidRPr="00256973" w:rsidRDefault="00256973" w:rsidP="00256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Приложение 4</w:t>
      </w:r>
    </w:p>
    <w:p w:rsidR="00256973" w:rsidRPr="00256973" w:rsidRDefault="00256973" w:rsidP="00256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К решению сессии Совета депутатов </w:t>
      </w:r>
    </w:p>
    <w:p w:rsidR="00256973" w:rsidRPr="00256973" w:rsidRDefault="00256973" w:rsidP="00256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города Каргата</w:t>
      </w:r>
    </w:p>
    <w:p w:rsidR="00256973" w:rsidRPr="00256973" w:rsidRDefault="00256973" w:rsidP="00256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256973" w:rsidRPr="00256973" w:rsidRDefault="00256973" w:rsidP="00256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>№  146  от  24.01.2024 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6"/>
        <w:gridCol w:w="838"/>
        <w:gridCol w:w="486"/>
        <w:gridCol w:w="545"/>
        <w:gridCol w:w="1707"/>
        <w:gridCol w:w="627"/>
        <w:gridCol w:w="1777"/>
      </w:tblGrid>
      <w:tr w:rsidR="00256973" w:rsidRPr="00256973" w:rsidTr="00256973">
        <w:trPr>
          <w:trHeight w:val="705"/>
        </w:trPr>
        <w:tc>
          <w:tcPr>
            <w:tcW w:w="10196" w:type="dxa"/>
            <w:gridSpan w:val="7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Ведомственная структура расходов бюджета города Каргата Каргатского района  Новосибирской области на 2024 год и плановый период 2025 и 2026 годов</w:t>
            </w:r>
          </w:p>
        </w:tc>
      </w:tr>
      <w:tr w:rsidR="00256973" w:rsidRPr="00256973" w:rsidTr="00256973">
        <w:trPr>
          <w:trHeight w:val="255"/>
        </w:trPr>
        <w:tc>
          <w:tcPr>
            <w:tcW w:w="421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</w:tr>
      <w:tr w:rsidR="00256973" w:rsidRPr="00256973" w:rsidTr="00256973">
        <w:trPr>
          <w:trHeight w:val="255"/>
        </w:trPr>
        <w:tc>
          <w:tcPr>
            <w:tcW w:w="421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</w:tr>
      <w:tr w:rsidR="00256973" w:rsidRPr="00256973" w:rsidTr="00256973">
        <w:trPr>
          <w:trHeight w:val="375"/>
        </w:trPr>
        <w:tc>
          <w:tcPr>
            <w:tcW w:w="4216" w:type="dxa"/>
            <w:vMerge w:val="restart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38" w:type="dxa"/>
            <w:vMerge w:val="restart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ГРБС</w:t>
            </w:r>
          </w:p>
        </w:tc>
        <w:tc>
          <w:tcPr>
            <w:tcW w:w="486" w:type="dxa"/>
            <w:vMerge w:val="restart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РЗ</w:t>
            </w:r>
          </w:p>
        </w:tc>
        <w:tc>
          <w:tcPr>
            <w:tcW w:w="545" w:type="dxa"/>
            <w:vMerge w:val="restart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proofErr w:type="gramStart"/>
            <w:r w:rsidRPr="00256973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7" w:type="dxa"/>
            <w:vMerge w:val="restart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ЦСР</w:t>
            </w:r>
          </w:p>
        </w:tc>
        <w:tc>
          <w:tcPr>
            <w:tcW w:w="627" w:type="dxa"/>
            <w:vMerge w:val="restart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ВР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Сумма</w:t>
            </w:r>
          </w:p>
        </w:tc>
      </w:tr>
      <w:tr w:rsidR="00256973" w:rsidRPr="00256973" w:rsidTr="00256973">
        <w:trPr>
          <w:trHeight w:val="458"/>
        </w:trPr>
        <w:tc>
          <w:tcPr>
            <w:tcW w:w="4216" w:type="dxa"/>
            <w:vMerge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vMerge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  <w:vMerge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vMerge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  <w:vMerge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2024 год</w:t>
            </w:r>
          </w:p>
        </w:tc>
      </w:tr>
      <w:tr w:rsidR="00256973" w:rsidRPr="00256973" w:rsidTr="00256973">
        <w:trPr>
          <w:trHeight w:val="458"/>
        </w:trPr>
        <w:tc>
          <w:tcPr>
            <w:tcW w:w="4216" w:type="dxa"/>
            <w:vMerge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vMerge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  <w:vMerge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vMerge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  <w:vMerge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Администрация города Каргата Каргатского района Новосибирской области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322 244 867,34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19 891 044,03</w:t>
            </w:r>
          </w:p>
        </w:tc>
      </w:tr>
      <w:tr w:rsidR="00256973" w:rsidRPr="00256973" w:rsidTr="00256973">
        <w:trPr>
          <w:trHeight w:val="87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1 620 527,80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88.0.00.00000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1 620 527,80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Обязательные (приоритетные) расходы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88.0.01.00000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1 620 527,80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88.0.01.01020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135 043,99</w:t>
            </w:r>
          </w:p>
        </w:tc>
      </w:tr>
      <w:tr w:rsidR="00256973" w:rsidRPr="00256973" w:rsidTr="00256973">
        <w:trPr>
          <w:trHeight w:val="144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02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88.0.01.01020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100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135 043,99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02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88.0.01.01020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120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135 043,99</w:t>
            </w:r>
          </w:p>
        </w:tc>
      </w:tr>
      <w:tr w:rsidR="00256973" w:rsidRPr="00256973" w:rsidTr="00256973">
        <w:trPr>
          <w:trHeight w:val="144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88.0.01.70510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1 485 483,81</w:t>
            </w:r>
          </w:p>
        </w:tc>
      </w:tr>
      <w:tr w:rsidR="00256973" w:rsidRPr="00256973" w:rsidTr="00256973">
        <w:trPr>
          <w:trHeight w:val="144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02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88.0.01.70510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100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1 485 483,81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02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88.0.01.70510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120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1 485 483,81</w:t>
            </w:r>
          </w:p>
        </w:tc>
      </w:tr>
      <w:tr w:rsidR="00256973" w:rsidRPr="00256973" w:rsidTr="00256973">
        <w:trPr>
          <w:trHeight w:val="144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12 849 700,00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88.0.00.00000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12 849 700,00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Обязательные (приоритетные) расходы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88.0.01.00000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12 849 700,00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 xml:space="preserve">Исполнительно-распорядительный орган муниципального образования 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88.0.01.01040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8 199 600,00</w:t>
            </w:r>
          </w:p>
        </w:tc>
      </w:tr>
      <w:tr w:rsidR="00256973" w:rsidRPr="00256973" w:rsidTr="00256973">
        <w:trPr>
          <w:trHeight w:val="144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04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88.0.01.01040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100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6 997 800,00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04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88.0.01.01040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120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6 997 800,00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04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88.0.01.01040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1 191 900,00</w:t>
            </w:r>
          </w:p>
        </w:tc>
      </w:tr>
      <w:tr w:rsidR="00256973" w:rsidRPr="00256973" w:rsidTr="00256973">
        <w:trPr>
          <w:trHeight w:val="87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04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88.0.01.01040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240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1 191 900,00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04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88.0.01.01040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800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9 900,00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04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88.0.01.01040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850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9 900,00</w:t>
            </w:r>
          </w:p>
        </w:tc>
      </w:tr>
      <w:tr w:rsidR="00256973" w:rsidRPr="00256973" w:rsidTr="00256973">
        <w:trPr>
          <w:trHeight w:val="115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Осуществление государственных полномочий Новосибирской области по решению вопросов в сфере административных  правонарушений за счет средств областного бюджета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88.0.01.70190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04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88.0.01.70190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100,00</w:t>
            </w:r>
          </w:p>
        </w:tc>
      </w:tr>
      <w:tr w:rsidR="00256973" w:rsidRPr="00256973" w:rsidTr="00256973">
        <w:trPr>
          <w:trHeight w:val="87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04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88.0.01.70190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240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100,00</w:t>
            </w:r>
          </w:p>
        </w:tc>
      </w:tr>
      <w:tr w:rsidR="00256973" w:rsidRPr="00256973" w:rsidTr="00256973">
        <w:trPr>
          <w:trHeight w:val="144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88.0.01.70510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4 650 000,00</w:t>
            </w:r>
          </w:p>
        </w:tc>
      </w:tr>
      <w:tr w:rsidR="00256973" w:rsidRPr="00256973" w:rsidTr="00256973">
        <w:trPr>
          <w:trHeight w:val="144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04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88.0.01.70510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100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4 650 000,00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04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88.0.01.70510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120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4 650 000,00</w:t>
            </w:r>
          </w:p>
        </w:tc>
      </w:tr>
      <w:tr w:rsidR="00256973" w:rsidRPr="00256973" w:rsidTr="00256973">
        <w:trPr>
          <w:trHeight w:val="87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253 900,00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88.0.00.00000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253 900,00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Обязательные (приоритетные) расходы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88.0.01.00000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253 900,00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 xml:space="preserve">Контрольно-счетный орган муниципального образования 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88.0.01.01060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253 900,00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06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88.0.01.01060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253 900,00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06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88.0.01.01060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540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253 900,00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50 000,00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88.0.00.00000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50 000,00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88.0.00.01110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50 000,00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11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88.0.00.01110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800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50 000,00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11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88.0.00.01110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870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50 000,00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5 461 916,23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88.0.00.00000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5 461 916,23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88.0.00.01170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5 461 916,23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13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88.0.00.01170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5 282 316,23</w:t>
            </w:r>
          </w:p>
        </w:tc>
      </w:tr>
      <w:tr w:rsidR="00256973" w:rsidRPr="00256973" w:rsidTr="00256973">
        <w:trPr>
          <w:trHeight w:val="87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13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88.0.00.01170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240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5 282 316,23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13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88.0.00.01170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800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179 600,00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13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88.0.00.01170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850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179 600,00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312 136,00</w:t>
            </w:r>
          </w:p>
        </w:tc>
      </w:tr>
      <w:tr w:rsidR="00256973" w:rsidRPr="00256973" w:rsidTr="00256973">
        <w:trPr>
          <w:trHeight w:val="115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312 136,00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88.0.00.00000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312 136,00</w:t>
            </w:r>
          </w:p>
        </w:tc>
      </w:tr>
      <w:tr w:rsidR="00256973" w:rsidRPr="00256973" w:rsidTr="00256973">
        <w:trPr>
          <w:trHeight w:val="87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88.0.00.03100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312 136,00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03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10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88.0.00.03100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150 000,00</w:t>
            </w:r>
          </w:p>
        </w:tc>
      </w:tr>
      <w:tr w:rsidR="00256973" w:rsidRPr="00256973" w:rsidTr="00256973">
        <w:trPr>
          <w:trHeight w:val="87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03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10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88.0.00.03100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240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150 000,00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03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10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88.0.00.03100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162 136,00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03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10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88.0.00.03100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540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162 136,00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38 113 063,34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Транспорт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7 526 259,00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88.0.00.00000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7 526 259,00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Отдельные мероприятия в области автомобильного транспорта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88.0.00.04080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1 780 000,00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04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08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88.0.00.04080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1 780 000,00</w:t>
            </w:r>
          </w:p>
        </w:tc>
      </w:tr>
      <w:tr w:rsidR="00256973" w:rsidRPr="00256973" w:rsidTr="00256973">
        <w:trPr>
          <w:trHeight w:val="87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04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08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88.0.00.04080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240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1 780 000,00</w:t>
            </w:r>
          </w:p>
        </w:tc>
      </w:tr>
      <w:tr w:rsidR="00256973" w:rsidRPr="00256973" w:rsidTr="00256973">
        <w:trPr>
          <w:trHeight w:val="258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lastRenderedPageBreak/>
              <w:t>Реализация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"Обеспечение доступности услуг общественного, пассажирского транспорта, в том числе Новосибирского метрополитена для населения Новосибирской области"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88.0.00.71100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5 746 259,00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04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08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88.0.00.71100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5 746 259,00</w:t>
            </w:r>
          </w:p>
        </w:tc>
      </w:tr>
      <w:tr w:rsidR="00256973" w:rsidRPr="00256973" w:rsidTr="00256973">
        <w:trPr>
          <w:trHeight w:val="87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04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08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88.0.00.71100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240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5 746 259,00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30 586 804,34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Софинансирование на средства областного бюджета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77.0.00.00000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223 400,00</w:t>
            </w:r>
          </w:p>
        </w:tc>
      </w:tr>
      <w:tr w:rsidR="00256973" w:rsidRPr="00256973" w:rsidTr="00256973">
        <w:trPr>
          <w:trHeight w:val="229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Софинансирование из бюджета муниципального образования г. Каргата на средства областного бюджета, предоставляемые в рамках 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77.0.00.70760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223 400,00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04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09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77.0.00.70760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223 400,00</w:t>
            </w:r>
          </w:p>
        </w:tc>
      </w:tr>
      <w:tr w:rsidR="00256973" w:rsidRPr="00256973" w:rsidTr="00256973">
        <w:trPr>
          <w:trHeight w:val="87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04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09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77.0.00.70760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240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223 400,00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88.0.00.00000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30 363 404,34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88.0.00.04090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7 800 304,34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04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09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88.0.00.04090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7 800 304,34</w:t>
            </w:r>
          </w:p>
        </w:tc>
      </w:tr>
      <w:tr w:rsidR="00256973" w:rsidRPr="00256973" w:rsidTr="00256973">
        <w:trPr>
          <w:trHeight w:val="87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04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09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88.0.00.04090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240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7 800 304,34</w:t>
            </w:r>
          </w:p>
        </w:tc>
      </w:tr>
      <w:tr w:rsidR="00256973" w:rsidRPr="00256973" w:rsidTr="00256973">
        <w:trPr>
          <w:trHeight w:val="87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lastRenderedPageBreak/>
              <w:t>Расходы муниципального дорожного фонда, осуществляемые за счет собственных средств бюджета муниципального образования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88.0.00.04190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228 000,00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04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09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88.0.00.04190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228 000,00</w:t>
            </w:r>
          </w:p>
        </w:tc>
      </w:tr>
      <w:tr w:rsidR="00256973" w:rsidRPr="00256973" w:rsidTr="00256973">
        <w:trPr>
          <w:trHeight w:val="87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04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09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88.0.00.04190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240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228 000,00</w:t>
            </w:r>
          </w:p>
        </w:tc>
      </w:tr>
      <w:tr w:rsidR="00256973" w:rsidRPr="00256973" w:rsidTr="00256973">
        <w:trPr>
          <w:trHeight w:val="201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Расходы муниципального дорожного фонда, осуществляемые за счет средств областного бюджета, предоставляемых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88.0.00.70760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22 335 100,00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04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09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88.0.00.70760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22 335 100,00</w:t>
            </w:r>
          </w:p>
        </w:tc>
      </w:tr>
      <w:tr w:rsidR="00256973" w:rsidRPr="00256973" w:rsidTr="00256973">
        <w:trPr>
          <w:trHeight w:val="87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04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09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88.0.00.70760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240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22 335 100,00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262 309 373,97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650 000,00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88.0.00.00000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650 000,00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88.0.00.05110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650 000,00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88.0.00.05110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650 000,00</w:t>
            </w:r>
          </w:p>
        </w:tc>
      </w:tr>
      <w:tr w:rsidR="00256973" w:rsidRPr="00256973" w:rsidTr="00256973">
        <w:trPr>
          <w:trHeight w:val="87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88.0.00.05110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240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650 000,00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219 965 327,84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Софинансирование на средства областного бюджета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77.0.00.00000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1 478 340,00</w:t>
            </w:r>
          </w:p>
        </w:tc>
      </w:tr>
      <w:tr w:rsidR="00256973" w:rsidRPr="00256973" w:rsidTr="00256973">
        <w:trPr>
          <w:trHeight w:val="258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lastRenderedPageBreak/>
              <w:t>Софинансирование из бюджета муниципального образования на средства выделенные из областного бюджета  на реализацию мероприятий по организации функционирования систем жизнеобеспечения и снабжения населения топливом  в рамках государственной программы Новосибирской области "</w:t>
            </w:r>
            <w:proofErr w:type="spellStart"/>
            <w:r w:rsidRPr="00256973">
              <w:rPr>
                <w:bCs/>
                <w:sz w:val="24"/>
                <w:szCs w:val="24"/>
              </w:rPr>
              <w:t>Жилищно</w:t>
            </w:r>
            <w:proofErr w:type="spellEnd"/>
            <w:r w:rsidRPr="00256973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256973">
              <w:rPr>
                <w:bCs/>
                <w:sz w:val="24"/>
                <w:szCs w:val="24"/>
              </w:rPr>
              <w:t>-к</w:t>
            </w:r>
            <w:proofErr w:type="gramEnd"/>
            <w:r w:rsidRPr="00256973">
              <w:rPr>
                <w:bCs/>
                <w:sz w:val="24"/>
                <w:szCs w:val="24"/>
              </w:rPr>
              <w:t>оммунальное хозяйство Новосибирской области"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77.0.00.70490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260 000,00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02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77.0.00.70490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800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260 000,00</w:t>
            </w:r>
          </w:p>
        </w:tc>
      </w:tr>
      <w:tr w:rsidR="00256973" w:rsidRPr="00256973" w:rsidTr="00256973">
        <w:trPr>
          <w:trHeight w:val="115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02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77.0.00.70490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810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260 000,00</w:t>
            </w:r>
          </w:p>
        </w:tc>
      </w:tr>
      <w:tr w:rsidR="00256973" w:rsidRPr="00256973" w:rsidTr="00256973">
        <w:trPr>
          <w:trHeight w:val="315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proofErr w:type="spellStart"/>
            <w:r w:rsidRPr="00256973">
              <w:rPr>
                <w:bCs/>
                <w:sz w:val="24"/>
                <w:szCs w:val="24"/>
              </w:rPr>
              <w:t>Софинансирвоание</w:t>
            </w:r>
            <w:proofErr w:type="spellEnd"/>
            <w:r w:rsidRPr="00256973">
              <w:rPr>
                <w:bCs/>
                <w:sz w:val="24"/>
                <w:szCs w:val="24"/>
              </w:rPr>
              <w:t xml:space="preserve"> из бюджета муниципального образования г. Каргата на </w:t>
            </w:r>
            <w:proofErr w:type="gramStart"/>
            <w:r w:rsidRPr="00256973">
              <w:rPr>
                <w:bCs/>
                <w:sz w:val="24"/>
                <w:szCs w:val="24"/>
              </w:rPr>
              <w:t>средства</w:t>
            </w:r>
            <w:proofErr w:type="gramEnd"/>
            <w:r w:rsidRPr="00256973">
              <w:rPr>
                <w:bCs/>
                <w:sz w:val="24"/>
                <w:szCs w:val="24"/>
              </w:rPr>
              <w:t xml:space="preserve"> выделенные из областного бюджета, предоставляемых на реализацию мероприятий по организации бесперебойной работы объектов жизнедеятельности в рамках реализации подпрограммы "Безопасность жилищно-коммунального хозяйства" государственной программы "Жилищно-коммунальное хозяйство Новосибирской области"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77.0.00.70600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44 700,00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02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77.0.00.70600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800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44 700,00</w:t>
            </w:r>
          </w:p>
        </w:tc>
      </w:tr>
      <w:tr w:rsidR="00256973" w:rsidRPr="00256973" w:rsidTr="00256973">
        <w:trPr>
          <w:trHeight w:val="115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02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77.0.00.70600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810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44 700,00</w:t>
            </w:r>
          </w:p>
        </w:tc>
      </w:tr>
      <w:tr w:rsidR="00256973" w:rsidRPr="00256973" w:rsidTr="00256973">
        <w:trPr>
          <w:trHeight w:val="403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770F500000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77.0.F5.00000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1 722 190,00</w:t>
            </w:r>
          </w:p>
        </w:tc>
      </w:tr>
      <w:tr w:rsidR="00256973" w:rsidRPr="00256973" w:rsidTr="00256973">
        <w:trPr>
          <w:trHeight w:val="172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56973">
              <w:rPr>
                <w:bCs/>
                <w:sz w:val="24"/>
                <w:szCs w:val="24"/>
              </w:rPr>
              <w:t>Софинансирвоание</w:t>
            </w:r>
            <w:proofErr w:type="spellEnd"/>
            <w:r w:rsidRPr="00256973">
              <w:rPr>
                <w:bCs/>
                <w:sz w:val="24"/>
                <w:szCs w:val="24"/>
              </w:rPr>
              <w:t xml:space="preserve"> из бюджета муниципального образования г. Каргата на </w:t>
            </w:r>
            <w:proofErr w:type="gramStart"/>
            <w:r w:rsidRPr="00256973">
              <w:rPr>
                <w:bCs/>
                <w:sz w:val="24"/>
                <w:szCs w:val="24"/>
              </w:rPr>
              <w:t>средства</w:t>
            </w:r>
            <w:proofErr w:type="gramEnd"/>
            <w:r w:rsidRPr="00256973">
              <w:rPr>
                <w:bCs/>
                <w:sz w:val="24"/>
                <w:szCs w:val="24"/>
              </w:rPr>
              <w:t xml:space="preserve"> выделенные из областного бюджета  на строительство и реконструкцию (модернизацию) объектов питьевого водоснабжения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77.0.F5.52432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1 722 190,00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02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77.0.F5.52432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1 722 190,00</w:t>
            </w:r>
          </w:p>
        </w:tc>
      </w:tr>
      <w:tr w:rsidR="00256973" w:rsidRPr="00256973" w:rsidTr="00256973">
        <w:trPr>
          <w:trHeight w:val="87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02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77.0.F5.52432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240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1 722 190,00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88.0.00.00000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217 938 437,84</w:t>
            </w:r>
          </w:p>
        </w:tc>
      </w:tr>
      <w:tr w:rsidR="00256973" w:rsidRPr="00256973" w:rsidTr="00256973">
        <w:trPr>
          <w:trHeight w:val="172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Реализация мероприятий по организации функционирования систем жизнеобеспечения и снабжения населения топливом  в рамках государственной программы Новосибирской области "</w:t>
            </w:r>
            <w:proofErr w:type="spellStart"/>
            <w:r w:rsidRPr="00256973">
              <w:rPr>
                <w:bCs/>
                <w:sz w:val="24"/>
                <w:szCs w:val="24"/>
              </w:rPr>
              <w:t>Жилищно</w:t>
            </w:r>
            <w:proofErr w:type="spellEnd"/>
            <w:r w:rsidRPr="00256973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256973">
              <w:rPr>
                <w:bCs/>
                <w:sz w:val="24"/>
                <w:szCs w:val="24"/>
              </w:rPr>
              <w:t>-к</w:t>
            </w:r>
            <w:proofErr w:type="gramEnd"/>
            <w:r w:rsidRPr="00256973">
              <w:rPr>
                <w:bCs/>
                <w:sz w:val="24"/>
                <w:szCs w:val="24"/>
              </w:rPr>
              <w:t>оммунальное хозяйство Новосибирской области"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88.0.00.70490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21 667 370,00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02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88.0.00.70490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0,00</w:t>
            </w:r>
          </w:p>
        </w:tc>
      </w:tr>
      <w:tr w:rsidR="00256973" w:rsidRPr="00256973" w:rsidTr="00256973">
        <w:trPr>
          <w:trHeight w:val="87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02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88.0.00.70490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240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02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88.0.00.70490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800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21 667 370,00</w:t>
            </w:r>
          </w:p>
        </w:tc>
      </w:tr>
      <w:tr w:rsidR="00256973" w:rsidRPr="00256973" w:rsidTr="00256973">
        <w:trPr>
          <w:trHeight w:val="115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02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88.0.00.70490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810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21 667 370,00</w:t>
            </w:r>
          </w:p>
        </w:tc>
      </w:tr>
      <w:tr w:rsidR="00256973" w:rsidRPr="00256973" w:rsidTr="00256973">
        <w:trPr>
          <w:trHeight w:val="144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Реализация мероприятий по организации бесперебойной работы объектов жизнедеятельности в рамках государственной программы "Жилищно-коммунальное хозяйство Новосибирской области"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88.0.00.70600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3 730 567,84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02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88.0.00.70600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800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3 730 567,84</w:t>
            </w:r>
          </w:p>
        </w:tc>
      </w:tr>
      <w:tr w:rsidR="00256973" w:rsidRPr="00256973" w:rsidTr="00256973">
        <w:trPr>
          <w:trHeight w:val="115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02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88.0.00.70600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810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3 730 567,84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880F500000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88.0.F5.00000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192 540 500,00</w:t>
            </w:r>
          </w:p>
        </w:tc>
      </w:tr>
      <w:tr w:rsidR="00256973" w:rsidRPr="00256973" w:rsidTr="00256973">
        <w:trPr>
          <w:trHeight w:val="87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Реализация мероприятий на строительство и реконструкцию (модернизацию) объектов питьевого водоснабжения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88.0.F5.52432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192 540 500,00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02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88.0.F5.52432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192 540 500,00</w:t>
            </w:r>
          </w:p>
        </w:tc>
      </w:tr>
      <w:tr w:rsidR="00256973" w:rsidRPr="00256973" w:rsidTr="00256973">
        <w:trPr>
          <w:trHeight w:val="87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02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88.0.F5.52432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240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192 540 500,00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9 724 500,00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Софинансирование на средства областного бюджета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77.0.00.00000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40 000,00</w:t>
            </w:r>
          </w:p>
        </w:tc>
      </w:tr>
      <w:tr w:rsidR="00256973" w:rsidRPr="00256973" w:rsidTr="00256973">
        <w:trPr>
          <w:trHeight w:val="258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proofErr w:type="gramStart"/>
            <w:r w:rsidRPr="00256973">
              <w:rPr>
                <w:bCs/>
                <w:sz w:val="24"/>
                <w:szCs w:val="24"/>
              </w:rPr>
              <w:t>Софинансирование из местного бюджета на средства областного бюджета, выделяемые на разработку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программы Новосибирской области "Жилищно-коммунальное хозяйство Новосибирской области"</w:t>
            </w:r>
            <w:proofErr w:type="gramEnd"/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77.0.00.70380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40 000,00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77.0.00.70380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40 000,00</w:t>
            </w:r>
          </w:p>
        </w:tc>
      </w:tr>
      <w:tr w:rsidR="00256973" w:rsidRPr="00256973" w:rsidTr="00256973">
        <w:trPr>
          <w:trHeight w:val="87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77.0.00.70380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240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40 000,00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88.0.00.00000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9 684 500,00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88.0.00.05030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1 200 000,00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88.0.00.05030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1 200 000,00</w:t>
            </w:r>
          </w:p>
        </w:tc>
      </w:tr>
      <w:tr w:rsidR="00256973" w:rsidRPr="00256973" w:rsidTr="00256973">
        <w:trPr>
          <w:trHeight w:val="87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88.0.00.05030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240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1 200 000,00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88.0.00.05530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70 000,00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88.0.00.05530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70 000,00</w:t>
            </w:r>
          </w:p>
        </w:tc>
      </w:tr>
      <w:tr w:rsidR="00256973" w:rsidRPr="00256973" w:rsidTr="00256973">
        <w:trPr>
          <w:trHeight w:val="87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88.0.00.05530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240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70 000,00</w:t>
            </w:r>
          </w:p>
        </w:tc>
      </w:tr>
      <w:tr w:rsidR="00256973" w:rsidRPr="00256973" w:rsidTr="00256973">
        <w:trPr>
          <w:trHeight w:val="229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Реализация мероприятий по разработке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88.0.00.70380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220 400,00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88.0.00.70380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220 400,00</w:t>
            </w:r>
          </w:p>
        </w:tc>
      </w:tr>
      <w:tr w:rsidR="00256973" w:rsidRPr="00256973" w:rsidTr="00256973">
        <w:trPr>
          <w:trHeight w:val="87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88.0.00.70380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240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220 400,00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880F200000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88.0.F2.00000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8 194 100,00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88.0.F2.55550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8 194 100,00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88.0.F2.55550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8 194 100,00</w:t>
            </w:r>
          </w:p>
        </w:tc>
      </w:tr>
      <w:tr w:rsidR="00256973" w:rsidRPr="00256973" w:rsidTr="00256973">
        <w:trPr>
          <w:trHeight w:val="87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88.0.F2.55550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240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8 194 100,00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32 533 096,13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88.0.00.00000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32 533 096,13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Услуги благоустройства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88.0.00.05050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15 128 879,94</w:t>
            </w:r>
          </w:p>
        </w:tc>
      </w:tr>
      <w:tr w:rsidR="00256973" w:rsidRPr="00256973" w:rsidTr="00256973">
        <w:trPr>
          <w:trHeight w:val="144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88.0.00.05050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100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9 089 199,97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88.0.00.05050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110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9 089 199,97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88.0.00.05050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5 854 679,97</w:t>
            </w:r>
          </w:p>
        </w:tc>
      </w:tr>
      <w:tr w:rsidR="00256973" w:rsidRPr="00256973" w:rsidTr="00256973">
        <w:trPr>
          <w:trHeight w:val="87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88.0.00.05050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240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5 854 679,97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88.0.00.05050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800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200 000,00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88.0.00.05050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850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200 000,00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Парк отдыха города Каргата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88.0.00.05150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6 124 000,00</w:t>
            </w:r>
          </w:p>
        </w:tc>
      </w:tr>
      <w:tr w:rsidR="00256973" w:rsidRPr="00256973" w:rsidTr="00256973">
        <w:trPr>
          <w:trHeight w:val="144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88.0.00.05150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100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4 240 300,00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88.0.00.05150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110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4 240 300,00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88.0.00.05150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1 523 700,00</w:t>
            </w:r>
          </w:p>
        </w:tc>
      </w:tr>
      <w:tr w:rsidR="00256973" w:rsidRPr="00256973" w:rsidTr="00256973">
        <w:trPr>
          <w:trHeight w:val="87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88.0.00.05150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240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1 523 700,00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88.0.00.05150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800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360 000,00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88.0.00.05150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850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360 000,00</w:t>
            </w:r>
          </w:p>
        </w:tc>
      </w:tr>
      <w:tr w:rsidR="00256973" w:rsidRPr="00256973" w:rsidTr="00256973">
        <w:trPr>
          <w:trHeight w:val="144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88.0.00.70510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11 265 216,19</w:t>
            </w:r>
          </w:p>
        </w:tc>
      </w:tr>
      <w:tr w:rsidR="00256973" w:rsidRPr="00256973" w:rsidTr="00256973">
        <w:trPr>
          <w:trHeight w:val="144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88.0.00.70510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100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11 265 216,19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88.0.00.70510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110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11 265 216,19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100 000,00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100 000,00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88.0.00.00000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100 000,00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Мероприятия по повышению квалификации и профессиональной переподготовке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88.0.00.07050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100 000,00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07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88.0.00.07050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100 000,00</w:t>
            </w:r>
          </w:p>
        </w:tc>
      </w:tr>
      <w:tr w:rsidR="00256973" w:rsidRPr="00256973" w:rsidTr="00256973">
        <w:trPr>
          <w:trHeight w:val="87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07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05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88.0.00.07050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240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100 000,00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25 700,00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25 700,00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88.0.00.00000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25 700,00</w:t>
            </w:r>
          </w:p>
        </w:tc>
      </w:tr>
      <w:tr w:rsidR="00256973" w:rsidRPr="00256973" w:rsidTr="00256973">
        <w:trPr>
          <w:trHeight w:val="144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lastRenderedPageBreak/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88.0.00.70510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25 700,00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08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88.0.00.70510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25 700,00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08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88.0.00.70510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540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25 700,00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585 000,00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585 000,00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88.0.00.00000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585 000,00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Публичные нормативные обязательства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88.0.02.00000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585 000,00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88.0.02.10010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585 000,00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10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88.0.02.10010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300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585 000,00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10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01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88.0.02.10010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310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585 000,00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8800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88.0.00.00000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8800088800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88.0.00.88800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0,00</w:t>
            </w:r>
          </w:p>
        </w:tc>
      </w:tr>
      <w:tr w:rsidR="00256973" w:rsidRPr="00256973" w:rsidTr="00256973">
        <w:trPr>
          <w:trHeight w:val="585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Условно утвержденные расходы районного бюджета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88.0.00.88880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88.0.00.88880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800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0,00</w:t>
            </w:r>
          </w:p>
        </w:tc>
      </w:tr>
      <w:tr w:rsidR="00256973" w:rsidRPr="00256973" w:rsidTr="00256973">
        <w:trPr>
          <w:trHeight w:val="330"/>
        </w:trPr>
        <w:tc>
          <w:tcPr>
            <w:tcW w:w="4216" w:type="dxa"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291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88.0.00.88880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880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sz w:val="24"/>
                <w:szCs w:val="24"/>
              </w:rPr>
            </w:pPr>
            <w:r w:rsidRPr="00256973">
              <w:rPr>
                <w:sz w:val="24"/>
                <w:szCs w:val="24"/>
              </w:rPr>
              <w:t>0,00</w:t>
            </w:r>
          </w:p>
        </w:tc>
      </w:tr>
      <w:tr w:rsidR="00256973" w:rsidRPr="00256973" w:rsidTr="00256973">
        <w:trPr>
          <w:trHeight w:val="255"/>
        </w:trPr>
        <w:tc>
          <w:tcPr>
            <w:tcW w:w="421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38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2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256973" w:rsidRPr="00256973" w:rsidRDefault="00256973" w:rsidP="00256973">
            <w:pPr>
              <w:rPr>
                <w:bCs/>
                <w:sz w:val="24"/>
                <w:szCs w:val="24"/>
              </w:rPr>
            </w:pPr>
            <w:r w:rsidRPr="00256973">
              <w:rPr>
                <w:bCs/>
                <w:sz w:val="24"/>
                <w:szCs w:val="24"/>
              </w:rPr>
              <w:t>322 244 867,34</w:t>
            </w:r>
          </w:p>
        </w:tc>
      </w:tr>
    </w:tbl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36"/>
        <w:gridCol w:w="748"/>
        <w:gridCol w:w="1926"/>
        <w:gridCol w:w="1750"/>
        <w:gridCol w:w="1559"/>
        <w:gridCol w:w="1863"/>
      </w:tblGrid>
      <w:tr w:rsidR="00256973" w:rsidRPr="00256973" w:rsidTr="00256973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256973" w:rsidRPr="00256973" w:rsidTr="00256973">
        <w:trPr>
          <w:trHeight w:val="270"/>
        </w:trPr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Приложение№5</w:t>
            </w:r>
          </w:p>
        </w:tc>
      </w:tr>
      <w:tr w:rsidR="00256973" w:rsidRPr="00256973" w:rsidTr="00256973">
        <w:trPr>
          <w:trHeight w:val="276"/>
        </w:trPr>
        <w:tc>
          <w:tcPr>
            <w:tcW w:w="144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30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proofErr w:type="gramStart"/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стро-ки</w:t>
            </w:r>
            <w:proofErr w:type="spellEnd"/>
            <w:proofErr w:type="gramEnd"/>
          </w:p>
        </w:tc>
        <w:tc>
          <w:tcPr>
            <w:tcW w:w="88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0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8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711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Неисполненные назначения</w:t>
            </w:r>
          </w:p>
        </w:tc>
      </w:tr>
      <w:tr w:rsidR="00256973" w:rsidRPr="00256973" w:rsidTr="00256973">
        <w:trPr>
          <w:trHeight w:val="458"/>
        </w:trPr>
        <w:tc>
          <w:tcPr>
            <w:tcW w:w="144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973" w:rsidRPr="00256973" w:rsidTr="00256973">
        <w:trPr>
          <w:trHeight w:val="1035"/>
        </w:trPr>
        <w:tc>
          <w:tcPr>
            <w:tcW w:w="144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973" w:rsidRPr="00256973" w:rsidTr="00256973">
        <w:trPr>
          <w:trHeight w:val="458"/>
        </w:trPr>
        <w:tc>
          <w:tcPr>
            <w:tcW w:w="144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973" w:rsidRPr="00256973" w:rsidTr="00256973">
        <w:trPr>
          <w:trHeight w:val="458"/>
        </w:trPr>
        <w:tc>
          <w:tcPr>
            <w:tcW w:w="144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973" w:rsidRPr="00256973" w:rsidTr="00256973">
        <w:trPr>
          <w:trHeight w:val="458"/>
        </w:trPr>
        <w:tc>
          <w:tcPr>
            <w:tcW w:w="144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973" w:rsidRPr="00256973" w:rsidTr="00256973">
        <w:trPr>
          <w:trHeight w:val="458"/>
        </w:trPr>
        <w:tc>
          <w:tcPr>
            <w:tcW w:w="144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973" w:rsidRPr="00256973" w:rsidTr="00256973">
        <w:trPr>
          <w:trHeight w:val="270"/>
        </w:trPr>
        <w:tc>
          <w:tcPr>
            <w:tcW w:w="1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6973" w:rsidRPr="00256973" w:rsidTr="00256973">
        <w:trPr>
          <w:trHeight w:val="255"/>
        </w:trPr>
        <w:tc>
          <w:tcPr>
            <w:tcW w:w="14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 финансирования дефицита бюджета - всего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3 122 229,59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6973" w:rsidRPr="00256973" w:rsidTr="00256973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6973" w:rsidRPr="00256973" w:rsidTr="00256973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6973" w:rsidRPr="00256973" w:rsidTr="00256973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6973" w:rsidRPr="00256973" w:rsidTr="00256973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6973" w:rsidRPr="00256973" w:rsidTr="00256973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6973" w:rsidRPr="00256973" w:rsidTr="00256973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2 797 543,55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6973" w:rsidRPr="00256973" w:rsidTr="00256973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322 244 867,34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6973" w:rsidRPr="00256973" w:rsidTr="00256973">
        <w:trPr>
          <w:trHeight w:val="390"/>
        </w:trPr>
        <w:tc>
          <w:tcPr>
            <w:tcW w:w="14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291 01 05 02 01 13 0000 510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319 447 323,79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6973" w:rsidRPr="00256973" w:rsidTr="00256973">
        <w:trPr>
          <w:trHeight w:val="255"/>
        </w:trPr>
        <w:tc>
          <w:tcPr>
            <w:tcW w:w="14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6973" w:rsidRPr="00256973" w:rsidTr="00256973">
        <w:trPr>
          <w:trHeight w:val="390"/>
        </w:trPr>
        <w:tc>
          <w:tcPr>
            <w:tcW w:w="14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291 01 05 02 01 13 0000 610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6973" w:rsidRPr="00256973" w:rsidTr="00256973">
        <w:trPr>
          <w:trHeight w:val="255"/>
        </w:trPr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973" w:rsidRPr="00256973" w:rsidRDefault="00256973" w:rsidP="0025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973" w:rsidRPr="00256973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973" w:rsidRPr="00256973" w:rsidRDefault="00256973" w:rsidP="0025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73">
        <w:rPr>
          <w:rFonts w:ascii="Times New Roman" w:hAnsi="Times New Roman" w:cs="Times New Roman"/>
          <w:sz w:val="24"/>
          <w:szCs w:val="24"/>
        </w:rPr>
        <w:t xml:space="preserve">4. Изменения в приложение № 5 «Источники </w:t>
      </w:r>
      <w:proofErr w:type="gramStart"/>
      <w:r w:rsidRPr="00256973">
        <w:rPr>
          <w:rFonts w:ascii="Times New Roman" w:hAnsi="Times New Roman" w:cs="Times New Roman"/>
          <w:sz w:val="24"/>
          <w:szCs w:val="24"/>
        </w:rPr>
        <w:t>финансирования дефицита бюджета города Каргата</w:t>
      </w:r>
      <w:proofErr w:type="gramEnd"/>
      <w:r w:rsidRPr="00256973">
        <w:rPr>
          <w:rFonts w:ascii="Times New Roman" w:hAnsi="Times New Roman" w:cs="Times New Roman"/>
          <w:sz w:val="24"/>
          <w:szCs w:val="24"/>
        </w:rPr>
        <w:t xml:space="preserve"> на 2024 год и плановый период 2023-2024 годов» связаны с изменениями в приложения № 3,4.</w:t>
      </w:r>
    </w:p>
    <w:p w:rsidR="00256973" w:rsidRPr="00256973" w:rsidRDefault="00256973" w:rsidP="00256973">
      <w:pPr>
        <w:spacing w:after="0" w:line="240" w:lineRule="auto"/>
        <w:ind w:left="284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6973" w:rsidRPr="00256973" w:rsidRDefault="00256973" w:rsidP="00256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73" w:rsidRPr="00256973" w:rsidRDefault="00256973" w:rsidP="00256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6973" w:rsidRPr="00256973" w:rsidSect="002569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26F" w:rsidRDefault="0081226F" w:rsidP="00256973">
      <w:pPr>
        <w:spacing w:after="0" w:line="240" w:lineRule="auto"/>
      </w:pPr>
      <w:r>
        <w:separator/>
      </w:r>
    </w:p>
  </w:endnote>
  <w:endnote w:type="continuationSeparator" w:id="0">
    <w:p w:rsidR="0081226F" w:rsidRDefault="0081226F" w:rsidP="0025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26F" w:rsidRDefault="0081226F" w:rsidP="00256973">
      <w:pPr>
        <w:spacing w:after="0" w:line="240" w:lineRule="auto"/>
      </w:pPr>
      <w:r>
        <w:separator/>
      </w:r>
    </w:p>
  </w:footnote>
  <w:footnote w:type="continuationSeparator" w:id="0">
    <w:p w:rsidR="0081226F" w:rsidRDefault="0081226F" w:rsidP="00256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73" w:rsidRPr="00367B04" w:rsidRDefault="00256973">
    <w:pPr>
      <w:pStyle w:val="a3"/>
      <w:jc w:val="center"/>
      <w:rPr>
        <w:rFonts w:ascii="Times New Roman" w:hAnsi="Times New Roman"/>
        <w:sz w:val="20"/>
        <w:szCs w:val="20"/>
      </w:rPr>
    </w:pPr>
  </w:p>
  <w:p w:rsidR="000638E7" w:rsidRDefault="000638E7" w:rsidP="000638E7">
    <w:pPr>
      <w:pStyle w:val="a3"/>
      <w:pBdr>
        <w:bottom w:val="thickThinSmallGap" w:sz="24" w:space="0" w:color="622423"/>
      </w:pBdr>
      <w:jc w:val="center"/>
      <w:rPr>
        <w:rFonts w:ascii="Cambria" w:hAnsi="Cambria"/>
        <w:sz w:val="32"/>
        <w:szCs w:val="32"/>
      </w:rPr>
    </w:pPr>
    <w:r>
      <w:rPr>
        <w:rFonts w:ascii="Times New Roman" w:hAnsi="Times New Roman"/>
        <w:sz w:val="20"/>
        <w:szCs w:val="20"/>
      </w:rPr>
      <w:tab/>
    </w:r>
    <w:r>
      <w:rPr>
        <w:rFonts w:ascii="Cambria" w:hAnsi="Cambria"/>
        <w:sz w:val="32"/>
        <w:szCs w:val="32"/>
      </w:rPr>
      <w:t xml:space="preserve">ОФИЦИАЛЬНЫЙ ВЕСТНИК ГОРОДА КАРГАТА </w:t>
    </w:r>
  </w:p>
  <w:p w:rsidR="000638E7" w:rsidRDefault="000638E7" w:rsidP="000638E7">
    <w:pPr>
      <w:rPr>
        <w:rFonts w:ascii="Times New Roman" w:hAnsi="Times New Roman"/>
        <w:sz w:val="24"/>
        <w:szCs w:val="24"/>
      </w:rPr>
    </w:pPr>
    <w:r>
      <w:t xml:space="preserve">01.02.2024  № 01                                                                                                                                                     БЕСПЛАТНО  </w:t>
    </w:r>
  </w:p>
  <w:p w:rsidR="00256973" w:rsidRPr="00DC501E" w:rsidRDefault="00256973" w:rsidP="000638E7">
    <w:pPr>
      <w:pStyle w:val="a3"/>
      <w:tabs>
        <w:tab w:val="left" w:pos="920"/>
      </w:tabs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8E7" w:rsidRDefault="000638E7" w:rsidP="000638E7">
    <w:pPr>
      <w:pStyle w:val="a3"/>
      <w:pBdr>
        <w:bottom w:val="thickThinSmallGap" w:sz="24" w:space="0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 xml:space="preserve">ОФИЦИАЛЬНЫЙ ВЕСТНИК ГОРОДА КАРГАТА </w:t>
    </w:r>
  </w:p>
  <w:p w:rsidR="000638E7" w:rsidRDefault="000638E7" w:rsidP="000638E7">
    <w:pPr>
      <w:rPr>
        <w:rFonts w:ascii="Times New Roman" w:hAnsi="Times New Roman"/>
        <w:sz w:val="24"/>
        <w:szCs w:val="24"/>
      </w:rPr>
    </w:pPr>
    <w:r>
      <w:t>01.02</w:t>
    </w:r>
    <w:r>
      <w:t>.202</w:t>
    </w:r>
    <w:r>
      <w:t>4</w:t>
    </w:r>
    <w:r>
      <w:t xml:space="preserve">  № </w:t>
    </w:r>
    <w:r>
      <w:t>01</w:t>
    </w:r>
    <w:r>
      <w:t xml:space="preserve">                                                                  </w:t>
    </w:r>
    <w:r>
      <w:t xml:space="preserve">                                                         </w:t>
    </w:r>
    <w:r>
      <w:t xml:space="preserve">                          БЕСПЛАТНО  </w:t>
    </w:r>
  </w:p>
  <w:p w:rsidR="000638E7" w:rsidRDefault="000638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5011"/>
    <w:multiLevelType w:val="hybridMultilevel"/>
    <w:tmpl w:val="3946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563838"/>
    <w:multiLevelType w:val="hybridMultilevel"/>
    <w:tmpl w:val="E230F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008BF"/>
    <w:multiLevelType w:val="hybridMultilevel"/>
    <w:tmpl w:val="967EEBA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50284567"/>
    <w:multiLevelType w:val="multilevel"/>
    <w:tmpl w:val="A98A82A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>
    <w:nsid w:val="68FC5632"/>
    <w:multiLevelType w:val="multilevel"/>
    <w:tmpl w:val="8E0CE94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5E35B72"/>
    <w:multiLevelType w:val="hybridMultilevel"/>
    <w:tmpl w:val="BD8E8462"/>
    <w:lvl w:ilvl="0" w:tplc="FB4C20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FF"/>
    <w:rsid w:val="000638E7"/>
    <w:rsid w:val="00244120"/>
    <w:rsid w:val="00256973"/>
    <w:rsid w:val="00464AFF"/>
    <w:rsid w:val="00603584"/>
    <w:rsid w:val="0081226F"/>
    <w:rsid w:val="00827A44"/>
    <w:rsid w:val="008D74E8"/>
    <w:rsid w:val="00A76A16"/>
    <w:rsid w:val="00B31055"/>
    <w:rsid w:val="00B9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7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56973"/>
    <w:pPr>
      <w:keepNext/>
      <w:spacing w:after="0" w:line="240" w:lineRule="auto"/>
      <w:ind w:firstLine="850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973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header"/>
    <w:aliases w:val="ВерхКолонтитул"/>
    <w:basedOn w:val="a"/>
    <w:link w:val="a4"/>
    <w:uiPriority w:val="99"/>
    <w:unhideWhenUsed/>
    <w:rsid w:val="0025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256973"/>
  </w:style>
  <w:style w:type="paragraph" w:styleId="a5">
    <w:name w:val="footer"/>
    <w:basedOn w:val="a"/>
    <w:link w:val="a6"/>
    <w:uiPriority w:val="99"/>
    <w:unhideWhenUsed/>
    <w:rsid w:val="0025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6973"/>
  </w:style>
  <w:style w:type="table" w:styleId="a7">
    <w:name w:val="Table Grid"/>
    <w:basedOn w:val="a1"/>
    <w:uiPriority w:val="59"/>
    <w:rsid w:val="00256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569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nhideWhenUsed/>
    <w:rsid w:val="0025697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2569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uiPriority w:val="1"/>
    <w:qFormat/>
    <w:rsid w:val="00256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56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56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msonormal0">
    <w:name w:val="msonormal"/>
    <w:basedOn w:val="a"/>
    <w:rsid w:val="00256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56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2569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2569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569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2569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2569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256973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569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56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2569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2569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569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569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56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569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56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569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569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569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569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569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2569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256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256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2569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2569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2569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2569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256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569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2569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2569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2569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2569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569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569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5697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25697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25697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ubtle Emphasis"/>
    <w:basedOn w:val="a0"/>
    <w:uiPriority w:val="19"/>
    <w:qFormat/>
    <w:rsid w:val="00256973"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sid w:val="00256973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063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38E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7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56973"/>
    <w:pPr>
      <w:keepNext/>
      <w:spacing w:after="0" w:line="240" w:lineRule="auto"/>
      <w:ind w:firstLine="850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973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header"/>
    <w:aliases w:val="ВерхКолонтитул"/>
    <w:basedOn w:val="a"/>
    <w:link w:val="a4"/>
    <w:uiPriority w:val="99"/>
    <w:unhideWhenUsed/>
    <w:rsid w:val="0025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256973"/>
  </w:style>
  <w:style w:type="paragraph" w:styleId="a5">
    <w:name w:val="footer"/>
    <w:basedOn w:val="a"/>
    <w:link w:val="a6"/>
    <w:uiPriority w:val="99"/>
    <w:unhideWhenUsed/>
    <w:rsid w:val="0025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6973"/>
  </w:style>
  <w:style w:type="table" w:styleId="a7">
    <w:name w:val="Table Grid"/>
    <w:basedOn w:val="a1"/>
    <w:uiPriority w:val="59"/>
    <w:rsid w:val="00256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569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nhideWhenUsed/>
    <w:rsid w:val="0025697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2569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uiPriority w:val="1"/>
    <w:qFormat/>
    <w:rsid w:val="00256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56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56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msonormal0">
    <w:name w:val="msonormal"/>
    <w:basedOn w:val="a"/>
    <w:rsid w:val="00256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56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2569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2569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569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2569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2569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256973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569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56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2569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2569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569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569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56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569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56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569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569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569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569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569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2569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256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256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2569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2569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2569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2569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256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569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2569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2569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2569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2569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569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569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5697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25697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25697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ubtle Emphasis"/>
    <w:basedOn w:val="a0"/>
    <w:uiPriority w:val="19"/>
    <w:qFormat/>
    <w:rsid w:val="00256973"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sid w:val="00256973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063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38E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040520044AD5AD62BC61BCF7A8D1DB6F349v0W4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DF1ADF1D33B83770ED7DF6C020C8F4656CFE7BA4032544A2BFFE90DFE0C0B0AE4E8FF32622D80362Bm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F3D9593B0E0574CE20FC17065ADBEE520CC543530A44AD5AD62BC61BCF7A8D1DB6F34B00F3vEW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16864</Words>
  <Characters>96130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2024-02-06T07:36:00Z</dcterms:created>
  <dcterms:modified xsi:type="dcterms:W3CDTF">2024-02-06T07:59:00Z</dcterms:modified>
</cp:coreProperties>
</file>