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38" w:rsidRPr="001A4733" w:rsidRDefault="00C83738" w:rsidP="00C83738">
      <w:pPr>
        <w:spacing w:after="0" w:line="240" w:lineRule="auto"/>
        <w:rPr>
          <w:rFonts w:ascii="Arial" w:hAnsi="Arial" w:cs="Arial"/>
          <w:b/>
          <w:bCs/>
          <w:i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19050" t="0" r="635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  <w:r w:rsidR="001A4733">
        <w:rPr>
          <w:rFonts w:ascii="Arial" w:hAnsi="Arial" w:cs="Arial"/>
          <w:b/>
          <w:bCs/>
          <w:sz w:val="28"/>
          <w:szCs w:val="30"/>
        </w:rPr>
        <w:t xml:space="preserve">                </w:t>
      </w:r>
      <w:r w:rsidR="001A4733" w:rsidRPr="001A4733">
        <w:rPr>
          <w:rFonts w:ascii="Arial" w:hAnsi="Arial" w:cs="Arial"/>
          <w:b/>
          <w:bCs/>
          <w:i/>
          <w:color w:val="FF0000"/>
          <w:sz w:val="28"/>
          <w:szCs w:val="30"/>
        </w:rPr>
        <w:t>ПРОЕКТ</w:t>
      </w:r>
    </w:p>
    <w:p w:rsidR="00C83738" w:rsidRDefault="00C83738" w:rsidP="00C83738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3738" w:rsidTr="00C83738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3738" w:rsidRDefault="00C83738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C83738" w:rsidRDefault="00C83738" w:rsidP="00C83738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 №</w:t>
      </w:r>
      <w:r w:rsidR="00C76E41">
        <w:rPr>
          <w:rFonts w:ascii="Arial" w:hAnsi="Arial" w:cs="Arial"/>
          <w:b/>
          <w:bCs/>
          <w:sz w:val="32"/>
          <w:szCs w:val="32"/>
        </w:rPr>
        <w:t xml:space="preserve"> 59</w:t>
      </w:r>
      <w:bookmarkStart w:id="0" w:name="_GoBack"/>
      <w:bookmarkEnd w:id="0"/>
    </w:p>
    <w:p w:rsidR="00C83738" w:rsidRDefault="00C83738" w:rsidP="00C83738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C83738" w:rsidTr="00C83738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38" w:rsidRDefault="00C8373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38" w:rsidRDefault="001A473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3738">
              <w:rPr>
                <w:rFonts w:ascii="Times New Roman" w:hAnsi="Times New Roman" w:cs="Times New Roman"/>
                <w:sz w:val="24"/>
                <w:szCs w:val="24"/>
              </w:rPr>
              <w:t xml:space="preserve"> -й сессии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26.11.2021</w:t>
            </w:r>
            <w:r w:rsidR="00C8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83738" w:rsidRDefault="00C8373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C83738" w:rsidRDefault="00C8373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38" w:rsidRDefault="00C8373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38" w:rsidRDefault="00C8373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C83738" w:rsidRDefault="00C83738" w:rsidP="00C8373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83738" w:rsidRDefault="00C83738" w:rsidP="00C837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5ED6" w:rsidRPr="00EA5ED6" w:rsidRDefault="00EA5ED6" w:rsidP="00565046">
      <w:pPr>
        <w:rPr>
          <w:rFonts w:ascii="Times New Roman" w:eastAsia="Times New Roman" w:hAnsi="Times New Roman" w:cs="Times New Roman"/>
          <w:sz w:val="24"/>
          <w:szCs w:val="24"/>
        </w:rPr>
      </w:pPr>
      <w:r w:rsidRPr="00C83738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3738" w:rsidRDefault="00EA5ED6" w:rsidP="00EA5ED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 </w:t>
      </w:r>
      <w:hyperlink r:id="rId6" w:tgtFrame="_blank" w:history="1">
        <w:r w:rsidRPr="0056504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от 6 октября 2003 года № 131-ФЗ</w:t>
        </w:r>
      </w:hyperlink>
      <w:r w:rsidRPr="00565046">
        <w:rPr>
          <w:rFonts w:ascii="Times New Roman" w:eastAsia="Times New Roman" w:hAnsi="Times New Roman" w:cs="Times New Roman"/>
          <w:sz w:val="24"/>
          <w:szCs w:val="24"/>
        </w:rPr>
        <w:t> «</w:t>
      </w:r>
      <w:hyperlink r:id="rId7" w:tgtFrame="_blank" w:history="1">
        <w:r w:rsidRPr="0056504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Об общих принципах организации местного самоуправления</w:t>
        </w:r>
      </w:hyperlink>
      <w:r w:rsidRPr="00EA5ED6">
        <w:rPr>
          <w:rFonts w:ascii="Times New Roman" w:eastAsia="Times New Roman" w:hAnsi="Times New Roman" w:cs="Times New Roman"/>
          <w:sz w:val="24"/>
          <w:szCs w:val="24"/>
        </w:rPr>
        <w:t> в Российской Федерации», Уста</w:t>
      </w:r>
      <w:r w:rsidR="00C83738">
        <w:rPr>
          <w:rFonts w:ascii="Times New Roman" w:eastAsia="Times New Roman" w:hAnsi="Times New Roman" w:cs="Times New Roman"/>
          <w:sz w:val="24"/>
          <w:szCs w:val="24"/>
        </w:rPr>
        <w:t>вом города Каргата Каргатского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Совет депутато</w:t>
      </w:r>
      <w:r w:rsidR="00C83738">
        <w:rPr>
          <w:rFonts w:ascii="Times New Roman" w:eastAsia="Times New Roman" w:hAnsi="Times New Roman" w:cs="Times New Roman"/>
          <w:sz w:val="24"/>
          <w:szCs w:val="24"/>
        </w:rPr>
        <w:t xml:space="preserve">в города Каргата Каргатского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EA5ED6" w:rsidRPr="00EA5ED6" w:rsidRDefault="00EA5ED6" w:rsidP="00EA5ED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EA5ED6" w:rsidRPr="00EA5ED6" w:rsidRDefault="00EA5ED6" w:rsidP="00EA5ED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EA5ED6" w:rsidRPr="00EA5ED6" w:rsidRDefault="00EA5ED6" w:rsidP="00EA5ED6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ED6">
        <w:rPr>
          <w:rFonts w:ascii="Times New Roman" w:hAnsi="Times New Roman" w:cs="Times New Roman"/>
          <w:sz w:val="24"/>
          <w:szCs w:val="24"/>
        </w:rPr>
        <w:t>2. </w:t>
      </w:r>
      <w:r w:rsidRPr="00EA5ED6">
        <w:rPr>
          <w:rFonts w:ascii="Times New Roman" w:hAnsi="Times New Roman" w:cs="Times New Roman"/>
          <w:sz w:val="24"/>
          <w:szCs w:val="24"/>
        </w:rPr>
        <w:tab/>
        <w:t xml:space="preserve">Настоящее решение вступает в силу после его официального опубликования. </w:t>
      </w:r>
    </w:p>
    <w:p w:rsidR="00565046" w:rsidRPr="00EA5ED6" w:rsidRDefault="00EA5ED6" w:rsidP="00EA5ED6">
      <w:pPr>
        <w:ind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565046" w:rsidTr="00565046">
        <w:tc>
          <w:tcPr>
            <w:tcW w:w="4644" w:type="dxa"/>
            <w:hideMark/>
          </w:tcPr>
          <w:p w:rsidR="00565046" w:rsidRDefault="0056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Каргата</w:t>
            </w:r>
          </w:p>
          <w:p w:rsidR="00565046" w:rsidRDefault="00565046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Каргатского района</w:t>
            </w:r>
          </w:p>
          <w:p w:rsidR="00565046" w:rsidRDefault="0056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 </w:t>
            </w:r>
          </w:p>
          <w:p w:rsidR="00565046" w:rsidRDefault="0056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Пономаренко</w:t>
            </w:r>
          </w:p>
        </w:tc>
        <w:tc>
          <w:tcPr>
            <w:tcW w:w="426" w:type="dxa"/>
          </w:tcPr>
          <w:p w:rsidR="00565046" w:rsidRDefault="00565046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565046" w:rsidRDefault="0056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города Каргата Каргатского района Новосибирской области </w:t>
            </w:r>
          </w:p>
          <w:p w:rsidR="00565046" w:rsidRDefault="0056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Касьянов</w:t>
            </w:r>
          </w:p>
        </w:tc>
      </w:tr>
    </w:tbl>
    <w:p w:rsidR="00EA5ED6" w:rsidRPr="00EA5ED6" w:rsidRDefault="00EA5ED6" w:rsidP="00EA5ED6">
      <w:pPr>
        <w:ind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ED6" w:rsidRPr="00EA5ED6" w:rsidRDefault="00EA5ED6" w:rsidP="00EA5ED6">
      <w:pPr>
        <w:ind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ED6" w:rsidRPr="00EA5ED6" w:rsidRDefault="00EA5ED6" w:rsidP="00EA5ED6">
      <w:pPr>
        <w:ind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ED6" w:rsidRPr="00EA5ED6" w:rsidRDefault="00EA5ED6" w:rsidP="00EA5ED6">
      <w:pPr>
        <w:ind w:firstLine="3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5ED6" w:rsidRPr="00EA5ED6" w:rsidRDefault="00EA5ED6" w:rsidP="00EA5ED6">
      <w:pPr>
        <w:ind w:firstLine="3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5ED6" w:rsidRPr="00EA5ED6" w:rsidRDefault="00EA5ED6" w:rsidP="00EA5ED6">
      <w:pPr>
        <w:ind w:firstLine="3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5ED6" w:rsidRPr="00EA5ED6" w:rsidRDefault="00EA5ED6" w:rsidP="00EA5ED6">
      <w:pPr>
        <w:ind w:firstLine="3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5ED6" w:rsidRPr="00EA5ED6" w:rsidRDefault="00EA5ED6" w:rsidP="00EA5ED6">
      <w:pPr>
        <w:ind w:firstLine="3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5ED6" w:rsidRDefault="00EA5ED6" w:rsidP="00EA5ED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046" w:rsidRDefault="00EA5ED6" w:rsidP="00EA5ED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65046" w:rsidRDefault="00565046" w:rsidP="00EA5ED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ED6" w:rsidRPr="00EA5ED6" w:rsidRDefault="00565046" w:rsidP="00EA5ED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EA5ED6" w:rsidRPr="00EA5E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EA5ED6" w:rsidRPr="00EA5ED6" w:rsidRDefault="00EA5ED6" w:rsidP="00565046">
      <w:pPr>
        <w:spacing w:line="240" w:lineRule="exact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к решению Совет</w:t>
      </w:r>
      <w:r w:rsidR="00565046">
        <w:rPr>
          <w:rFonts w:ascii="Times New Roman" w:eastAsia="Times New Roman" w:hAnsi="Times New Roman" w:cs="Times New Roman"/>
          <w:sz w:val="24"/>
          <w:szCs w:val="24"/>
        </w:rPr>
        <w:t xml:space="preserve">а депутатов города Каргата Каргатского района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EA5ED6" w:rsidRPr="00EA5ED6" w:rsidRDefault="00EA5ED6" w:rsidP="00EA5ED6">
      <w:pPr>
        <w:spacing w:line="240" w:lineRule="exact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A4733">
        <w:rPr>
          <w:rFonts w:ascii="Times New Roman" w:eastAsia="Times New Roman" w:hAnsi="Times New Roman" w:cs="Times New Roman"/>
          <w:sz w:val="24"/>
          <w:szCs w:val="24"/>
        </w:rPr>
        <w:t xml:space="preserve">26.11.2021 № 60 </w:t>
      </w:r>
    </w:p>
    <w:p w:rsidR="00EA5ED6" w:rsidRPr="00EA5ED6" w:rsidRDefault="00EA5ED6" w:rsidP="00EA5ED6">
      <w:pPr>
        <w:ind w:firstLine="3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ED6" w:rsidRPr="001A4733" w:rsidRDefault="00EA5ED6" w:rsidP="00EA5ED6">
      <w:pPr>
        <w:ind w:firstLine="3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73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EA5ED6" w:rsidRPr="00EA5ED6" w:rsidRDefault="00EA5ED6" w:rsidP="00EA5ED6">
      <w:pPr>
        <w:ind w:firstLine="3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ED6" w:rsidRPr="00EA5ED6" w:rsidRDefault="00EA5ED6" w:rsidP="00EA5E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EA5E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r w:rsidR="00565046">
        <w:rPr>
          <w:rFonts w:ascii="Times New Roman" w:eastAsia="Times New Roman" w:hAnsi="Times New Roman" w:cs="Times New Roman"/>
          <w:sz w:val="24"/>
          <w:szCs w:val="24"/>
        </w:rPr>
        <w:t xml:space="preserve">города Каргата Каргатского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(далее - муниципальное образование).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 xml:space="preserve"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</w:t>
      </w:r>
      <w:r w:rsidRPr="00565046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8" w:tgtFrame="_blank" w:history="1">
        <w:r w:rsidRPr="0056504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Об общих принципах организации местного самоуправления</w:t>
        </w:r>
      </w:hyperlink>
      <w:r w:rsidRPr="00EA5ED6">
        <w:rPr>
          <w:rFonts w:ascii="Times New Roman" w:eastAsia="Times New Roman" w:hAnsi="Times New Roman" w:cs="Times New Roman"/>
          <w:sz w:val="24"/>
          <w:szCs w:val="24"/>
        </w:rPr>
        <w:t> в Российской Федерации».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Организатором конкурсного отбора инициативных проектов на территории</w:t>
      </w:r>
      <w:r w:rsidR="00565046">
        <w:rPr>
          <w:rFonts w:ascii="Times New Roman" w:eastAsia="Times New Roman" w:hAnsi="Times New Roman" w:cs="Times New Roman"/>
          <w:sz w:val="24"/>
          <w:szCs w:val="24"/>
        </w:rPr>
        <w:t xml:space="preserve"> города Каргата Каргатского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(далее - муниципальное образование) является админист</w:t>
      </w:r>
      <w:r w:rsidR="00565046">
        <w:rPr>
          <w:rFonts w:ascii="Times New Roman" w:eastAsia="Times New Roman" w:hAnsi="Times New Roman" w:cs="Times New Roman"/>
          <w:sz w:val="24"/>
          <w:szCs w:val="24"/>
        </w:rPr>
        <w:t>рация города Каргата Каргатского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(далее - администрация муниципального образования).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Инициативный проект реализуется</w:t>
      </w:r>
      <w:r w:rsidR="00565046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бюджета города Каргата Каргатского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lastRenderedPageBreak/>
        <w:t>лиц, уплачиваемых на добровольной основе и зачисляемых в местный бюджет в соответствии с Бюджетным </w:t>
      </w:r>
      <w:hyperlink r:id="rId9" w:tgtFrame="_blank" w:history="1">
        <w:r w:rsidRPr="0056504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56504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Бюджетные ассигнования на реализацию инициативных проектов предусматриваются в местном бюджете.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1.8.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Объем бюджетных ассигнований на поддержку одного инициативного проекта из местного бюджета не должен превышать ________________ рублей.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EA5E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Выдвижение инициативных проектов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С инициативой о внесении инициативного проекта вправе выступить: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органы территориального общественного самоуправления муниципального образования;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староста сельского населенного пункта (далее также - инициаторы проекта).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Инициативный проект должен содержать следующие сведения: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обоснование предложений по решению указанной проблемы;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описание ожидаемого результата (ожидаемых результатов) реализации инициативного проекта;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предварительный расчет необходимых расходов на реализацию инициативного проекта;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планируемые сроки реализации инициативного проекта;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</w:t>
      </w:r>
      <w:r w:rsidR="00565046">
        <w:rPr>
          <w:rFonts w:ascii="Times New Roman" w:eastAsia="Times New Roman" w:hAnsi="Times New Roman" w:cs="Times New Roman"/>
          <w:sz w:val="24"/>
          <w:szCs w:val="24"/>
        </w:rPr>
        <w:t>епутатов города Каргата Каргатского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(далее - представительный орган муниципального образования).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b/>
          <w:bCs/>
          <w:sz w:val="24"/>
          <w:szCs w:val="24"/>
        </w:rPr>
        <w:t>3. Обсуждение и рассмотрение инициативных проектов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lastRenderedPageBreak/>
        <w:t>3.1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b/>
          <w:bCs/>
          <w:sz w:val="24"/>
          <w:szCs w:val="24"/>
        </w:rPr>
        <w:t>4. Внесение инициативных проектов в администрацию муниципального образования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Инициаторы проекта при внесении инициативного проекта в администрацию муниципального образования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4.3.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lastRenderedPageBreak/>
        <w:t>и о возврате его инициаторам проекта с указанием причин отказа в соответствии с пунктом 4.4. настоящего Положения.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несоблюдение установленного пп. 2.1, 2.2, 3.1, 3.2, 4.2 настоящего Положения порядка выдвижения, обсуждения, внесения инициативного проекта и его рассмотрения;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Новосибирской области, устава и нормативных правовых актов муниципального образования;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наличие возможности решения описанной в инициативном проекте проблемы более эффективным способом;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признание инициативного проекта не прошедшим конкурсный отбор.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EA5E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Проведение собрания граждан по конкурсному отбору инициативных проектов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Собрание граждан проводится в сроки, установленные администрацией муниципального образования.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EA5E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Утверждение инициативных проектов в целях их реализации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6.2. Персональный состав конкурсной комиссии утверждается администрацией муниципального образования.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lastRenderedPageBreak/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6.5.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Председатель конкурсной комиссии: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организует работу конкурсной комиссии, руководит деятельностью конкурсной комиссии;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формирует проект повестки очередного заседания конкурсной комиссии;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дает поручения членам конкурсной комиссии в рамках заседания конкурсной комиссии;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председательствует на заседаниях конкурсной комиссии.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6.6.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Секретарь конкурсной комиссии: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оформляет протоколы заседаний конкурсной комиссии.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6.7.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Член конкурсной комиссии: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участвует в работе конкурсной комиссии, в том числе в заседаниях конкурсной комиссии;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вносит предложения по вопросам работы конкурсной комиссии;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знакомится с документами и материалами, рассматриваемыми на заседаниях конкурсной комиссии;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голосует на заседаниях конкурсной комиссии.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6.8.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6.9.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Заседание конкурсной комиссии проводится в течение трех рабочих дней после проведения собрания граждан.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6.10.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Протокол заседания конкурсной комиссии должен содержать следующие данные: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время, дату и место проведения заседания конкурсной комиссии;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фамилии и инициалы членов конкурсной комиссии и приглашенных на заседание конкурсной комиссии;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результаты голосования по каждому из включенных в список для голосования инициативных проектов;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инициативные проекты, прошедшие конкурсный отбор и подлежащие финансированию из местного бюджета.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6.11.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EA5E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Участие инициаторов проекта в реализации инициативных проектов 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lastRenderedPageBreak/>
        <w:t>7.4.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EA5ED6" w:rsidRPr="00EA5ED6" w:rsidRDefault="00EA5ED6" w:rsidP="00EA5ED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ED6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Pr="00EA5ED6">
        <w:rPr>
          <w:rFonts w:ascii="Times New Roman" w:eastAsia="Times New Roman" w:hAnsi="Times New Roman" w:cs="Times New Roman"/>
          <w:sz w:val="24"/>
          <w:szCs w:val="24"/>
        </w:rPr>
        <w:tab/>
        <w:t>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EA5ED6" w:rsidRPr="00EA5ED6" w:rsidRDefault="00EA5ED6" w:rsidP="00EA5ED6">
      <w:pPr>
        <w:rPr>
          <w:rFonts w:ascii="Times New Roman" w:eastAsia="Calibri" w:hAnsi="Times New Roman" w:cs="Times New Roman"/>
          <w:sz w:val="24"/>
          <w:szCs w:val="24"/>
        </w:rPr>
      </w:pPr>
    </w:p>
    <w:p w:rsidR="00986F2A" w:rsidRPr="00EA5ED6" w:rsidRDefault="00986F2A">
      <w:pPr>
        <w:rPr>
          <w:rFonts w:ascii="Times New Roman" w:hAnsi="Times New Roman" w:cs="Times New Roman"/>
          <w:sz w:val="24"/>
          <w:szCs w:val="24"/>
        </w:rPr>
      </w:pPr>
    </w:p>
    <w:sectPr w:rsidR="00986F2A" w:rsidRPr="00EA5ED6" w:rsidSect="00C837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ED6"/>
    <w:rsid w:val="000E001E"/>
    <w:rsid w:val="001A4733"/>
    <w:rsid w:val="00565046"/>
    <w:rsid w:val="00585FD6"/>
    <w:rsid w:val="00986F2A"/>
    <w:rsid w:val="00C76E41"/>
    <w:rsid w:val="00C83738"/>
    <w:rsid w:val="00E74FB6"/>
    <w:rsid w:val="00E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ED6"/>
    <w:rPr>
      <w:color w:val="0000FF"/>
      <w:u w:val="single"/>
    </w:rPr>
  </w:style>
  <w:style w:type="table" w:styleId="a4">
    <w:name w:val="Table Grid"/>
    <w:basedOn w:val="a1"/>
    <w:uiPriority w:val="59"/>
    <w:rsid w:val="0056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2317</Words>
  <Characters>13211</Characters>
  <Application>Microsoft Office Word</Application>
  <DocSecurity>0</DocSecurity>
  <Lines>110</Lines>
  <Paragraphs>30</Paragraphs>
  <ScaleCrop>false</ScaleCrop>
  <Company>Microsoft</Company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13</cp:revision>
  <dcterms:created xsi:type="dcterms:W3CDTF">2021-11-12T08:22:00Z</dcterms:created>
  <dcterms:modified xsi:type="dcterms:W3CDTF">2021-11-23T04:27:00Z</dcterms:modified>
</cp:coreProperties>
</file>