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79" w:rsidRDefault="00E95279" w:rsidP="00E95279">
      <w:pPr>
        <w:tabs>
          <w:tab w:val="left" w:pos="3960"/>
        </w:tabs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-90805</wp:posOffset>
            </wp:positionV>
            <wp:extent cx="568960" cy="687705"/>
            <wp:effectExtent l="19050" t="0" r="254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</w:t>
      </w:r>
      <w:r w:rsidR="00510C4C">
        <w:rPr>
          <w:rFonts w:ascii="Arial" w:hAnsi="Arial" w:cs="Arial"/>
          <w:b/>
          <w:sz w:val="30"/>
          <w:szCs w:val="30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</w:rPr>
        <w:t>ГЛАВА ГОРОДА КАРГАТА</w:t>
      </w:r>
    </w:p>
    <w:p w:rsidR="00E95279" w:rsidRDefault="00E95279" w:rsidP="00E95279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E95279" w:rsidTr="00245E5F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5279" w:rsidRDefault="00E95279" w:rsidP="00245E5F"/>
        </w:tc>
      </w:tr>
    </w:tbl>
    <w:p w:rsidR="00E95279" w:rsidRDefault="00E95279" w:rsidP="00E95279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95279" w:rsidRDefault="00E95279" w:rsidP="00E95279">
      <w:pPr>
        <w:tabs>
          <w:tab w:val="left" w:pos="3960"/>
        </w:tabs>
        <w:jc w:val="center"/>
      </w:pPr>
      <w:r>
        <w:t>г. Каргат</w:t>
      </w:r>
    </w:p>
    <w:p w:rsidR="00E95279" w:rsidRDefault="00E95279" w:rsidP="00E95279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E95279" w:rsidTr="00245E5F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</w:pPr>
            <w:r>
              <w:t xml:space="preserve"> </w:t>
            </w:r>
          </w:p>
          <w:p w:rsidR="00E95279" w:rsidRDefault="007807E3" w:rsidP="007807E3">
            <w:pPr>
              <w:tabs>
                <w:tab w:val="left" w:pos="3960"/>
              </w:tabs>
            </w:pPr>
            <w:r>
              <w:t>28</w:t>
            </w:r>
            <w:r w:rsidR="00673DF3">
              <w:t>.</w:t>
            </w:r>
            <w:r>
              <w:t>11</w:t>
            </w:r>
            <w:r w:rsidR="00673DF3">
              <w:t>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</w:pPr>
          </w:p>
          <w:p w:rsidR="00E95279" w:rsidRDefault="00E95279" w:rsidP="007807E3">
            <w:pPr>
              <w:tabs>
                <w:tab w:val="left" w:pos="3960"/>
              </w:tabs>
            </w:pPr>
            <w:r>
              <w:t xml:space="preserve">     № </w:t>
            </w:r>
            <w:r w:rsidR="007807E3">
              <w:t>445</w:t>
            </w:r>
          </w:p>
        </w:tc>
      </w:tr>
    </w:tbl>
    <w:p w:rsidR="000638D7" w:rsidRDefault="000638D7" w:rsidP="00E95279">
      <w:pPr>
        <w:widowControl w:val="0"/>
        <w:shd w:val="clear" w:color="auto" w:fill="FFFFFF"/>
        <w:autoSpaceDE w:val="0"/>
        <w:autoSpaceDN w:val="0"/>
        <w:adjustRightInd w:val="0"/>
        <w:ind w:right="401"/>
        <w:jc w:val="both"/>
      </w:pP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О проведении публичных слушаний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Руководствуясь ст. 28 Федерального закона № 131-ФЗ «Об общих принципах организации местного самоуправления в Российской Федерации», в соответствии с Положением о проведении публичных слушаний, утвержденным решением</w:t>
      </w:r>
      <w:r w:rsidRPr="00DA3937">
        <w:t xml:space="preserve"> </w:t>
      </w:r>
      <w:r>
        <w:t>47-й сессии Совета депутатов города Каргата от 30.04.2014 года № 289, Уставом города Каргата, в целях учета мнения населения и его информирования, администрация города Каргата</w:t>
      </w:r>
      <w:r w:rsidR="007807E3">
        <w:t xml:space="preserve"> Каргатского района Новосибирской области</w:t>
      </w:r>
      <w:proofErr w:type="gramEnd"/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ПОСТАНОВЛЯЕТ: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1. Провести публичные слушания с повесткой дня «</w:t>
      </w:r>
      <w:r w:rsidR="007807E3">
        <w:t>О</w:t>
      </w:r>
      <w:r w:rsidR="00673DF3">
        <w:t xml:space="preserve"> </w:t>
      </w:r>
      <w:r>
        <w:t xml:space="preserve"> бюджет</w:t>
      </w:r>
      <w:r w:rsidR="007807E3">
        <w:t>е</w:t>
      </w:r>
      <w:r>
        <w:t xml:space="preserve"> муниципальн</w:t>
      </w:r>
      <w:r w:rsidR="007807E3">
        <w:t>ого образования города Каргата Каргатского района Новосибирской области  н</w:t>
      </w:r>
      <w:r w:rsidR="00673DF3">
        <w:t>а 202</w:t>
      </w:r>
      <w:r w:rsidR="007807E3">
        <w:t>4</w:t>
      </w:r>
      <w:r>
        <w:t xml:space="preserve"> год</w:t>
      </w:r>
      <w:r w:rsidR="007807E3">
        <w:t xml:space="preserve"> и плановый период 2025-2026гг</w:t>
      </w:r>
      <w:r>
        <w:t xml:space="preserve">» </w:t>
      </w:r>
    </w:p>
    <w:p w:rsidR="008B0BDE" w:rsidRDefault="008B0BDE" w:rsidP="008B0BDE">
      <w:pPr>
        <w:pStyle w:val="a3"/>
        <w:ind w:firstLine="709"/>
      </w:pPr>
      <w:r>
        <w:t>2. Создать рабочую группу по подготовке и проведению публичных слушаний в следующем составе:</w:t>
      </w:r>
    </w:p>
    <w:p w:rsidR="008B0BDE" w:rsidRDefault="007807E3" w:rsidP="008B0BDE">
      <w:pPr>
        <w:pStyle w:val="a3"/>
        <w:ind w:firstLine="709"/>
      </w:pPr>
      <w:proofErr w:type="spellStart"/>
      <w:r>
        <w:t>Козик</w:t>
      </w:r>
      <w:proofErr w:type="spellEnd"/>
      <w:r>
        <w:t xml:space="preserve"> Е.А.</w:t>
      </w:r>
      <w:r w:rsidR="008B0BDE">
        <w:t>-</w:t>
      </w:r>
      <w:r>
        <w:t xml:space="preserve"> глава города Каргата, </w:t>
      </w:r>
      <w:r w:rsidR="008B0BDE">
        <w:t xml:space="preserve"> председатель комиссии;</w:t>
      </w:r>
    </w:p>
    <w:p w:rsidR="007807E3" w:rsidRDefault="008B0BDE" w:rsidP="008B0BDE">
      <w:pPr>
        <w:pStyle w:val="a3"/>
        <w:ind w:firstLine="709"/>
      </w:pPr>
      <w:r>
        <w:t>Члены комиссии:</w:t>
      </w:r>
    </w:p>
    <w:p w:rsidR="008B0BDE" w:rsidRDefault="007807E3" w:rsidP="008B0BDE">
      <w:pPr>
        <w:pStyle w:val="a3"/>
        <w:ind w:firstLine="709"/>
      </w:pPr>
      <w:proofErr w:type="spellStart"/>
      <w:r>
        <w:t>Килибаев</w:t>
      </w:r>
      <w:proofErr w:type="spellEnd"/>
      <w:r>
        <w:t xml:space="preserve"> И.К. – заместитель главы администрации  города Каргата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Касьянов Ю.А. - председатель Совета депутатов города Каргата (по согласованию);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t>Сухановская</w:t>
      </w:r>
      <w:proofErr w:type="spellEnd"/>
      <w:r>
        <w:t xml:space="preserve"> Н.В.  – ведущий специалист  администрации города Каргата;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Басалаева Н.А.– ведущий специалист администрации города Каргата;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Кузнецова Е.Ю. - ведущий специалист администрации города Каргата;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Секретарь комиссии: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Морозова Е.В. –  специалист 1 разряда  администрации города Каргата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 Место расположения комиссии: г. Каргат, ул. Транспортная, 14, администрация города Каргата,  контактный телефон: 22-388. Населению города Каргата предлагается письменно подавать свои рекомендации и предложения по повестке слушаний</w:t>
      </w:r>
      <w:r w:rsidRPr="00BF0424">
        <w:t xml:space="preserve"> </w:t>
      </w:r>
      <w:r>
        <w:t xml:space="preserve">в комиссию. Получить  материалы по повестке публичных слушаний можно в кабинете № 2  администрации города Каргата.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4. На</w:t>
      </w:r>
      <w:r w:rsidR="007807E3">
        <w:t>значить публичные слушания на  15</w:t>
      </w:r>
      <w:r>
        <w:t xml:space="preserve">  </w:t>
      </w:r>
      <w:r w:rsidR="007807E3">
        <w:t>декабря</w:t>
      </w:r>
      <w:r>
        <w:t xml:space="preserve"> 202</w:t>
      </w:r>
      <w:r w:rsidR="00673DF3">
        <w:t>3</w:t>
      </w:r>
      <w:r>
        <w:t xml:space="preserve">  года в 10-00 часов, определив место проведения: г. Каргат, ул. </w:t>
      </w:r>
      <w:proofErr w:type="gramStart"/>
      <w:r>
        <w:t>Вокзальная</w:t>
      </w:r>
      <w:proofErr w:type="gramEnd"/>
      <w:r>
        <w:t xml:space="preserve">, 7б 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5. Постановление и материалы опубликовать в «Официальном вестнике города Каргата»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807E3" w:rsidRDefault="007807E3" w:rsidP="008B0BDE">
      <w:pPr>
        <w:widowControl w:val="0"/>
        <w:shd w:val="clear" w:color="auto" w:fill="FFFFFF"/>
        <w:autoSpaceDE w:val="0"/>
        <w:autoSpaceDN w:val="0"/>
        <w:adjustRightInd w:val="0"/>
        <w:ind w:left="40" w:right="-185"/>
        <w:jc w:val="both"/>
      </w:pPr>
      <w:r>
        <w:t>Г</w:t>
      </w:r>
      <w:r w:rsidR="008B0BDE">
        <w:t>лав</w:t>
      </w:r>
      <w:r>
        <w:t>а</w:t>
      </w:r>
      <w:r w:rsidR="008B0BDE">
        <w:t xml:space="preserve"> города Каргата      </w:t>
      </w:r>
      <w:r w:rsidR="00673DF3">
        <w:t xml:space="preserve"> </w:t>
      </w:r>
      <w:r>
        <w:t xml:space="preserve">                   </w:t>
      </w:r>
      <w:r w:rsidR="00673DF3">
        <w:t xml:space="preserve">                                                           </w:t>
      </w:r>
      <w:r>
        <w:t xml:space="preserve">Е.А. </w:t>
      </w:r>
      <w:proofErr w:type="spellStart"/>
      <w:r>
        <w:t>Козик</w:t>
      </w:r>
      <w:proofErr w:type="spellEnd"/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left="40" w:right="-185"/>
        <w:jc w:val="both"/>
      </w:pPr>
      <w:r>
        <w:t xml:space="preserve">                                                            </w:t>
      </w:r>
    </w:p>
    <w:p w:rsidR="00673DF3" w:rsidRDefault="00673DF3" w:rsidP="008B0BDE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</w:pPr>
    </w:p>
    <w:p w:rsidR="007807E3" w:rsidRDefault="007807E3" w:rsidP="008B0BDE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</w:pPr>
    </w:p>
    <w:p w:rsidR="00673DF3" w:rsidRPr="00673DF3" w:rsidRDefault="00673DF3" w:rsidP="008B0BDE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  <w:rPr>
          <w:sz w:val="16"/>
          <w:szCs w:val="16"/>
        </w:rPr>
      </w:pPr>
      <w:r w:rsidRPr="00673DF3">
        <w:rPr>
          <w:sz w:val="16"/>
          <w:szCs w:val="16"/>
        </w:rPr>
        <w:t>Клеккер</w:t>
      </w:r>
    </w:p>
    <w:p w:rsidR="00673DF3" w:rsidRPr="00673DF3" w:rsidRDefault="00673DF3" w:rsidP="008B0BDE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  <w:rPr>
          <w:sz w:val="16"/>
          <w:szCs w:val="16"/>
        </w:rPr>
      </w:pPr>
      <w:r w:rsidRPr="00673DF3">
        <w:rPr>
          <w:sz w:val="16"/>
          <w:szCs w:val="16"/>
        </w:rPr>
        <w:t>22388</w:t>
      </w:r>
    </w:p>
    <w:p w:rsidR="007807E3" w:rsidRDefault="007807E3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B0BDE" w:rsidRPr="00555CD4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  <w:r w:rsidRPr="00555CD4">
        <w:t>Согласовано:</w:t>
      </w:r>
    </w:p>
    <w:p w:rsidR="008B0BDE" w:rsidRPr="00555CD4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B0BDE" w:rsidRPr="00555CD4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55CD4">
        <w:t xml:space="preserve">Ведущий специалист                                 </w:t>
      </w:r>
      <w:r>
        <w:t xml:space="preserve">                      </w:t>
      </w:r>
      <w:r w:rsidRPr="00555CD4">
        <w:t xml:space="preserve">                               Е.Ю. Кузнецова</w:t>
      </w:r>
    </w:p>
    <w:p w:rsidR="000638D7" w:rsidRDefault="000638D7" w:rsidP="00E95279">
      <w:pPr>
        <w:widowControl w:val="0"/>
        <w:shd w:val="clear" w:color="auto" w:fill="FFFFFF"/>
        <w:autoSpaceDE w:val="0"/>
        <w:autoSpaceDN w:val="0"/>
        <w:adjustRightInd w:val="0"/>
        <w:ind w:right="401"/>
        <w:jc w:val="both"/>
      </w:pPr>
    </w:p>
    <w:sectPr w:rsidR="000638D7" w:rsidSect="005D67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C6F8A"/>
    <w:multiLevelType w:val="hybridMultilevel"/>
    <w:tmpl w:val="E55CAF8E"/>
    <w:lvl w:ilvl="0" w:tplc="A6EE7410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279"/>
    <w:rsid w:val="000638D7"/>
    <w:rsid w:val="00146A79"/>
    <w:rsid w:val="002136D1"/>
    <w:rsid w:val="00235EAF"/>
    <w:rsid w:val="00236F58"/>
    <w:rsid w:val="00281B95"/>
    <w:rsid w:val="002E7819"/>
    <w:rsid w:val="00353D77"/>
    <w:rsid w:val="003666AA"/>
    <w:rsid w:val="00380817"/>
    <w:rsid w:val="0038263F"/>
    <w:rsid w:val="003A7821"/>
    <w:rsid w:val="004019A1"/>
    <w:rsid w:val="00481B87"/>
    <w:rsid w:val="004944B3"/>
    <w:rsid w:val="00510C4C"/>
    <w:rsid w:val="00557F06"/>
    <w:rsid w:val="005C5B18"/>
    <w:rsid w:val="005D51F4"/>
    <w:rsid w:val="005D67FB"/>
    <w:rsid w:val="005E3B33"/>
    <w:rsid w:val="006023DF"/>
    <w:rsid w:val="00605F9B"/>
    <w:rsid w:val="00657871"/>
    <w:rsid w:val="00673DF3"/>
    <w:rsid w:val="006B5B78"/>
    <w:rsid w:val="006C54D0"/>
    <w:rsid w:val="006D00AA"/>
    <w:rsid w:val="00703BBB"/>
    <w:rsid w:val="007807E3"/>
    <w:rsid w:val="007B5059"/>
    <w:rsid w:val="007D49A7"/>
    <w:rsid w:val="007F3AC8"/>
    <w:rsid w:val="007F428D"/>
    <w:rsid w:val="008706CA"/>
    <w:rsid w:val="008B0BDE"/>
    <w:rsid w:val="009517D7"/>
    <w:rsid w:val="00966FB6"/>
    <w:rsid w:val="00985708"/>
    <w:rsid w:val="00A517E6"/>
    <w:rsid w:val="00A731DE"/>
    <w:rsid w:val="00A76E28"/>
    <w:rsid w:val="00AF0F8E"/>
    <w:rsid w:val="00B541B0"/>
    <w:rsid w:val="00B57B9B"/>
    <w:rsid w:val="00B601EE"/>
    <w:rsid w:val="00B735DB"/>
    <w:rsid w:val="00C0460C"/>
    <w:rsid w:val="00C64209"/>
    <w:rsid w:val="00CA7ED7"/>
    <w:rsid w:val="00CE39E7"/>
    <w:rsid w:val="00D010C7"/>
    <w:rsid w:val="00D03C66"/>
    <w:rsid w:val="00D52890"/>
    <w:rsid w:val="00DB3D10"/>
    <w:rsid w:val="00E3156B"/>
    <w:rsid w:val="00E95279"/>
    <w:rsid w:val="00EC3838"/>
    <w:rsid w:val="00FA6247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95279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E9527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29</cp:revision>
  <cp:lastPrinted>2023-11-28T04:13:00Z</cp:lastPrinted>
  <dcterms:created xsi:type="dcterms:W3CDTF">2015-07-07T06:01:00Z</dcterms:created>
  <dcterms:modified xsi:type="dcterms:W3CDTF">2023-11-28T04:13:00Z</dcterms:modified>
</cp:coreProperties>
</file>