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92" w:rsidRDefault="00A91392" w:rsidP="00A91392">
      <w:pPr>
        <w:tabs>
          <w:tab w:val="left" w:pos="3960"/>
        </w:tabs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2770" cy="688975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392" w:rsidRDefault="00A91392" w:rsidP="00A91392">
      <w:pPr>
        <w:pStyle w:val="1"/>
        <w:rPr>
          <w:sz w:val="28"/>
        </w:rPr>
      </w:pPr>
    </w:p>
    <w:p w:rsidR="00A91392" w:rsidRDefault="00A91392" w:rsidP="00A91392">
      <w:pPr>
        <w:pStyle w:val="1"/>
        <w:rPr>
          <w:sz w:val="28"/>
        </w:rPr>
      </w:pPr>
      <w:r>
        <w:rPr>
          <w:sz w:val="28"/>
        </w:rPr>
        <w:t xml:space="preserve">                                  </w:t>
      </w:r>
    </w:p>
    <w:p w:rsidR="00A91392" w:rsidRDefault="00A91392" w:rsidP="00A91392">
      <w:pPr>
        <w:pStyle w:val="1"/>
        <w:rPr>
          <w:sz w:val="28"/>
        </w:rPr>
      </w:pPr>
    </w:p>
    <w:p w:rsidR="00A91392" w:rsidRDefault="00A91392" w:rsidP="00A91392">
      <w:pPr>
        <w:pStyle w:val="1"/>
        <w:rPr>
          <w:sz w:val="28"/>
        </w:rPr>
      </w:pPr>
      <w:r>
        <w:rPr>
          <w:sz w:val="28"/>
        </w:rPr>
        <w:t xml:space="preserve">                                  АДМИНИСТРАЦИЯ   ГОРОДА КАРГАТА</w:t>
      </w:r>
    </w:p>
    <w:p w:rsidR="00A91392" w:rsidRDefault="00A91392" w:rsidP="00A91392">
      <w:pPr>
        <w:pStyle w:val="2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 xml:space="preserve">                              </w:t>
      </w:r>
      <w:proofErr w:type="spellStart"/>
      <w:r>
        <w:rPr>
          <w:rFonts w:ascii="Arial" w:hAnsi="Arial" w:cs="Arial"/>
        </w:rPr>
        <w:t>Каргатского</w:t>
      </w:r>
      <w:proofErr w:type="spellEnd"/>
      <w:r>
        <w:rPr>
          <w:rFonts w:ascii="Arial" w:hAnsi="Arial" w:cs="Arial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1392" w:rsidTr="00A9139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392" w:rsidRDefault="00A91392">
            <w:pPr>
              <w:spacing w:after="200" w:line="276" w:lineRule="auto"/>
              <w:rPr>
                <w:rFonts w:eastAsiaTheme="minorEastAsia"/>
                <w:sz w:val="28"/>
                <w:lang w:eastAsia="en-US"/>
              </w:rPr>
            </w:pPr>
          </w:p>
        </w:tc>
      </w:tr>
    </w:tbl>
    <w:p w:rsidR="00A91392" w:rsidRDefault="00A91392" w:rsidP="00A91392">
      <w:pPr>
        <w:ind w:left="-720"/>
        <w:jc w:val="center"/>
        <w:rPr>
          <w:rFonts w:ascii="Arial" w:eastAsiaTheme="minorEastAsia" w:hAnsi="Arial" w:cs="Arial"/>
          <w:b/>
          <w:sz w:val="28"/>
          <w:szCs w:val="32"/>
          <w:lang w:eastAsia="en-US"/>
        </w:rPr>
      </w:pPr>
      <w:r>
        <w:rPr>
          <w:rFonts w:ascii="Arial" w:hAnsi="Arial" w:cs="Arial"/>
          <w:b/>
          <w:sz w:val="28"/>
          <w:szCs w:val="32"/>
        </w:rPr>
        <w:t xml:space="preserve">         ПОСТАНОВЛЕНИЕ</w:t>
      </w:r>
    </w:p>
    <w:p w:rsidR="00A91392" w:rsidRDefault="00A91392" w:rsidP="00A91392">
      <w:pPr>
        <w:tabs>
          <w:tab w:val="left" w:pos="3960"/>
        </w:tabs>
        <w:rPr>
          <w:rFonts w:eastAsia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4142"/>
        <w:gridCol w:w="2598"/>
      </w:tblGrid>
      <w:tr w:rsidR="00A91392" w:rsidTr="00A91392">
        <w:trPr>
          <w:trHeight w:val="362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392" w:rsidRDefault="00A91392">
            <w:pPr>
              <w:tabs>
                <w:tab w:val="left" w:pos="3960"/>
              </w:tabs>
              <w:spacing w:line="276" w:lineRule="auto"/>
              <w:rPr>
                <w:lang w:eastAsia="en-US"/>
              </w:rPr>
            </w:pPr>
          </w:p>
          <w:p w:rsidR="00A91392" w:rsidRDefault="00A91392">
            <w:pPr>
              <w:tabs>
                <w:tab w:val="left" w:pos="3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28.12.2023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392" w:rsidRDefault="00A91392">
            <w:pPr>
              <w:tabs>
                <w:tab w:val="left" w:pos="396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г. Каргат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392" w:rsidRDefault="00A91392">
            <w:pPr>
              <w:tabs>
                <w:tab w:val="left" w:pos="3960"/>
              </w:tabs>
              <w:spacing w:line="276" w:lineRule="auto"/>
              <w:rPr>
                <w:lang w:eastAsia="en-US"/>
              </w:rPr>
            </w:pPr>
          </w:p>
          <w:p w:rsidR="00A91392" w:rsidRDefault="00A91392">
            <w:pPr>
              <w:tabs>
                <w:tab w:val="left" w:pos="3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№474</w:t>
            </w:r>
          </w:p>
        </w:tc>
      </w:tr>
    </w:tbl>
    <w:p w:rsidR="00A91392" w:rsidRDefault="00A91392" w:rsidP="00A91392"/>
    <w:p w:rsidR="00A91392" w:rsidRDefault="00A91392" w:rsidP="00A91392"/>
    <w:p w:rsidR="00A91392" w:rsidRDefault="00A91392" w:rsidP="00A91392">
      <w:r>
        <w:t xml:space="preserve">Об утверждении размера платы за пользование </w:t>
      </w:r>
    </w:p>
    <w:p w:rsidR="00A91392" w:rsidRDefault="00A91392" w:rsidP="00A91392">
      <w:r>
        <w:t xml:space="preserve">жилым помещением (плата за наем) </w:t>
      </w:r>
    </w:p>
    <w:p w:rsidR="00A91392" w:rsidRDefault="00A91392" w:rsidP="00A91392">
      <w:pPr>
        <w:jc w:val="both"/>
        <w:rPr>
          <w:sz w:val="28"/>
          <w:szCs w:val="28"/>
        </w:rPr>
      </w:pPr>
    </w:p>
    <w:p w:rsidR="00A91392" w:rsidRDefault="00A91392" w:rsidP="00A91392">
      <w:pPr>
        <w:jc w:val="both"/>
        <w:rPr>
          <w:sz w:val="28"/>
          <w:szCs w:val="28"/>
        </w:rPr>
      </w:pPr>
    </w:p>
    <w:p w:rsidR="00A91392" w:rsidRDefault="00A91392" w:rsidP="00A91392">
      <w:pPr>
        <w:ind w:firstLine="357"/>
        <w:jc w:val="both"/>
      </w:pPr>
      <w:r>
        <w:t xml:space="preserve">В соответствии со статьей 156 Жилищного Кодекса Российской Федерации, руководствуясь Уставом города </w:t>
      </w:r>
      <w:proofErr w:type="gramStart"/>
      <w:r>
        <w:t xml:space="preserve">Каргата  </w:t>
      </w:r>
      <w:proofErr w:type="spellStart"/>
      <w:r>
        <w:t>Каргатского</w:t>
      </w:r>
      <w:proofErr w:type="spellEnd"/>
      <w:proofErr w:type="gramEnd"/>
      <w:r>
        <w:t xml:space="preserve"> района Новосибирской области, администрация города Каргата </w:t>
      </w:r>
      <w:proofErr w:type="spellStart"/>
      <w:r>
        <w:t>Каргатского</w:t>
      </w:r>
      <w:proofErr w:type="spellEnd"/>
      <w:r>
        <w:t xml:space="preserve"> района </w:t>
      </w:r>
    </w:p>
    <w:p w:rsidR="00A91392" w:rsidRDefault="00A91392" w:rsidP="00A91392">
      <w:pPr>
        <w:ind w:firstLine="357"/>
        <w:jc w:val="both"/>
      </w:pPr>
      <w:r>
        <w:t xml:space="preserve">ПОСТАНОВЛЯЕТ: </w:t>
      </w:r>
    </w:p>
    <w:p w:rsidR="00A91392" w:rsidRDefault="00A91392" w:rsidP="00A91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1.Установить с 01 января 2024</w:t>
      </w:r>
      <w:r>
        <w:t xml:space="preserve"> года размер платы за пользование   </w:t>
      </w:r>
      <w:proofErr w:type="gramStart"/>
      <w:r>
        <w:t>жилым  помещением</w:t>
      </w:r>
      <w:proofErr w:type="gramEnd"/>
      <w:r>
        <w:t xml:space="preserve"> (платы за наем)  </w:t>
      </w:r>
      <w:r>
        <w:rPr>
          <w:rFonts w:eastAsiaTheme="minorHAnsi"/>
          <w:lang w:eastAsia="en-US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t>в  размере 15,52</w:t>
      </w:r>
      <w:r>
        <w:t xml:space="preserve"> рубля за 1 </w:t>
      </w:r>
      <w:proofErr w:type="spellStart"/>
      <w:r>
        <w:t>кв.м</w:t>
      </w:r>
      <w:proofErr w:type="spellEnd"/>
      <w:r>
        <w:t xml:space="preserve">.  </w:t>
      </w:r>
    </w:p>
    <w:p w:rsidR="00A91392" w:rsidRDefault="00A91392" w:rsidP="00A91392">
      <w:pPr>
        <w:jc w:val="both"/>
      </w:pPr>
      <w:r>
        <w:t>2. Постановление ад</w:t>
      </w:r>
      <w:r>
        <w:t>министрации города Каргата от 14.12.2022 № 565</w:t>
      </w:r>
      <w:r>
        <w:t xml:space="preserve"> «</w:t>
      </w:r>
      <w:proofErr w:type="gramStart"/>
      <w:r>
        <w:t>О  размерах</w:t>
      </w:r>
      <w:proofErr w:type="gramEnd"/>
      <w:r>
        <w:t xml:space="preserve"> платы за пользование  жилым  помещением » признать утратившим силу.</w:t>
      </w:r>
    </w:p>
    <w:p w:rsidR="00A91392" w:rsidRDefault="00A91392" w:rsidP="00A91392">
      <w:pPr>
        <w:jc w:val="both"/>
      </w:pPr>
      <w:r>
        <w:rPr>
          <w:rFonts w:eastAsia="Calibri"/>
        </w:rPr>
        <w:t>3.</w:t>
      </w:r>
      <w:r>
        <w:t xml:space="preserve"> Опубликовать настоящее постановление в средствах массовой информации и разместить на официальном сайте администрации города Каргата в информационно-телекоммуникационной сети «Интернет».</w:t>
      </w:r>
    </w:p>
    <w:p w:rsidR="00A91392" w:rsidRDefault="00A91392" w:rsidP="00A91392">
      <w:pPr>
        <w:jc w:val="both"/>
      </w:pPr>
      <w:r>
        <w:t xml:space="preserve">4. Специалисту 1 разряда администрации города Каргата </w:t>
      </w:r>
      <w:proofErr w:type="spellStart"/>
      <w:r>
        <w:t>Зябчук</w:t>
      </w:r>
      <w:proofErr w:type="spellEnd"/>
      <w:r>
        <w:t xml:space="preserve"> И.И. внести изменения в договоры найма жилых помещений муниципального жилого фонда. </w:t>
      </w:r>
      <w:bookmarkStart w:id="0" w:name="_GoBack"/>
      <w:bookmarkEnd w:id="0"/>
      <w:r>
        <w:t xml:space="preserve">  </w:t>
      </w:r>
    </w:p>
    <w:p w:rsidR="00A91392" w:rsidRDefault="00A91392" w:rsidP="00A91392">
      <w:pPr>
        <w:jc w:val="both"/>
      </w:pPr>
      <w:r>
        <w:t xml:space="preserve">5. </w:t>
      </w:r>
      <w:r>
        <w:t>Контроль за исполнением постановления возложить на ведущего специалиста -администрации города Каргата Кузнецову Е.Ю.</w:t>
      </w:r>
    </w:p>
    <w:p w:rsidR="00A91392" w:rsidRDefault="00A91392" w:rsidP="00A91392">
      <w:pPr>
        <w:jc w:val="both"/>
      </w:pPr>
    </w:p>
    <w:p w:rsidR="00A91392" w:rsidRDefault="00A91392" w:rsidP="00A91392">
      <w:pPr>
        <w:ind w:firstLine="567"/>
        <w:jc w:val="both"/>
      </w:pPr>
    </w:p>
    <w:p w:rsidR="00A91392" w:rsidRDefault="00A91392" w:rsidP="00A913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города Каргата                                                                     </w:t>
      </w:r>
      <w:r>
        <w:rPr>
          <w:sz w:val="24"/>
          <w:szCs w:val="24"/>
        </w:rPr>
        <w:t xml:space="preserve">           Е.А. </w:t>
      </w:r>
      <w:proofErr w:type="spellStart"/>
      <w:r>
        <w:rPr>
          <w:sz w:val="24"/>
          <w:szCs w:val="24"/>
        </w:rPr>
        <w:t>Козик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1392" w:rsidRDefault="00A91392" w:rsidP="00A91392">
      <w:pPr>
        <w:jc w:val="both"/>
        <w:rPr>
          <w:sz w:val="28"/>
          <w:szCs w:val="28"/>
        </w:rPr>
      </w:pPr>
    </w:p>
    <w:p w:rsidR="00A91392" w:rsidRDefault="00A91392" w:rsidP="00A91392">
      <w:pPr>
        <w:jc w:val="both"/>
        <w:rPr>
          <w:sz w:val="28"/>
          <w:szCs w:val="28"/>
        </w:rPr>
      </w:pPr>
    </w:p>
    <w:p w:rsidR="00A91392" w:rsidRDefault="00A91392" w:rsidP="00A91392">
      <w:pPr>
        <w:jc w:val="both"/>
        <w:rPr>
          <w:sz w:val="28"/>
          <w:szCs w:val="28"/>
        </w:rPr>
      </w:pPr>
    </w:p>
    <w:p w:rsidR="00A91392" w:rsidRDefault="00A91392" w:rsidP="00A91392">
      <w:pPr>
        <w:jc w:val="both"/>
        <w:rPr>
          <w:sz w:val="28"/>
          <w:szCs w:val="28"/>
        </w:rPr>
      </w:pPr>
    </w:p>
    <w:p w:rsidR="00A91392" w:rsidRDefault="00A91392" w:rsidP="00A91392">
      <w:pPr>
        <w:jc w:val="both"/>
        <w:rPr>
          <w:sz w:val="28"/>
          <w:szCs w:val="28"/>
        </w:rPr>
      </w:pPr>
    </w:p>
    <w:p w:rsidR="00A91392" w:rsidRDefault="00A91392" w:rsidP="00A91392">
      <w:pPr>
        <w:jc w:val="both"/>
        <w:rPr>
          <w:sz w:val="28"/>
          <w:szCs w:val="28"/>
        </w:rPr>
      </w:pPr>
    </w:p>
    <w:p w:rsidR="00A91392" w:rsidRDefault="00A91392" w:rsidP="00A91392">
      <w:pPr>
        <w:jc w:val="both"/>
        <w:rPr>
          <w:sz w:val="28"/>
          <w:szCs w:val="28"/>
        </w:rPr>
      </w:pPr>
    </w:p>
    <w:p w:rsidR="00A91392" w:rsidRDefault="00A91392" w:rsidP="00A91392">
      <w:pPr>
        <w:jc w:val="both"/>
        <w:rPr>
          <w:sz w:val="20"/>
          <w:szCs w:val="20"/>
        </w:rPr>
      </w:pPr>
      <w:r>
        <w:rPr>
          <w:sz w:val="20"/>
          <w:szCs w:val="20"/>
        </w:rPr>
        <w:t>Кузнецова Е.Ю.</w:t>
      </w:r>
    </w:p>
    <w:p w:rsidR="00A91392" w:rsidRDefault="00A91392" w:rsidP="00A91392">
      <w:pPr>
        <w:jc w:val="both"/>
        <w:rPr>
          <w:sz w:val="20"/>
          <w:szCs w:val="20"/>
        </w:rPr>
      </w:pPr>
      <w:r>
        <w:rPr>
          <w:sz w:val="20"/>
          <w:szCs w:val="20"/>
        </w:rPr>
        <w:t>22388</w:t>
      </w:r>
      <w:r>
        <w:rPr>
          <w:sz w:val="20"/>
          <w:szCs w:val="20"/>
        </w:rPr>
        <w:br w:type="page"/>
      </w:r>
    </w:p>
    <w:p w:rsidR="002606A9" w:rsidRDefault="002606A9"/>
    <w:sectPr w:rsidR="002606A9" w:rsidSect="00A913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9B"/>
    <w:rsid w:val="002606A9"/>
    <w:rsid w:val="0062109B"/>
    <w:rsid w:val="00A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E4516-FF7D-4C60-8CF1-1DF89894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392"/>
    <w:pPr>
      <w:keepNext/>
      <w:ind w:left="-720"/>
      <w:outlineLvl w:val="0"/>
    </w:pPr>
    <w:rPr>
      <w:rFonts w:ascii="Arial" w:hAnsi="Arial" w:cs="Arial"/>
      <w:b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A91392"/>
    <w:pPr>
      <w:keepNext/>
      <w:ind w:left="-720"/>
      <w:outlineLvl w:val="1"/>
    </w:pPr>
    <w:rPr>
      <w:b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392"/>
    <w:rPr>
      <w:rFonts w:ascii="Arial" w:eastAsia="Times New Roman" w:hAnsi="Arial" w:cs="Arial"/>
      <w:b/>
      <w:sz w:val="24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A91392"/>
    <w:rPr>
      <w:rFonts w:ascii="Times New Roman" w:eastAsia="Times New Roman" w:hAnsi="Times New Roman" w:cs="Times New Roman"/>
      <w:b/>
      <w:sz w:val="28"/>
      <w:szCs w:val="30"/>
      <w:lang w:eastAsia="ru-RU"/>
    </w:rPr>
  </w:style>
  <w:style w:type="paragraph" w:styleId="a3">
    <w:name w:val="No Spacing"/>
    <w:uiPriority w:val="1"/>
    <w:qFormat/>
    <w:rsid w:val="00A9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3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2024-01-09T03:14:00Z</cp:lastPrinted>
  <dcterms:created xsi:type="dcterms:W3CDTF">2024-01-09T03:06:00Z</dcterms:created>
  <dcterms:modified xsi:type="dcterms:W3CDTF">2024-01-09T03:15:00Z</dcterms:modified>
</cp:coreProperties>
</file>