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51" w:rsidRDefault="00910A51" w:rsidP="00910A5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51" w:rsidRDefault="00910A51" w:rsidP="00910A51">
      <w:pPr>
        <w:tabs>
          <w:tab w:val="left" w:pos="3960"/>
        </w:tabs>
        <w:jc w:val="both"/>
      </w:pPr>
    </w:p>
    <w:p w:rsidR="00910A51" w:rsidRDefault="00910A51" w:rsidP="00910A51">
      <w:pPr>
        <w:spacing w:after="0" w:line="240" w:lineRule="auto"/>
      </w:pPr>
    </w:p>
    <w:p w:rsidR="00910A51" w:rsidRDefault="00910A51" w:rsidP="00910A51">
      <w:pPr>
        <w:spacing w:after="0" w:line="240" w:lineRule="auto"/>
      </w:pPr>
    </w:p>
    <w:p w:rsidR="00910A51" w:rsidRDefault="00910A51" w:rsidP="00910A51">
      <w:pPr>
        <w:spacing w:after="0" w:line="240" w:lineRule="auto"/>
      </w:pPr>
    </w:p>
    <w:p w:rsidR="00910A51" w:rsidRDefault="00910A51" w:rsidP="00910A5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 </w:t>
      </w:r>
      <w:r>
        <w:rPr>
          <w:b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:rsidR="00910A51" w:rsidRDefault="00910A51" w:rsidP="00910A51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910A51" w:rsidTr="00910A51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0A51" w:rsidRDefault="0091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10A51" w:rsidRDefault="00910A51" w:rsidP="00910A51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10A51" w:rsidRDefault="00910A51" w:rsidP="00910A51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г. Каргат</w:t>
      </w:r>
    </w:p>
    <w:p w:rsidR="00910A51" w:rsidRDefault="00910A51" w:rsidP="00910A51">
      <w:pPr>
        <w:tabs>
          <w:tab w:val="left" w:pos="3960"/>
        </w:tabs>
        <w:spacing w:after="0" w:line="240" w:lineRule="auto"/>
        <w:rPr>
          <w:rFonts w:eastAsia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910A51" w:rsidTr="00910A51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A51" w:rsidRPr="00910A51" w:rsidRDefault="00910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51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910A51" w:rsidRDefault="00910A51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A51" w:rsidRDefault="00910A51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</w:t>
            </w:r>
          </w:p>
        </w:tc>
      </w:tr>
    </w:tbl>
    <w:p w:rsidR="00910A51" w:rsidRDefault="00910A51" w:rsidP="00910A51">
      <w:pPr>
        <w:tabs>
          <w:tab w:val="left" w:pos="3960"/>
        </w:tabs>
        <w:rPr>
          <w:rFonts w:ascii="Arial" w:hAnsi="Arial" w:cs="Arial"/>
          <w:color w:val="000000"/>
          <w:sz w:val="24"/>
          <w:szCs w:val="24"/>
        </w:rPr>
      </w:pPr>
    </w:p>
    <w:p w:rsidR="00B33E6A" w:rsidRPr="00910A51" w:rsidRDefault="00B33E6A" w:rsidP="00910A51">
      <w:pPr>
        <w:shd w:val="clear" w:color="auto" w:fill="FFFFFF"/>
        <w:spacing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принятия решения о признании безнадежной к взысканию задолженност</w:t>
      </w:r>
      <w:r w:rsidR="00C43103" w:rsidRPr="00910A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по платежам </w:t>
      </w:r>
      <w:proofErr w:type="gramStart"/>
      <w:r w:rsidR="00C43103" w:rsidRPr="00910A51">
        <w:rPr>
          <w:rFonts w:ascii="Times New Roman" w:hAnsi="Times New Roman" w:cs="Times New Roman"/>
          <w:bCs/>
          <w:color w:val="000000"/>
          <w:sz w:val="24"/>
          <w:szCs w:val="24"/>
        </w:rPr>
        <w:t>в  бюджет</w:t>
      </w:r>
      <w:proofErr w:type="gramEnd"/>
      <w:r w:rsidR="00C43103" w:rsidRPr="00910A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Каргата 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B33E6A" w:rsidRPr="00910A51" w:rsidRDefault="00B33E6A" w:rsidP="00B33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</w:t>
      </w:r>
      <w:proofErr w:type="gramStart"/>
      <w:r w:rsidRPr="00910A51">
        <w:rPr>
          <w:rFonts w:ascii="Times New Roman" w:hAnsi="Times New Roman" w:cs="Times New Roman"/>
          <w:color w:val="000000"/>
          <w:sz w:val="24"/>
          <w:szCs w:val="24"/>
        </w:rPr>
        <w:t>в  бюджеты</w:t>
      </w:r>
      <w:proofErr w:type="gramEnd"/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бюджетной системы Российской Федерации»,</w:t>
      </w:r>
      <w:r w:rsidRPr="00910A51">
        <w:rPr>
          <w:rFonts w:ascii="Times New Roman" w:hAnsi="Times New Roman" w:cs="Times New Roman"/>
          <w:sz w:val="24"/>
          <w:szCs w:val="24"/>
        </w:rPr>
        <w:t xml:space="preserve">  админис</w:t>
      </w:r>
      <w:r w:rsidR="00C43103" w:rsidRPr="00910A51">
        <w:rPr>
          <w:rFonts w:ascii="Times New Roman" w:hAnsi="Times New Roman" w:cs="Times New Roman"/>
          <w:sz w:val="24"/>
          <w:szCs w:val="24"/>
        </w:rPr>
        <w:t>трация города Каргата</w:t>
      </w:r>
      <w:r w:rsidRPr="0091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910A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B33E6A" w:rsidRPr="00910A51" w:rsidRDefault="00B33E6A" w:rsidP="00B33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51">
        <w:rPr>
          <w:rFonts w:ascii="Times New Roman" w:hAnsi="Times New Roman" w:cs="Times New Roman"/>
          <w:b/>
          <w:sz w:val="24"/>
          <w:szCs w:val="24"/>
        </w:rPr>
        <w:t xml:space="preserve">          ПОСТАНОВЛЯЕТ: </w:t>
      </w:r>
    </w:p>
    <w:p w:rsidR="00B33E6A" w:rsidRPr="00910A51" w:rsidRDefault="00B33E6A" w:rsidP="00B33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1. Утвердить Порядок принятия решений о признании безнадежной к взысканию задолженности по платежам в </w:t>
      </w:r>
      <w:r w:rsidR="00C43103" w:rsidRPr="00910A51">
        <w:rPr>
          <w:rFonts w:ascii="Times New Roman" w:hAnsi="Times New Roman" w:cs="Times New Roman"/>
          <w:color w:val="000000"/>
          <w:sz w:val="24"/>
          <w:szCs w:val="24"/>
        </w:rPr>
        <w:t>бюджет города Каргата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согласно приложению №1.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right="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 Утвердить состав комиссии  </w:t>
      </w:r>
      <w:r w:rsidRPr="00910A51">
        <w:rPr>
          <w:rFonts w:ascii="Times New Roman" w:hAnsi="Times New Roman" w:cs="Times New Roman"/>
          <w:bCs/>
          <w:sz w:val="24"/>
          <w:szCs w:val="24"/>
        </w:rPr>
        <w:t xml:space="preserve"> по поступлению и выбытию активов в целях подготовки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A51">
        <w:rPr>
          <w:rFonts w:ascii="Times New Roman" w:hAnsi="Times New Roman" w:cs="Times New Roman"/>
          <w:bCs/>
          <w:sz w:val="24"/>
          <w:szCs w:val="24"/>
        </w:rPr>
        <w:t>решений о признании безнадежной к взысканию задолженности по платежам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43103"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бюджет города Каргата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согласно приложению № 2.</w:t>
      </w:r>
    </w:p>
    <w:p w:rsidR="00B33E6A" w:rsidRPr="00910A51" w:rsidRDefault="00B33E6A" w:rsidP="00B33E6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10A51">
        <w:rPr>
          <w:rFonts w:ascii="Times New Roman" w:hAnsi="Times New Roman"/>
          <w:sz w:val="24"/>
          <w:szCs w:val="24"/>
          <w:lang w:eastAsia="ru-RU"/>
        </w:rPr>
        <w:tab/>
      </w:r>
      <w:r w:rsidRPr="00910A51">
        <w:rPr>
          <w:rFonts w:ascii="Times New Roman" w:hAnsi="Times New Roman"/>
          <w:sz w:val="24"/>
          <w:szCs w:val="24"/>
        </w:rPr>
        <w:t xml:space="preserve"> 3.Опубликовать постановление в информационном периодическом печатном издании «</w:t>
      </w:r>
      <w:r w:rsidR="00C43103" w:rsidRPr="00910A51">
        <w:rPr>
          <w:rFonts w:ascii="Times New Roman" w:hAnsi="Times New Roman"/>
          <w:sz w:val="24"/>
          <w:szCs w:val="24"/>
        </w:rPr>
        <w:t>Официальный Вестник города Каргата</w:t>
      </w:r>
      <w:r w:rsidRPr="00910A51">
        <w:rPr>
          <w:rFonts w:ascii="Times New Roman" w:hAnsi="Times New Roman"/>
          <w:sz w:val="24"/>
          <w:szCs w:val="24"/>
        </w:rPr>
        <w:t>» и разместить на официальном сайте админи</w:t>
      </w:r>
      <w:r w:rsidR="00C43103" w:rsidRPr="00910A51">
        <w:rPr>
          <w:rFonts w:ascii="Times New Roman" w:hAnsi="Times New Roman"/>
          <w:sz w:val="24"/>
          <w:szCs w:val="24"/>
        </w:rPr>
        <w:t>страции города Каргата</w:t>
      </w:r>
      <w:r w:rsidRPr="0091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910A51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33E6A" w:rsidRPr="00910A51" w:rsidRDefault="00B33E6A" w:rsidP="00B33E6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33E6A" w:rsidRPr="00910A51" w:rsidRDefault="00B33E6A" w:rsidP="00B33E6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33E6A" w:rsidRPr="00910A51" w:rsidRDefault="00C43103" w:rsidP="00B33E6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10A51">
        <w:rPr>
          <w:rFonts w:ascii="Times New Roman" w:hAnsi="Times New Roman"/>
          <w:sz w:val="24"/>
          <w:szCs w:val="24"/>
        </w:rPr>
        <w:t>Глава города Каргата</w:t>
      </w:r>
    </w:p>
    <w:p w:rsidR="00B33E6A" w:rsidRPr="00910A51" w:rsidRDefault="00B33E6A" w:rsidP="00B33E6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A51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910A51">
        <w:rPr>
          <w:rFonts w:ascii="Times New Roman" w:hAnsi="Times New Roman"/>
          <w:sz w:val="24"/>
          <w:szCs w:val="24"/>
        </w:rPr>
        <w:t xml:space="preserve"> района Новосибирской области             </w:t>
      </w:r>
      <w:r w:rsidR="00C43103" w:rsidRPr="00910A51">
        <w:rPr>
          <w:rFonts w:ascii="Times New Roman" w:hAnsi="Times New Roman"/>
          <w:sz w:val="24"/>
          <w:szCs w:val="24"/>
        </w:rPr>
        <w:t xml:space="preserve">             </w:t>
      </w:r>
      <w:r w:rsidR="00910A51">
        <w:rPr>
          <w:rFonts w:ascii="Times New Roman" w:hAnsi="Times New Roman"/>
          <w:sz w:val="24"/>
          <w:szCs w:val="24"/>
        </w:rPr>
        <w:t xml:space="preserve">                     </w:t>
      </w:r>
      <w:r w:rsidR="00C43103" w:rsidRPr="00910A51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C43103" w:rsidRPr="00910A51">
        <w:rPr>
          <w:rFonts w:ascii="Times New Roman" w:hAnsi="Times New Roman"/>
          <w:sz w:val="24"/>
          <w:szCs w:val="24"/>
        </w:rPr>
        <w:t>Козик</w:t>
      </w:r>
      <w:proofErr w:type="spellEnd"/>
    </w:p>
    <w:p w:rsidR="00B33E6A" w:rsidRPr="00910A51" w:rsidRDefault="00B33E6A" w:rsidP="00B33E6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33E6A" w:rsidRPr="00910A51" w:rsidRDefault="00B33E6A" w:rsidP="00B3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103" w:rsidRPr="00910A51" w:rsidRDefault="00C43103" w:rsidP="00B3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103" w:rsidRPr="00910A51" w:rsidRDefault="00C43103" w:rsidP="00B3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103" w:rsidRPr="00910A51" w:rsidRDefault="00C43103" w:rsidP="00B3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103" w:rsidRPr="00910A51" w:rsidRDefault="00C43103" w:rsidP="00B3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51">
        <w:rPr>
          <w:rFonts w:ascii="Times New Roman" w:hAnsi="Times New Roman" w:cs="Times New Roman"/>
          <w:sz w:val="24"/>
          <w:szCs w:val="24"/>
        </w:rPr>
        <w:t>Кузнецова Е.Ю.</w:t>
      </w:r>
    </w:p>
    <w:p w:rsidR="00C43103" w:rsidRPr="00910A51" w:rsidRDefault="00C43103" w:rsidP="00910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51">
        <w:rPr>
          <w:rFonts w:ascii="Times New Roman" w:hAnsi="Times New Roman" w:cs="Times New Roman"/>
          <w:sz w:val="24"/>
          <w:szCs w:val="24"/>
        </w:rPr>
        <w:t>22388</w:t>
      </w:r>
    </w:p>
    <w:p w:rsidR="00C43103" w:rsidRPr="00910A51" w:rsidRDefault="00C43103" w:rsidP="00C43103">
      <w:pPr>
        <w:pStyle w:val="a4"/>
        <w:spacing w:before="0" w:beforeAutospacing="0" w:after="0" w:afterAutospacing="0"/>
      </w:pPr>
      <w:r w:rsidRPr="00910A51">
        <w:t xml:space="preserve">                                                                                                 </w:t>
      </w:r>
    </w:p>
    <w:p w:rsidR="00910A51" w:rsidRDefault="00C43103" w:rsidP="00C43103">
      <w:pPr>
        <w:pStyle w:val="a4"/>
        <w:spacing w:before="0" w:beforeAutospacing="0" w:after="0" w:afterAutospacing="0"/>
      </w:pPr>
      <w:r w:rsidRPr="00910A51">
        <w:t xml:space="preserve">                                                                                               </w:t>
      </w:r>
    </w:p>
    <w:p w:rsidR="00910A51" w:rsidRDefault="00910A51" w:rsidP="00C43103">
      <w:pPr>
        <w:pStyle w:val="a4"/>
        <w:spacing w:before="0" w:beforeAutospacing="0" w:after="0" w:afterAutospacing="0"/>
      </w:pPr>
    </w:p>
    <w:p w:rsidR="00910A51" w:rsidRDefault="00910A51" w:rsidP="00C43103">
      <w:pPr>
        <w:pStyle w:val="a4"/>
        <w:spacing w:before="0" w:beforeAutospacing="0" w:after="0" w:afterAutospacing="0"/>
      </w:pPr>
    </w:p>
    <w:p w:rsidR="00910A51" w:rsidRDefault="00910A51" w:rsidP="00C43103">
      <w:pPr>
        <w:pStyle w:val="a4"/>
        <w:spacing w:before="0" w:beforeAutospacing="0" w:after="0" w:afterAutospacing="0"/>
      </w:pPr>
    </w:p>
    <w:p w:rsidR="00910A51" w:rsidRDefault="00910A51" w:rsidP="00C43103">
      <w:pPr>
        <w:pStyle w:val="a4"/>
        <w:spacing w:before="0" w:beforeAutospacing="0" w:after="0" w:afterAutospacing="0"/>
      </w:pPr>
    </w:p>
    <w:p w:rsidR="00910A51" w:rsidRDefault="00910A51" w:rsidP="00C43103">
      <w:pPr>
        <w:pStyle w:val="a4"/>
        <w:spacing w:before="0" w:beforeAutospacing="0" w:after="0" w:afterAutospacing="0"/>
      </w:pPr>
    </w:p>
    <w:p w:rsidR="00910A51" w:rsidRDefault="00910A51" w:rsidP="00C43103">
      <w:pPr>
        <w:pStyle w:val="a4"/>
        <w:spacing w:before="0" w:beforeAutospacing="0" w:after="0" w:afterAutospacing="0"/>
      </w:pPr>
      <w:r>
        <w:t xml:space="preserve">                                                                                                                       </w:t>
      </w:r>
    </w:p>
    <w:p w:rsidR="00910A51" w:rsidRDefault="00910A51" w:rsidP="00C43103">
      <w:pPr>
        <w:pStyle w:val="a4"/>
        <w:spacing w:before="0" w:beforeAutospacing="0" w:after="0" w:afterAutospacing="0"/>
      </w:pPr>
    </w:p>
    <w:p w:rsidR="00B33E6A" w:rsidRPr="00910A51" w:rsidRDefault="00910A51" w:rsidP="00C43103">
      <w:pPr>
        <w:pStyle w:val="a4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                         </w:t>
      </w:r>
      <w:r w:rsidR="00B33E6A" w:rsidRPr="00910A51">
        <w:t>ПРИЛОЖЕНИЕ № 1</w:t>
      </w:r>
    </w:p>
    <w:p w:rsidR="00B33E6A" w:rsidRPr="00910A51" w:rsidRDefault="00B33E6A" w:rsidP="00B33E6A">
      <w:pPr>
        <w:pStyle w:val="a4"/>
        <w:spacing w:before="0" w:beforeAutospacing="0" w:after="0" w:afterAutospacing="0"/>
        <w:ind w:firstLine="648"/>
        <w:jc w:val="right"/>
      </w:pPr>
      <w:r w:rsidRPr="00910A51">
        <w:t>к постановлению администрации</w:t>
      </w:r>
    </w:p>
    <w:p w:rsidR="00B33E6A" w:rsidRPr="00910A51" w:rsidRDefault="00C43103" w:rsidP="00B33E6A">
      <w:pPr>
        <w:pStyle w:val="a4"/>
        <w:spacing w:before="0" w:beforeAutospacing="0" w:after="0" w:afterAutospacing="0"/>
        <w:ind w:firstLine="648"/>
        <w:jc w:val="right"/>
      </w:pPr>
      <w:r w:rsidRPr="00910A51">
        <w:t>города Каргата</w:t>
      </w:r>
      <w:r w:rsidR="00B33E6A" w:rsidRPr="00910A51">
        <w:t xml:space="preserve"> </w:t>
      </w:r>
    </w:p>
    <w:p w:rsidR="00B33E6A" w:rsidRPr="00910A51" w:rsidRDefault="00B33E6A" w:rsidP="00B33E6A">
      <w:pPr>
        <w:pStyle w:val="a4"/>
        <w:spacing w:before="0" w:beforeAutospacing="0" w:after="0" w:afterAutospacing="0"/>
        <w:ind w:firstLine="648"/>
        <w:jc w:val="right"/>
      </w:pPr>
      <w:proofErr w:type="spellStart"/>
      <w:r w:rsidRPr="00910A51">
        <w:t>Каргатского</w:t>
      </w:r>
      <w:proofErr w:type="spellEnd"/>
      <w:r w:rsidRPr="00910A51">
        <w:t xml:space="preserve"> района Новосибирской области</w:t>
      </w:r>
    </w:p>
    <w:p w:rsidR="00B33E6A" w:rsidRPr="00910A51" w:rsidRDefault="00C43103" w:rsidP="00B33E6A">
      <w:pPr>
        <w:pStyle w:val="a4"/>
        <w:spacing w:before="0" w:beforeAutospacing="0" w:after="0" w:afterAutospacing="0"/>
        <w:ind w:firstLine="648"/>
        <w:jc w:val="right"/>
      </w:pPr>
      <w:r w:rsidRPr="00910A51">
        <w:t>от 31.10.2024 № 345</w:t>
      </w:r>
    </w:p>
    <w:p w:rsidR="00B33E6A" w:rsidRPr="00910A51" w:rsidRDefault="00B33E6A" w:rsidP="00B33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E6A" w:rsidRPr="00910A51" w:rsidRDefault="00B33E6A" w:rsidP="00B33E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B33E6A" w:rsidRPr="00910A51" w:rsidRDefault="00B33E6A" w:rsidP="00B33E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принятия решений о признании безнадежной к взысканию задолженности по </w:t>
      </w:r>
      <w:r w:rsidR="00C43103" w:rsidRPr="0091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платежам в бюджет города Каргата</w:t>
      </w:r>
      <w:r w:rsidRPr="00910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 w:cs="Times New Roman"/>
          <w:b/>
          <w:color w:val="000000"/>
          <w:sz w:val="24"/>
          <w:szCs w:val="24"/>
        </w:rPr>
        <w:t>Каргатского</w:t>
      </w:r>
      <w:proofErr w:type="spellEnd"/>
      <w:r w:rsidRPr="00910A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Новосибирской области </w:t>
      </w:r>
    </w:p>
    <w:p w:rsidR="00B33E6A" w:rsidRPr="00910A51" w:rsidRDefault="00B33E6A" w:rsidP="00B33E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3E6A" w:rsidRPr="00910A51" w:rsidRDefault="00B33E6A" w:rsidP="00B33E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1.        Настоящий Порядок определяет основания и процедуру признания безнадежной к взысканию задолженности по платежам в</w:t>
      </w:r>
      <w:r w:rsidR="00C43103"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бюджет города Каргата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– местный бюджет).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2.        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3.         Задолженность признается безнадежной к взысканию в соответствии с настоящим Порядком в случаях: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5" w:history="1">
        <w:r w:rsidRPr="00910A5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 от 26 октября 2002 года № 127-ФЗ «О несостоятельности (банкротстве)» </w:t>
      </w:r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части задолженности по платежам в бюджет, не погашенной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по причине недостаточности имущества должника;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sz w:val="24"/>
          <w:szCs w:val="24"/>
        </w:rPr>
        <w:t xml:space="preserve">3.2.1. </w:t>
      </w:r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3.3. Ликвидации организации - плательщика платежей в бюджет в части задолженности по платежам в бюджет, не </w:t>
      </w:r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>погашенной по причине недостаточности имущества организации и (или) невозможности ее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proofErr w:type="gramStart"/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бюджет;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</w:t>
      </w:r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основанию, предусмотренному пунктом 3 или 4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6" w:history="1">
        <w:r w:rsidRPr="00910A5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части 1 статьи 46</w:t>
        </w:r>
      </w:hyperlink>
      <w:r w:rsidRPr="00910A51">
        <w:rPr>
          <w:rFonts w:ascii="Times New Roman" w:hAnsi="Times New Roman" w:cs="Times New Roman"/>
          <w:color w:val="000000"/>
          <w:sz w:val="24"/>
          <w:szCs w:val="24"/>
        </w:rPr>
        <w:t> 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3.5.1.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№ 229-ФЗ «Об исполнительном производстве», - в части </w:t>
      </w:r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Pr="00910A51">
        <w:rPr>
          <w:rFonts w:ascii="Times New Roman" w:hAnsi="Times New Roman" w:cs="Times New Roman"/>
          <w:sz w:val="24"/>
          <w:szCs w:val="24"/>
        </w:rPr>
        <w:t xml:space="preserve">  </w:t>
      </w:r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7" w:anchor="/document/12125267/entry/317" w:history="1">
        <w:r w:rsidRPr="00910A5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Кодексом</w:t>
        </w:r>
      </w:hyperlink>
      <w:r w:rsidRPr="00910A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910A51">
        <w:rPr>
          <w:rFonts w:ascii="Times New Roman" w:hAnsi="Times New Roman" w:cs="Times New Roman"/>
          <w:sz w:val="24"/>
          <w:szCs w:val="24"/>
        </w:rPr>
        <w:t>.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 4. Подтверждающими документами для признания безнадежной к взысканию задолженности являются: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 xml:space="preserve">а) выписки из бюджетной </w:t>
      </w:r>
      <w:r w:rsidR="00AC7230" w:rsidRPr="00910A51">
        <w:rPr>
          <w:color w:val="000000"/>
        </w:rPr>
        <w:t>отчетности администрации</w:t>
      </w:r>
      <w:r w:rsidR="00C43103" w:rsidRPr="00910A51">
        <w:rPr>
          <w:color w:val="000000"/>
        </w:rPr>
        <w:t xml:space="preserve"> города Каргата</w:t>
      </w:r>
      <w:r w:rsidRPr="00910A51">
        <w:rPr>
          <w:color w:val="000000"/>
        </w:rPr>
        <w:t xml:space="preserve"> </w:t>
      </w:r>
      <w:proofErr w:type="spellStart"/>
      <w:r w:rsidRPr="00910A51">
        <w:rPr>
          <w:color w:val="000000"/>
        </w:rPr>
        <w:t>Каргатского</w:t>
      </w:r>
      <w:proofErr w:type="spellEnd"/>
      <w:r w:rsidRPr="00910A51">
        <w:rPr>
          <w:color w:val="000000"/>
        </w:rPr>
        <w:t xml:space="preserve">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б) справки о принятых мерах по обеспечению взыскания задолженности по платежам в бюджет;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</w:t>
      </w:r>
      <w:r w:rsidRPr="00910A51">
        <w:rPr>
          <w:rStyle w:val="apple-converted-space"/>
          <w:color w:val="000000"/>
        </w:rPr>
        <w:t> </w:t>
      </w:r>
      <w:hyperlink r:id="rId8" w:anchor="/document/12156199/entry/46013" w:history="1">
        <w:r w:rsidRPr="00910A51">
          <w:rPr>
            <w:rStyle w:val="a3"/>
            <w:rFonts w:eastAsia="Calibri"/>
            <w:color w:val="000000"/>
          </w:rPr>
          <w:t>пунктами 3</w:t>
        </w:r>
      </w:hyperlink>
      <w:r w:rsidRPr="00910A51">
        <w:rPr>
          <w:rStyle w:val="apple-converted-space"/>
          <w:color w:val="000000"/>
        </w:rPr>
        <w:t> </w:t>
      </w:r>
      <w:r w:rsidRPr="00910A51">
        <w:rPr>
          <w:color w:val="000000"/>
        </w:rPr>
        <w:t>и</w:t>
      </w:r>
      <w:r w:rsidRPr="00910A51">
        <w:rPr>
          <w:rStyle w:val="apple-converted-space"/>
          <w:color w:val="000000"/>
        </w:rPr>
        <w:t> </w:t>
      </w:r>
      <w:hyperlink r:id="rId9" w:anchor="/document/12156199/entry/46014" w:history="1">
        <w:r w:rsidRPr="00910A51">
          <w:rPr>
            <w:rStyle w:val="a3"/>
            <w:rFonts w:eastAsia="Calibri"/>
            <w:color w:val="000000"/>
          </w:rPr>
          <w:t>4 части 1 статьи 46</w:t>
        </w:r>
      </w:hyperlink>
      <w:r w:rsidRPr="00910A51">
        <w:rPr>
          <w:rStyle w:val="apple-converted-space"/>
          <w:color w:val="000000"/>
        </w:rPr>
        <w:t> </w:t>
      </w:r>
      <w:r w:rsidRPr="00910A51">
        <w:rPr>
          <w:color w:val="000000"/>
        </w:rPr>
        <w:t>Федерального закона N 229-ФЗ.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 xml:space="preserve"> 6. Состав Комиссии утверждается постановлением администрации.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Комиссия проводит заседания по мере необходимости.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В случае необходимости на заседания Комиссии приглашаются материально ответственные лица.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 xml:space="preserve"> 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 xml:space="preserve">7. По результатам рассмотрения вопроса о признании задолженности по платежам в бюджет безнадежной к взысканию Комиссия принимает путем открытого голосования </w:t>
      </w:r>
      <w:r w:rsidRPr="00910A51">
        <w:rPr>
          <w:color w:val="000000"/>
        </w:rPr>
        <w:lastRenderedPageBreak/>
        <w:t>простым большинством голосов членов Комиссии, присутствующих на заседании Комиссии, одно из следующих решений: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- признать задолженность по платежам в бюджет безнадежной к взысканию;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- отказать в признании задолженности по платежам в бюджет безнадежной к взысканию.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 xml:space="preserve"> 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а) полное наименование организации (фамилия, имя, отчество (последнее - при наличии) физического лица;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в) сведения о платеже, по которому возникла задолженность;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г) код</w:t>
      </w:r>
      <w:r w:rsidRPr="00910A51">
        <w:rPr>
          <w:rStyle w:val="apple-converted-space"/>
          <w:color w:val="000000"/>
        </w:rPr>
        <w:t> </w:t>
      </w:r>
      <w:hyperlink r:id="rId10" w:anchor="/document/70408460/entry/1000" w:history="1">
        <w:r w:rsidRPr="00910A51">
          <w:rPr>
            <w:rStyle w:val="a3"/>
            <w:rFonts w:eastAsia="Calibri"/>
            <w:color w:val="000000"/>
          </w:rPr>
          <w:t>классификации доходов</w:t>
        </w:r>
      </w:hyperlink>
      <w:r w:rsidRPr="00910A51">
        <w:rPr>
          <w:rStyle w:val="apple-converted-space"/>
          <w:color w:val="000000"/>
        </w:rPr>
        <w:t> </w:t>
      </w:r>
      <w:r w:rsidRPr="00910A51">
        <w:rPr>
          <w:color w:val="000000"/>
        </w:rPr>
        <w:t>бюджетов Российской Федерации, по которому учитывается задолженность по платежам в бюджет, его наименование;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д) сумма задолженности по платежам в бюджет;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е) сумма задолженности по пеням и штрафам по соответствующим платежам в бюджет;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ж) дата принятия решения о признании безнадежной к взысканию задолженности по платежам в бюджет;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з) подписи членов Комиссии.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 xml:space="preserve">9. Оформленный Комиссией акт о признании безнадежной к взысканию задолженности по платежам в бюджет утверждается </w:t>
      </w:r>
      <w:r w:rsidR="00AC7230" w:rsidRPr="00910A51">
        <w:t>Главой города Каргата</w:t>
      </w:r>
      <w:r w:rsidRPr="00910A51">
        <w:rPr>
          <w:color w:val="000000"/>
        </w:rPr>
        <w:t xml:space="preserve"> </w:t>
      </w:r>
      <w:proofErr w:type="spellStart"/>
      <w:r w:rsidRPr="00910A51">
        <w:rPr>
          <w:color w:val="000000"/>
        </w:rPr>
        <w:t>Каргатского</w:t>
      </w:r>
      <w:proofErr w:type="spellEnd"/>
      <w:r w:rsidRPr="00910A51">
        <w:rPr>
          <w:color w:val="000000"/>
        </w:rPr>
        <w:t xml:space="preserve"> района Новосибирской области.</w:t>
      </w:r>
    </w:p>
    <w:p w:rsidR="00B33E6A" w:rsidRPr="00910A51" w:rsidRDefault="00B33E6A" w:rsidP="00B33E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0A51">
        <w:rPr>
          <w:color w:val="000000"/>
        </w:rPr>
        <w:t>10. Положения настоящего Порядка не распространяются на платежи, установленные</w:t>
      </w:r>
      <w:r w:rsidRPr="00910A51">
        <w:rPr>
          <w:rStyle w:val="apple-converted-space"/>
          <w:color w:val="000000"/>
        </w:rPr>
        <w:t> </w:t>
      </w:r>
      <w:hyperlink r:id="rId11" w:anchor="/document/10900200/entry/1" w:history="1">
        <w:r w:rsidRPr="00910A51">
          <w:rPr>
            <w:rStyle w:val="a3"/>
            <w:rFonts w:eastAsia="Calibri"/>
            <w:color w:val="000000"/>
          </w:rPr>
          <w:t>законодательством</w:t>
        </w:r>
      </w:hyperlink>
      <w:r w:rsidRPr="00910A51">
        <w:rPr>
          <w:rStyle w:val="apple-converted-space"/>
          <w:color w:val="000000"/>
        </w:rPr>
        <w:t> </w:t>
      </w:r>
      <w:r w:rsidRPr="00910A51">
        <w:rPr>
          <w:color w:val="000000"/>
        </w:rPr>
        <w:t>Российской Федерации о налогах и сборах,</w:t>
      </w:r>
      <w:r w:rsidRPr="00910A51">
        <w:rPr>
          <w:rStyle w:val="apple-converted-space"/>
          <w:color w:val="000000"/>
        </w:rPr>
        <w:t> </w:t>
      </w:r>
      <w:hyperlink r:id="rId12" w:anchor="/document/12168559/entry/0" w:history="1">
        <w:r w:rsidRPr="00910A51">
          <w:rPr>
            <w:rStyle w:val="a3"/>
            <w:rFonts w:eastAsia="Calibri"/>
            <w:color w:val="000000"/>
          </w:rPr>
          <w:t>законодательством</w:t>
        </w:r>
      </w:hyperlink>
      <w:r w:rsidRPr="00910A51">
        <w:rPr>
          <w:rStyle w:val="apple-converted-space"/>
          <w:color w:val="000000"/>
        </w:rPr>
        <w:t> </w:t>
      </w:r>
      <w:r w:rsidRPr="00910A51">
        <w:rPr>
          <w:color w:val="000000"/>
        </w:rPr>
        <w:t>Российской Федерации о страховых взносах,</w:t>
      </w:r>
      <w:r w:rsidRPr="00910A51">
        <w:rPr>
          <w:rStyle w:val="apple-converted-space"/>
          <w:color w:val="000000"/>
        </w:rPr>
        <w:t> </w:t>
      </w:r>
      <w:hyperlink r:id="rId13" w:anchor="/document/12171455/entry/3" w:history="1">
        <w:r w:rsidRPr="00910A51">
          <w:rPr>
            <w:rStyle w:val="a3"/>
            <w:rFonts w:eastAsia="Calibri"/>
            <w:color w:val="000000"/>
          </w:rPr>
          <w:t>таможенным законодательством</w:t>
        </w:r>
      </w:hyperlink>
      <w:r w:rsidRPr="00910A51">
        <w:rPr>
          <w:rStyle w:val="apple-converted-space"/>
          <w:color w:val="000000"/>
        </w:rPr>
        <w:t> </w:t>
      </w:r>
      <w:r w:rsidRPr="00910A51">
        <w:rPr>
          <w:color w:val="000000"/>
        </w:rPr>
        <w:t>Таможенного союза и</w:t>
      </w:r>
      <w:r w:rsidRPr="00910A51">
        <w:rPr>
          <w:rStyle w:val="apple-converted-space"/>
          <w:color w:val="000000"/>
        </w:rPr>
        <w:t> </w:t>
      </w:r>
      <w:hyperlink r:id="rId14" w:anchor="/document/12180625/entry/4" w:history="1">
        <w:r w:rsidRPr="00910A51">
          <w:rPr>
            <w:rStyle w:val="a3"/>
            <w:rFonts w:eastAsia="Calibri"/>
            <w:color w:val="000000"/>
          </w:rPr>
          <w:t>законодательством</w:t>
        </w:r>
      </w:hyperlink>
      <w:r w:rsidRPr="00910A51">
        <w:rPr>
          <w:rStyle w:val="apple-converted-space"/>
          <w:color w:val="000000"/>
        </w:rPr>
        <w:t> </w:t>
      </w:r>
      <w:r w:rsidRPr="00910A51">
        <w:rPr>
          <w:color w:val="000000"/>
        </w:rPr>
        <w:t>Российской Федерации о таможенном деле.</w:t>
      </w:r>
    </w:p>
    <w:p w:rsidR="00B33E6A" w:rsidRPr="00910A51" w:rsidRDefault="00B33E6A" w:rsidP="00B33E6A">
      <w:pPr>
        <w:rPr>
          <w:rFonts w:ascii="Times New Roman" w:hAnsi="Times New Roman" w:cs="Times New Roman"/>
          <w:bCs/>
          <w:sz w:val="24"/>
          <w:szCs w:val="24"/>
        </w:rPr>
      </w:pPr>
    </w:p>
    <w:p w:rsidR="00B33E6A" w:rsidRPr="00910A51" w:rsidRDefault="00B33E6A" w:rsidP="00B33E6A">
      <w:pPr>
        <w:rPr>
          <w:rFonts w:ascii="Times New Roman" w:hAnsi="Times New Roman" w:cs="Times New Roman"/>
          <w:bCs/>
          <w:sz w:val="24"/>
          <w:szCs w:val="24"/>
        </w:rPr>
      </w:pPr>
    </w:p>
    <w:p w:rsidR="00AC7230" w:rsidRDefault="00AC7230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AC7230" w:rsidRDefault="00AC7230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AC7230" w:rsidRDefault="00AC7230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AC7230" w:rsidRDefault="00AC7230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910A51" w:rsidRDefault="00910A51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910A51" w:rsidRDefault="00910A51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910A51" w:rsidRDefault="00910A51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910A51" w:rsidRDefault="00910A51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</w:p>
    <w:p w:rsidR="00910A51" w:rsidRDefault="00910A51" w:rsidP="00910A51">
      <w:pPr>
        <w:rPr>
          <w:rFonts w:ascii="Times New Roman" w:hAnsi="Times New Roman"/>
          <w:bCs/>
          <w:sz w:val="24"/>
          <w:szCs w:val="24"/>
        </w:rPr>
      </w:pPr>
    </w:p>
    <w:p w:rsidR="00B33E6A" w:rsidRDefault="00B33E6A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B33E6A" w:rsidRDefault="00B33E6A" w:rsidP="00B33E6A">
      <w:pPr>
        <w:ind w:left="4395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 Порядку принятия решения о признании безнадежной к взысканию задолженности по п</w:t>
      </w:r>
      <w:r w:rsidR="00AC7230">
        <w:rPr>
          <w:rFonts w:ascii="Times New Roman" w:hAnsi="Times New Roman"/>
          <w:bCs/>
          <w:color w:val="000000"/>
          <w:sz w:val="24"/>
          <w:szCs w:val="24"/>
        </w:rPr>
        <w:t xml:space="preserve">латежам </w:t>
      </w:r>
      <w:proofErr w:type="gramStart"/>
      <w:r w:rsidR="00AC7230">
        <w:rPr>
          <w:rFonts w:ascii="Times New Roman" w:hAnsi="Times New Roman"/>
          <w:bCs/>
          <w:color w:val="000000"/>
          <w:sz w:val="24"/>
          <w:szCs w:val="24"/>
        </w:rPr>
        <w:t>в  бюджет</w:t>
      </w:r>
      <w:proofErr w:type="gramEnd"/>
      <w:r w:rsidR="00AC7230">
        <w:rPr>
          <w:rFonts w:ascii="Times New Roman" w:hAnsi="Times New Roman"/>
          <w:bCs/>
          <w:color w:val="000000"/>
          <w:sz w:val="24"/>
          <w:szCs w:val="24"/>
        </w:rPr>
        <w:t xml:space="preserve"> города Каргата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B33E6A" w:rsidRDefault="00B33E6A" w:rsidP="00B33E6A">
      <w:pPr>
        <w:ind w:left="6237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УТВЕРЖДАЮ</w:t>
      </w:r>
    </w:p>
    <w:p w:rsidR="00B33E6A" w:rsidRDefault="00AC7230" w:rsidP="00B33E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города Каргата</w:t>
      </w:r>
      <w:r w:rsidR="00B33E6A">
        <w:rPr>
          <w:rFonts w:ascii="Times New Roman" w:hAnsi="Times New Roman"/>
          <w:bCs/>
          <w:sz w:val="24"/>
          <w:szCs w:val="24"/>
        </w:rPr>
        <w:t xml:space="preserve"> </w:t>
      </w:r>
    </w:p>
    <w:p w:rsidR="00B33E6A" w:rsidRDefault="00B33E6A" w:rsidP="00B33E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B33E6A" w:rsidRDefault="00B33E6A" w:rsidP="00B33E6A">
      <w:pPr>
        <w:ind w:left="623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______________(ФИО)</w:t>
      </w:r>
    </w:p>
    <w:p w:rsidR="00B33E6A" w:rsidRDefault="00B33E6A" w:rsidP="00B33E6A">
      <w:pPr>
        <w:jc w:val="center"/>
        <w:rPr>
          <w:rFonts w:ascii="Calibri" w:hAnsi="Calibri"/>
          <w:bCs/>
        </w:rPr>
      </w:pPr>
    </w:p>
    <w:p w:rsidR="00B33E6A" w:rsidRPr="00910A51" w:rsidRDefault="00B33E6A" w:rsidP="00B33E6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АКТ</w:t>
      </w:r>
    </w:p>
    <w:p w:rsidR="00B33E6A" w:rsidRPr="00910A51" w:rsidRDefault="00B33E6A" w:rsidP="00B33E6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О признании безнадежной к взысканию задолженности по платежам в бюджет </w:t>
      </w:r>
      <w:r w:rsidR="00AC7230" w:rsidRPr="00910A51">
        <w:rPr>
          <w:rFonts w:ascii="Times New Roman" w:hAnsi="Times New Roman"/>
          <w:color w:val="000000"/>
          <w:sz w:val="24"/>
          <w:szCs w:val="24"/>
        </w:rPr>
        <w:t xml:space="preserve">города </w:t>
      </w:r>
      <w:proofErr w:type="gramStart"/>
      <w:r w:rsidR="00AC7230" w:rsidRPr="00910A51">
        <w:rPr>
          <w:rFonts w:ascii="Times New Roman" w:hAnsi="Times New Roman"/>
          <w:color w:val="000000"/>
          <w:sz w:val="24"/>
          <w:szCs w:val="24"/>
        </w:rPr>
        <w:t xml:space="preserve">Каргата </w:t>
      </w:r>
      <w:r w:rsidRPr="00910A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/>
          <w:color w:val="000000"/>
          <w:sz w:val="24"/>
          <w:szCs w:val="24"/>
        </w:rPr>
        <w:t>Каргатского</w:t>
      </w:r>
      <w:proofErr w:type="spellEnd"/>
      <w:proofErr w:type="gramEnd"/>
      <w:r w:rsidRPr="00910A51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B33E6A" w:rsidRDefault="00B33E6A" w:rsidP="00B33E6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 «_____»___________20____г.                                                                     №____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               (полное наименование организации, фамилия, имя, отчество физического лица)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____________________________________________________________________</w:t>
      </w:r>
    </w:p>
    <w:p w:rsidR="00B33E6A" w:rsidRPr="00910A51" w:rsidRDefault="00B33E6A" w:rsidP="00B33E6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910A51">
        <w:rPr>
          <w:rFonts w:ascii="Times New Roman" w:hAnsi="Times New Roman"/>
          <w:bCs/>
          <w:sz w:val="24"/>
          <w:szCs w:val="24"/>
        </w:rPr>
        <w:t>ИНН,ОГРН</w:t>
      </w:r>
      <w:proofErr w:type="gramEnd"/>
      <w:r w:rsidRPr="00910A51">
        <w:rPr>
          <w:rFonts w:ascii="Times New Roman" w:hAnsi="Times New Roman"/>
          <w:bCs/>
          <w:sz w:val="24"/>
          <w:szCs w:val="24"/>
        </w:rPr>
        <w:t>,КПП)</w:t>
      </w:r>
    </w:p>
    <w:p w:rsidR="00B33E6A" w:rsidRPr="00910A51" w:rsidRDefault="00B33E6A" w:rsidP="00B33E6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Сведения о платеже, по которому возникла задолженность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</w:t>
      </w:r>
    </w:p>
    <w:p w:rsidR="00B33E6A" w:rsidRPr="00910A51" w:rsidRDefault="00B33E6A" w:rsidP="00B33E6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(КДБ и его полное наименование)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сумма задолженности __________________________ рублей __________копеек,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в том числе: основной долг- ___________________</w:t>
      </w:r>
      <w:proofErr w:type="gramStart"/>
      <w:r w:rsidRPr="00910A51">
        <w:rPr>
          <w:rFonts w:ascii="Times New Roman" w:hAnsi="Times New Roman"/>
          <w:bCs/>
          <w:sz w:val="24"/>
          <w:szCs w:val="24"/>
        </w:rPr>
        <w:t>_  рублей</w:t>
      </w:r>
      <w:proofErr w:type="gramEnd"/>
      <w:r w:rsidRPr="00910A51">
        <w:rPr>
          <w:rFonts w:ascii="Times New Roman" w:hAnsi="Times New Roman"/>
          <w:bCs/>
          <w:sz w:val="24"/>
          <w:szCs w:val="24"/>
        </w:rPr>
        <w:t xml:space="preserve"> __________ копеек,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пени - ______________________________________ рублей ___________ копеек,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штрафы - __________________________________ рублей ____________ копеек, </w:t>
      </w:r>
    </w:p>
    <w:p w:rsidR="00B33E6A" w:rsidRPr="00910A51" w:rsidRDefault="00B33E6A" w:rsidP="00B33E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на основании __________________________________________________________________</w:t>
      </w:r>
    </w:p>
    <w:p w:rsidR="00B33E6A" w:rsidRPr="00910A51" w:rsidRDefault="00B33E6A" w:rsidP="00B33E6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(указываются конкретные документы с указанием реквизитов)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«______»________________20_____г.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Председатель комиссии /___________________/ ___________________________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подпись                                              </w:t>
      </w:r>
      <w:proofErr w:type="gramStart"/>
      <w:r w:rsidRPr="00910A51"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 w:rsidRPr="00910A51">
        <w:rPr>
          <w:rFonts w:ascii="Times New Roman" w:hAnsi="Times New Roman"/>
          <w:bCs/>
          <w:sz w:val="24"/>
          <w:szCs w:val="24"/>
        </w:rPr>
        <w:t>Ф.И.О.)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Заместитель </w:t>
      </w:r>
      <w:proofErr w:type="gramStart"/>
      <w:r w:rsidRPr="00910A51">
        <w:rPr>
          <w:rFonts w:ascii="Times New Roman" w:hAnsi="Times New Roman"/>
          <w:bCs/>
          <w:sz w:val="24"/>
          <w:szCs w:val="24"/>
        </w:rPr>
        <w:t>председателя  комиссии</w:t>
      </w:r>
      <w:proofErr w:type="gramEnd"/>
      <w:r w:rsidRPr="00910A51">
        <w:rPr>
          <w:rFonts w:ascii="Times New Roman" w:hAnsi="Times New Roman"/>
          <w:bCs/>
          <w:sz w:val="24"/>
          <w:szCs w:val="24"/>
        </w:rPr>
        <w:t xml:space="preserve"> /__________ _/  _______________________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подпись                                              </w:t>
      </w:r>
      <w:proofErr w:type="gramStart"/>
      <w:r w:rsidRPr="00910A51"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 w:rsidRPr="00910A51">
        <w:rPr>
          <w:rFonts w:ascii="Times New Roman" w:hAnsi="Times New Roman"/>
          <w:bCs/>
          <w:sz w:val="24"/>
          <w:szCs w:val="24"/>
        </w:rPr>
        <w:t>Ф.И.О.)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>Члены комиссии /________________/ ____________________________________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подпись                                                       </w:t>
      </w:r>
      <w:proofErr w:type="gramStart"/>
      <w:r w:rsidRPr="00910A51"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 w:rsidRPr="00910A51">
        <w:rPr>
          <w:rFonts w:ascii="Times New Roman" w:hAnsi="Times New Roman"/>
          <w:bCs/>
          <w:sz w:val="24"/>
          <w:szCs w:val="24"/>
        </w:rPr>
        <w:t>Ф.И.О.)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                             /________________/ ___________________________________</w:t>
      </w:r>
    </w:p>
    <w:p w:rsidR="00B33E6A" w:rsidRPr="00910A51" w:rsidRDefault="00B33E6A" w:rsidP="00B33E6A">
      <w:pPr>
        <w:spacing w:after="0"/>
        <w:rPr>
          <w:rFonts w:ascii="Times New Roman" w:hAnsi="Times New Roman"/>
          <w:bCs/>
          <w:sz w:val="24"/>
          <w:szCs w:val="24"/>
        </w:rPr>
      </w:pPr>
      <w:r w:rsidRPr="00910A5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подпись                                                      </w:t>
      </w:r>
      <w:proofErr w:type="gramStart"/>
      <w:r w:rsidRPr="00910A51"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 w:rsidRPr="00910A51">
        <w:rPr>
          <w:rFonts w:ascii="Times New Roman" w:hAnsi="Times New Roman"/>
          <w:bCs/>
          <w:sz w:val="24"/>
          <w:szCs w:val="24"/>
        </w:rPr>
        <w:t>Ф.И.О.)</w:t>
      </w:r>
    </w:p>
    <w:p w:rsidR="00B33E6A" w:rsidRPr="00910A51" w:rsidRDefault="00B33E6A" w:rsidP="00B33E6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0A51" w:rsidRDefault="00910A51" w:rsidP="00B33E6A">
      <w:pPr>
        <w:pStyle w:val="a4"/>
        <w:spacing w:before="0" w:beforeAutospacing="0" w:after="0" w:afterAutospacing="0"/>
        <w:ind w:firstLine="648"/>
        <w:jc w:val="right"/>
      </w:pPr>
    </w:p>
    <w:p w:rsidR="00910A51" w:rsidRDefault="00910A51" w:rsidP="00B33E6A">
      <w:pPr>
        <w:pStyle w:val="a4"/>
        <w:spacing w:before="0" w:beforeAutospacing="0" w:after="0" w:afterAutospacing="0"/>
        <w:ind w:firstLine="648"/>
        <w:jc w:val="right"/>
      </w:pPr>
    </w:p>
    <w:p w:rsidR="00B33E6A" w:rsidRPr="00B33E6A" w:rsidRDefault="00B33E6A" w:rsidP="00B33E6A">
      <w:pPr>
        <w:pStyle w:val="a4"/>
        <w:spacing w:before="0" w:beforeAutospacing="0" w:after="0" w:afterAutospacing="0"/>
        <w:ind w:firstLine="648"/>
        <w:jc w:val="right"/>
      </w:pPr>
      <w:bookmarkStart w:id="0" w:name="_GoBack"/>
      <w:bookmarkEnd w:id="0"/>
      <w:r w:rsidRPr="00B33E6A">
        <w:lastRenderedPageBreak/>
        <w:t>ПРИЛОЖЕНИЕ № 2</w:t>
      </w:r>
    </w:p>
    <w:p w:rsidR="00B33E6A" w:rsidRPr="00B33E6A" w:rsidRDefault="00B33E6A" w:rsidP="00B33E6A">
      <w:pPr>
        <w:pStyle w:val="a4"/>
        <w:spacing w:before="0" w:beforeAutospacing="0" w:after="0" w:afterAutospacing="0"/>
        <w:ind w:firstLine="648"/>
        <w:jc w:val="right"/>
      </w:pPr>
      <w:r w:rsidRPr="00B33E6A">
        <w:t>к постановлению администрации</w:t>
      </w:r>
    </w:p>
    <w:p w:rsidR="00B33E6A" w:rsidRPr="00B33E6A" w:rsidRDefault="00AC7230" w:rsidP="00B33E6A">
      <w:pPr>
        <w:pStyle w:val="a4"/>
        <w:spacing w:before="0" w:beforeAutospacing="0" w:after="0" w:afterAutospacing="0"/>
        <w:ind w:firstLine="648"/>
        <w:jc w:val="right"/>
      </w:pPr>
      <w:r>
        <w:t>города Каргата</w:t>
      </w:r>
      <w:r w:rsidR="00B33E6A" w:rsidRPr="00B33E6A">
        <w:t xml:space="preserve"> </w:t>
      </w:r>
    </w:p>
    <w:p w:rsidR="00B33E6A" w:rsidRPr="00B33E6A" w:rsidRDefault="00B33E6A" w:rsidP="00B33E6A">
      <w:pPr>
        <w:pStyle w:val="a4"/>
        <w:spacing w:before="0" w:beforeAutospacing="0" w:after="0" w:afterAutospacing="0"/>
        <w:ind w:firstLine="648"/>
        <w:jc w:val="right"/>
      </w:pPr>
      <w:proofErr w:type="spellStart"/>
      <w:r w:rsidRPr="00B33E6A">
        <w:t>Каргатского</w:t>
      </w:r>
      <w:proofErr w:type="spellEnd"/>
      <w:r w:rsidRPr="00B33E6A">
        <w:t xml:space="preserve"> района Новосибирской области</w:t>
      </w:r>
    </w:p>
    <w:p w:rsidR="00B33E6A" w:rsidRDefault="00AC7230" w:rsidP="00B33E6A">
      <w:pPr>
        <w:pStyle w:val="a4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t>от 31.10.2024 № 345</w:t>
      </w:r>
    </w:p>
    <w:p w:rsidR="00B33E6A" w:rsidRDefault="00B33E6A" w:rsidP="00B33E6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33E6A" w:rsidRPr="00910A51" w:rsidRDefault="00B33E6A" w:rsidP="00B33E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A51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B33E6A" w:rsidRPr="00910A51" w:rsidRDefault="00B33E6A" w:rsidP="00B33E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A51">
        <w:rPr>
          <w:rFonts w:ascii="Times New Roman" w:hAnsi="Times New Roman" w:cs="Times New Roman"/>
          <w:bCs/>
          <w:sz w:val="24"/>
          <w:szCs w:val="24"/>
        </w:rPr>
        <w:t>комиссии по поступлению и выбытию активов в целях подготовки</w:t>
      </w:r>
    </w:p>
    <w:p w:rsidR="00B33E6A" w:rsidRPr="00910A51" w:rsidRDefault="00B33E6A" w:rsidP="00B33E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A51">
        <w:rPr>
          <w:rFonts w:ascii="Times New Roman" w:hAnsi="Times New Roman" w:cs="Times New Roman"/>
          <w:bCs/>
          <w:sz w:val="24"/>
          <w:szCs w:val="24"/>
        </w:rPr>
        <w:t>решений о признании безнадежной к взысканию задолженности по платежам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0A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C7230"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бюджет города </w:t>
      </w:r>
      <w:proofErr w:type="gramStart"/>
      <w:r w:rsidR="00AC7230"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Каргата </w:t>
      </w:r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A51">
        <w:rPr>
          <w:rFonts w:ascii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proofErr w:type="gramEnd"/>
      <w:r w:rsidRPr="00910A51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B33E6A" w:rsidRPr="00910A51" w:rsidRDefault="00B33E6A" w:rsidP="00B3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tblInd w:w="108" w:type="dxa"/>
        <w:tblLook w:val="01E0" w:firstRow="1" w:lastRow="1" w:firstColumn="1" w:lastColumn="1" w:noHBand="0" w:noVBand="0"/>
      </w:tblPr>
      <w:tblGrid>
        <w:gridCol w:w="2280"/>
        <w:gridCol w:w="360"/>
        <w:gridCol w:w="7200"/>
      </w:tblGrid>
      <w:tr w:rsidR="00B33E6A" w:rsidRPr="00910A51" w:rsidTr="00B33E6A">
        <w:tc>
          <w:tcPr>
            <w:tcW w:w="2280" w:type="dxa"/>
          </w:tcPr>
          <w:p w:rsidR="00B33E6A" w:rsidRPr="00910A51" w:rsidRDefault="00AC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Килибаев</w:t>
            </w:r>
            <w:proofErr w:type="spellEnd"/>
            <w:r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E6A" w:rsidRPr="00910A51" w:rsidRDefault="00AC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Ислям</w:t>
            </w:r>
            <w:proofErr w:type="spellEnd"/>
          </w:p>
          <w:p w:rsidR="00B33E6A" w:rsidRPr="00910A51" w:rsidRDefault="00AC7230" w:rsidP="00B33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Калыкович</w:t>
            </w:r>
            <w:proofErr w:type="spellEnd"/>
          </w:p>
        </w:tc>
        <w:tc>
          <w:tcPr>
            <w:tcW w:w="360" w:type="dxa"/>
          </w:tcPr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B33E6A" w:rsidRPr="00910A51" w:rsidRDefault="00A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  <w:proofErr w:type="gramStart"/>
            <w:r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Каргата </w:t>
            </w:r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proofErr w:type="gramEnd"/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председатель комиссии;</w:t>
            </w: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E6A" w:rsidRPr="00910A51" w:rsidTr="00B33E6A">
        <w:trPr>
          <w:trHeight w:val="733"/>
        </w:trPr>
        <w:tc>
          <w:tcPr>
            <w:tcW w:w="2280" w:type="dxa"/>
          </w:tcPr>
          <w:p w:rsidR="00B33E6A" w:rsidRPr="00910A51" w:rsidRDefault="00AC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Басалаева </w:t>
            </w:r>
          </w:p>
          <w:p w:rsidR="00B33E6A" w:rsidRPr="00910A51" w:rsidRDefault="00AC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10A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Наталья</w:t>
            </w:r>
          </w:p>
          <w:p w:rsidR="00B33E6A" w:rsidRPr="00910A51" w:rsidRDefault="00AC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10A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Алексеевна</w:t>
            </w: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6A" w:rsidRPr="00910A51" w:rsidRDefault="00A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</w:p>
          <w:p w:rsidR="00B33E6A" w:rsidRPr="00910A51" w:rsidRDefault="00A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33E6A" w:rsidRPr="00910A51" w:rsidRDefault="00A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200" w:type="dxa"/>
          </w:tcPr>
          <w:p w:rsidR="00B33E6A" w:rsidRPr="00910A51" w:rsidRDefault="00AC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города Каргата</w:t>
            </w:r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заместитель председателя комиссии;</w:t>
            </w:r>
          </w:p>
          <w:p w:rsidR="00B33E6A" w:rsidRPr="00910A51" w:rsidRDefault="00B3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6A" w:rsidRPr="00910A51" w:rsidRDefault="00AC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города Каргата</w:t>
            </w:r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секретарь комиссии.</w:t>
            </w:r>
          </w:p>
          <w:p w:rsidR="00B33E6A" w:rsidRPr="00910A51" w:rsidRDefault="00B3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3E6A" w:rsidRPr="00910A51" w:rsidTr="00B33E6A">
        <w:trPr>
          <w:trHeight w:val="733"/>
        </w:trPr>
        <w:tc>
          <w:tcPr>
            <w:tcW w:w="2280" w:type="dxa"/>
          </w:tcPr>
          <w:p w:rsidR="00B33E6A" w:rsidRPr="00910A51" w:rsidRDefault="00AC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10A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Кузнецова </w:t>
            </w:r>
          </w:p>
          <w:p w:rsidR="00AC7230" w:rsidRPr="00910A51" w:rsidRDefault="00AC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10A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Елена </w:t>
            </w:r>
          </w:p>
          <w:p w:rsidR="00AC7230" w:rsidRPr="00910A51" w:rsidRDefault="00AC7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Юрьевна</w:t>
            </w:r>
          </w:p>
          <w:p w:rsidR="00B33E6A" w:rsidRPr="00910A51" w:rsidRDefault="00B33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E6A" w:rsidRPr="00910A51" w:rsidRDefault="00B3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B33E6A" w:rsidRPr="00910A51" w:rsidRDefault="00AC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города Каргата</w:t>
            </w:r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="00B33E6A"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член комиссии;</w:t>
            </w:r>
          </w:p>
          <w:p w:rsidR="00B33E6A" w:rsidRPr="00910A51" w:rsidRDefault="00B3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6A" w:rsidRPr="00910A51" w:rsidRDefault="00B3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7713" w:rsidRDefault="00707713" w:rsidP="00B33E6A">
      <w:pPr>
        <w:shd w:val="clear" w:color="auto" w:fill="FFFFFF"/>
        <w:spacing w:after="0" w:line="240" w:lineRule="auto"/>
      </w:pPr>
    </w:p>
    <w:sectPr w:rsidR="00707713" w:rsidSect="00910A5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E6A"/>
    <w:rsid w:val="005207AE"/>
    <w:rsid w:val="00707713"/>
    <w:rsid w:val="00910A51"/>
    <w:rsid w:val="00AC7230"/>
    <w:rsid w:val="00B33E6A"/>
    <w:rsid w:val="00C4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2D21C-7073-4550-B274-0E515AAB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3E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3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33E6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33E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uiPriority w:val="99"/>
    <w:rsid w:val="00B3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3E6A"/>
  </w:style>
  <w:style w:type="paragraph" w:styleId="a8">
    <w:name w:val="Balloon Text"/>
    <w:basedOn w:val="a"/>
    <w:link w:val="a9"/>
    <w:uiPriority w:val="99"/>
    <w:semiHidden/>
    <w:unhideWhenUsed/>
    <w:rsid w:val="0091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8E7F8AF0249673131F5039A217B53FACE8D35A08784ED6515B65E24193759CAAC0B22EB32E4AFy8jEM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A8E8E7F8AF0249673131F5039A217B53FACE8B36A28684ED6515B65E24y1j9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7</cp:revision>
  <cp:lastPrinted>2024-10-31T08:34:00Z</cp:lastPrinted>
  <dcterms:created xsi:type="dcterms:W3CDTF">2024-10-30T02:20:00Z</dcterms:created>
  <dcterms:modified xsi:type="dcterms:W3CDTF">2024-10-31T08:35:00Z</dcterms:modified>
</cp:coreProperties>
</file>