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B1" w:rsidRPr="003E5F0E" w:rsidRDefault="0002588E" w:rsidP="00025CE4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sz w:val="24"/>
          <w:szCs w:val="24"/>
          <w:lang w:eastAsia="ru-RU"/>
        </w:rPr>
      </w:pPr>
      <w:r w:rsidRPr="003E5F0E">
        <w:rPr>
          <w:rFonts w:ascii="Arial" w:eastAsia="Times New Roman" w:hAnsi="Arial" w:cs="Arial"/>
          <w:b/>
          <w:noProof/>
          <w:spacing w:val="2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11DFA5" wp14:editId="56BDA6D0">
            <wp:simplePos x="0" y="0"/>
            <wp:positionH relativeFrom="column">
              <wp:posOffset>200025</wp:posOffset>
            </wp:positionH>
            <wp:positionV relativeFrom="paragraph">
              <wp:posOffset>34925</wp:posOffset>
            </wp:positionV>
            <wp:extent cx="476250" cy="5715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AB1" w:rsidRPr="003E5F0E" w:rsidRDefault="008C3AB1" w:rsidP="00025CE4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3E5F0E">
        <w:rPr>
          <w:rFonts w:ascii="Arial" w:eastAsia="Times New Roman" w:hAnsi="Arial" w:cs="Arial"/>
          <w:b/>
          <w:noProof/>
          <w:spacing w:val="20"/>
          <w:sz w:val="24"/>
          <w:szCs w:val="24"/>
          <w:lang w:eastAsia="ru-RU"/>
        </w:rPr>
        <w:t>Совет депутатов города Каргата</w:t>
      </w:r>
    </w:p>
    <w:p w:rsidR="008C3AB1" w:rsidRPr="003E5F0E" w:rsidRDefault="008C3AB1" w:rsidP="00025CE4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3E5F0E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8C3AB1" w:rsidRPr="003E5F0E" w:rsidTr="008C3AB1">
        <w:trPr>
          <w:trHeight w:val="83"/>
        </w:trPr>
        <w:tc>
          <w:tcPr>
            <w:tcW w:w="10046" w:type="dxa"/>
          </w:tcPr>
          <w:p w:rsidR="008C3AB1" w:rsidRPr="003E5F0E" w:rsidRDefault="008C3AB1" w:rsidP="008C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0EDC" w:rsidRPr="003E5F0E" w:rsidRDefault="00700EDC" w:rsidP="00700E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5F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700EDC" w:rsidRPr="003E5F0E" w:rsidRDefault="00700EDC" w:rsidP="00700E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E5F0E">
        <w:rPr>
          <w:rFonts w:ascii="Arial" w:eastAsia="Times New Roman" w:hAnsi="Arial" w:cs="Arial"/>
          <w:b/>
          <w:sz w:val="24"/>
          <w:szCs w:val="24"/>
          <w:lang w:eastAsia="ru-RU"/>
        </w:rPr>
        <w:t>РЕШЕНИЕ №</w:t>
      </w:r>
      <w:r w:rsidR="005D0239" w:rsidRPr="003E5F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2588E" w:rsidRPr="003E5F0E">
        <w:rPr>
          <w:rFonts w:ascii="Arial" w:eastAsia="Times New Roman" w:hAnsi="Arial" w:cs="Arial"/>
          <w:b/>
          <w:sz w:val="24"/>
          <w:szCs w:val="24"/>
          <w:lang w:eastAsia="ru-RU"/>
        </w:rPr>
        <w:t>178</w:t>
      </w:r>
      <w:r w:rsidRPr="003E5F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00EDC" w:rsidRPr="003E5F0E" w:rsidRDefault="00700EDC" w:rsidP="0070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700EDC" w:rsidRPr="003E5F0E" w:rsidTr="00700EDC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EDC" w:rsidRPr="003E5F0E" w:rsidRDefault="00C84AFF" w:rsidP="00C8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2588E"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00EDC"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сессии  </w:t>
            </w:r>
          </w:p>
          <w:p w:rsidR="00700EDC" w:rsidRPr="003E5F0E" w:rsidRDefault="00700EDC" w:rsidP="0001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="001968DB"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02588E"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0CD0"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.2024г   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EDC" w:rsidRPr="003E5F0E" w:rsidRDefault="00700EDC" w:rsidP="00700EDC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5F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EDC" w:rsidRPr="003E5F0E" w:rsidRDefault="00700EDC" w:rsidP="0070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6-го созыва</w:t>
            </w:r>
          </w:p>
        </w:tc>
      </w:tr>
    </w:tbl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ind w:right="55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от 25.12.2023г №141 «О бюджете города Каргата Каргатского района Новосибирской области на 2024 год и плановый период 2025-2026 годов»</w:t>
      </w:r>
    </w:p>
    <w:p w:rsidR="00700EDC" w:rsidRPr="003E5F0E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города Каргата Каргатского района Новосибирской области рассмотрев</w:t>
      </w:r>
      <w:proofErr w:type="gramEnd"/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администрации города Каргата Каргатского района Новосибирской области</w:t>
      </w:r>
    </w:p>
    <w:p w:rsidR="00700EDC" w:rsidRPr="003E5F0E" w:rsidRDefault="00700EDC" w:rsidP="00700E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РЕШИЛ</w:t>
      </w:r>
      <w:r w:rsidRPr="003E5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следующие изменения в решение № 141 от 25.12.2023г</w:t>
      </w: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города Каргата на 2024 год и плановый период 2025-2026 годов»:</w:t>
      </w: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приложения, </w:t>
      </w:r>
      <w:r w:rsidR="00A7563B"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№1,№2,№3,№4,№5(таб.1)</w:t>
      </w: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новой редакции согласно приложению.</w:t>
      </w: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основные характеристики бюджета города Каргата Каргатского района Новосибирской области на 2024 год:</w:t>
      </w: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прогнозируемый общий объем доходов бюджета города Каргата в сумме </w:t>
      </w:r>
      <w:r w:rsidR="00A300B5"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336 147,3</w:t>
      </w: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 общий объем межбюджетных трансфертов, получаемых из других бюджетов бюджетной системы Российск</w:t>
      </w:r>
      <w:r w:rsidR="00A300B5"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Федерации, в сумме 306 007,2</w:t>
      </w: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общий объем расходов бюджета города Каргата в сумме </w:t>
      </w:r>
      <w:r w:rsidR="00A300B5"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338 944,8</w:t>
      </w: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руб.;</w:t>
      </w: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EDC" w:rsidRPr="003E5F0E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Каргата                                                   Председатель Совета депутатов </w:t>
      </w:r>
    </w:p>
    <w:p w:rsidR="00700EDC" w:rsidRPr="003E5F0E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   </w:t>
      </w: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города Каргата Каргатского района</w:t>
      </w:r>
    </w:p>
    <w:p w:rsidR="00700EDC" w:rsidRPr="003E5F0E" w:rsidRDefault="00700EDC" w:rsidP="0070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Е.А.Козик</w:t>
      </w:r>
      <w:proofErr w:type="spellEnd"/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Ю.А.  Касьянов</w:t>
      </w:r>
    </w:p>
    <w:p w:rsidR="00550D16" w:rsidRPr="003E5F0E" w:rsidRDefault="00550D16" w:rsidP="00A40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7C" w:rsidRPr="003E5F0E" w:rsidRDefault="00550D16" w:rsidP="00A407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02588E" w:rsidRPr="003E5F0E" w:rsidRDefault="0022517C" w:rsidP="002251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5F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22517C" w:rsidRPr="003E5F0E" w:rsidRDefault="0022517C" w:rsidP="00010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2517C" w:rsidRPr="003E5F0E" w:rsidRDefault="0022517C" w:rsidP="0001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hAnsi="Times New Roman" w:cs="Times New Roman"/>
          <w:sz w:val="24"/>
          <w:szCs w:val="24"/>
        </w:rPr>
        <w:t>к решению №</w:t>
      </w:r>
      <w:r w:rsidR="0002588E" w:rsidRPr="003E5F0E">
        <w:rPr>
          <w:rFonts w:ascii="Times New Roman" w:hAnsi="Times New Roman" w:cs="Times New Roman"/>
          <w:sz w:val="24"/>
          <w:szCs w:val="24"/>
        </w:rPr>
        <w:t xml:space="preserve"> 178</w:t>
      </w:r>
    </w:p>
    <w:p w:rsidR="0022517C" w:rsidRPr="003E5F0E" w:rsidRDefault="0002588E" w:rsidP="0001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hAnsi="Times New Roman" w:cs="Times New Roman"/>
          <w:sz w:val="24"/>
          <w:szCs w:val="24"/>
        </w:rPr>
        <w:t>42</w:t>
      </w:r>
      <w:r w:rsidR="0022517C" w:rsidRPr="003E5F0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="0022517C" w:rsidRPr="003E5F0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22517C" w:rsidRPr="003E5F0E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Каргата</w:t>
      </w:r>
    </w:p>
    <w:p w:rsidR="0022517C" w:rsidRPr="003E5F0E" w:rsidRDefault="0022517C" w:rsidP="0001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 6-го созыва</w:t>
      </w:r>
    </w:p>
    <w:p w:rsidR="0022517C" w:rsidRPr="003E5F0E" w:rsidRDefault="0022517C" w:rsidP="00010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hAnsi="Times New Roman" w:cs="Times New Roman"/>
          <w:sz w:val="24"/>
          <w:szCs w:val="24"/>
        </w:rPr>
        <w:t>«О внесении изменений в решение «О бюджете города Каргата на 2024 год и плановый период 2025-2026 годов»</w:t>
      </w:r>
    </w:p>
    <w:p w:rsidR="0022517C" w:rsidRPr="003E5F0E" w:rsidRDefault="0022517C" w:rsidP="00010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hAnsi="Times New Roman" w:cs="Times New Roman"/>
          <w:bCs/>
          <w:sz w:val="24"/>
          <w:szCs w:val="24"/>
        </w:rPr>
        <w:t>Внесение изменений в Решение Совета депутатов «О бюджете города Каргата на</w:t>
      </w:r>
      <w:r w:rsidR="00142D17" w:rsidRPr="003E5F0E">
        <w:rPr>
          <w:rFonts w:ascii="Times New Roman" w:hAnsi="Times New Roman" w:cs="Times New Roman"/>
          <w:bCs/>
          <w:sz w:val="24"/>
          <w:szCs w:val="24"/>
        </w:rPr>
        <w:t xml:space="preserve"> 2024 год и плановый период 2025 и 2026</w:t>
      </w:r>
      <w:r w:rsidRPr="003E5F0E">
        <w:rPr>
          <w:rFonts w:ascii="Times New Roman" w:hAnsi="Times New Roman" w:cs="Times New Roman"/>
          <w:bCs/>
          <w:sz w:val="24"/>
          <w:szCs w:val="24"/>
        </w:rPr>
        <w:t xml:space="preserve"> годов» связано с изменение</w:t>
      </w:r>
      <w:r w:rsidR="00227EC7" w:rsidRPr="003E5F0E">
        <w:rPr>
          <w:rFonts w:ascii="Times New Roman" w:hAnsi="Times New Roman" w:cs="Times New Roman"/>
          <w:bCs/>
          <w:sz w:val="24"/>
          <w:szCs w:val="24"/>
        </w:rPr>
        <w:t xml:space="preserve">м доходной части </w:t>
      </w:r>
      <w:r w:rsidRPr="003E5F0E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Pr="003E5F0E">
        <w:rPr>
          <w:rFonts w:ascii="Times New Roman" w:hAnsi="Times New Roman" w:cs="Times New Roman"/>
          <w:sz w:val="24"/>
          <w:szCs w:val="24"/>
        </w:rPr>
        <w:t>и внутренними передвижками.</w:t>
      </w:r>
    </w:p>
    <w:p w:rsidR="0022517C" w:rsidRPr="003E5F0E" w:rsidRDefault="0022517C" w:rsidP="00010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доходной части бюджета</w:t>
      </w:r>
    </w:p>
    <w:p w:rsidR="0022517C" w:rsidRPr="003E5F0E" w:rsidRDefault="0022517C" w:rsidP="00010CD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1.Изменения в приложение № 1 «Доходы бюджета города Каргата на</w:t>
      </w:r>
      <w:r w:rsidR="00142D1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 и плановый период 2025-2026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</w:t>
      </w:r>
    </w:p>
    <w:p w:rsidR="0022517C" w:rsidRPr="003E5F0E" w:rsidRDefault="0022517C" w:rsidP="00010CD0">
      <w:pPr>
        <w:spacing w:after="0" w:line="240" w:lineRule="auto"/>
        <w:rPr>
          <w:rStyle w:val="ae"/>
          <w:rFonts w:ascii="Times New Roman" w:hAnsi="Times New Roman" w:cs="Times New Roman"/>
          <w:b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b/>
          <w:sz w:val="24"/>
          <w:szCs w:val="24"/>
        </w:rPr>
        <w:t>Увеличена доходная часть местного бюджета на 2024 год</w:t>
      </w:r>
      <w:r w:rsidR="00142D17" w:rsidRPr="003E5F0E">
        <w:rPr>
          <w:rStyle w:val="ae"/>
          <w:rFonts w:ascii="Times New Roman" w:hAnsi="Times New Roman" w:cs="Times New Roman"/>
          <w:b/>
          <w:sz w:val="24"/>
          <w:szCs w:val="24"/>
        </w:rPr>
        <w:t xml:space="preserve"> на 828,8</w:t>
      </w:r>
      <w:r w:rsidRPr="003E5F0E">
        <w:rPr>
          <w:rStyle w:val="ae"/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3E5F0E">
        <w:rPr>
          <w:rStyle w:val="ae"/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E5F0E">
        <w:rPr>
          <w:rStyle w:val="ae"/>
          <w:rFonts w:ascii="Times New Roman" w:hAnsi="Times New Roman" w:cs="Times New Roman"/>
          <w:b/>
          <w:sz w:val="24"/>
          <w:szCs w:val="24"/>
        </w:rPr>
        <w:t>уб.</w:t>
      </w:r>
    </w:p>
    <w:p w:rsidR="0022517C" w:rsidRPr="003E5F0E" w:rsidRDefault="00142D17" w:rsidP="00010C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F0E">
        <w:rPr>
          <w:rStyle w:val="ae"/>
          <w:rFonts w:ascii="Times New Roman" w:hAnsi="Times New Roman" w:cs="Times New Roman"/>
          <w:b/>
          <w:sz w:val="24"/>
          <w:szCs w:val="24"/>
        </w:rPr>
        <w:t xml:space="preserve"> За счет </w:t>
      </w:r>
      <w:r w:rsidR="00911B74" w:rsidRPr="003E5F0E">
        <w:rPr>
          <w:rStyle w:val="ae"/>
          <w:rFonts w:ascii="Times New Roman" w:hAnsi="Times New Roman" w:cs="Times New Roman"/>
          <w:b/>
          <w:sz w:val="24"/>
          <w:szCs w:val="24"/>
        </w:rPr>
        <w:t>поступления собственных доходов</w:t>
      </w:r>
      <w:r w:rsidRPr="003E5F0E">
        <w:rPr>
          <w:rStyle w:val="ae"/>
          <w:rFonts w:ascii="Times New Roman" w:hAnsi="Times New Roman" w:cs="Times New Roman"/>
          <w:b/>
          <w:sz w:val="24"/>
          <w:szCs w:val="24"/>
        </w:rPr>
        <w:t xml:space="preserve"> – 828,8</w:t>
      </w:r>
      <w:r w:rsidR="0022517C" w:rsidRPr="003E5F0E">
        <w:rPr>
          <w:rStyle w:val="ae"/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="0022517C" w:rsidRPr="003E5F0E">
        <w:rPr>
          <w:rStyle w:val="ae"/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22517C" w:rsidRPr="003E5F0E">
        <w:rPr>
          <w:rStyle w:val="ae"/>
          <w:rFonts w:ascii="Times New Roman" w:hAnsi="Times New Roman" w:cs="Times New Roman"/>
          <w:b/>
          <w:sz w:val="24"/>
          <w:szCs w:val="24"/>
        </w:rPr>
        <w:t>уб.:</w:t>
      </w:r>
      <w:r w:rsidR="0022517C"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517C" w:rsidRPr="003E5F0E" w:rsidRDefault="0022517C" w:rsidP="00010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Увеличены плановые показатели по </w:t>
      </w:r>
      <w:r w:rsidR="00142D17"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коду: 291 113 019 95 13 0000 130</w:t>
      </w:r>
    </w:p>
    <w:p w:rsidR="0022517C" w:rsidRPr="003E5F0E" w:rsidRDefault="00142D17" w:rsidP="00010CD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- 101,1</w:t>
      </w:r>
      <w:r w:rsidR="009E20AE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22517C" w:rsidRPr="003E5F0E">
        <w:rPr>
          <w:rStyle w:val="ae"/>
          <w:rFonts w:ascii="Times New Roman" w:hAnsi="Times New Roman" w:cs="Times New Roman"/>
          <w:sz w:val="24"/>
          <w:szCs w:val="24"/>
        </w:rPr>
        <w:t>тыс.</w:t>
      </w:r>
      <w:r w:rsidR="009E20AE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22517C" w:rsidRPr="003E5F0E">
        <w:rPr>
          <w:rStyle w:val="ae"/>
          <w:rFonts w:ascii="Times New Roman" w:hAnsi="Times New Roman" w:cs="Times New Roman"/>
          <w:sz w:val="24"/>
          <w:szCs w:val="24"/>
        </w:rPr>
        <w:t>р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уб.</w:t>
      </w:r>
      <w:r w:rsidR="009E20AE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5F0301" w:rsidRPr="003E5F0E">
        <w:rPr>
          <w:rStyle w:val="ae"/>
          <w:rFonts w:ascii="Times New Roman" w:hAnsi="Times New Roman" w:cs="Times New Roman"/>
          <w:sz w:val="24"/>
          <w:szCs w:val="24"/>
        </w:rPr>
        <w:t>Заключение договоров на о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казание платных услуг</w:t>
      </w:r>
      <w:r w:rsidR="005F0301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учреждени</w:t>
      </w:r>
      <w:r w:rsidR="009E20AE" w:rsidRPr="003E5F0E">
        <w:rPr>
          <w:rStyle w:val="ae"/>
          <w:rFonts w:ascii="Times New Roman" w:hAnsi="Times New Roman" w:cs="Times New Roman"/>
          <w:sz w:val="24"/>
          <w:szCs w:val="24"/>
        </w:rPr>
        <w:t>ем МКУ «Услуги Благоустройства»</w:t>
      </w:r>
      <w:proofErr w:type="gramStart"/>
      <w:r w:rsidR="005F0301" w:rsidRPr="003E5F0E">
        <w:rPr>
          <w:rStyle w:val="ae"/>
          <w:rFonts w:ascii="Times New Roman" w:hAnsi="Times New Roman" w:cs="Times New Roman"/>
          <w:sz w:val="24"/>
          <w:szCs w:val="24"/>
        </w:rPr>
        <w:t>.</w:t>
      </w:r>
      <w:proofErr w:type="spellStart"/>
      <w:r w:rsidR="005F0301" w:rsidRPr="003E5F0E">
        <w:rPr>
          <w:rStyle w:val="ae"/>
          <w:rFonts w:ascii="Times New Roman" w:hAnsi="Times New Roman" w:cs="Times New Roman"/>
          <w:sz w:val="24"/>
          <w:szCs w:val="24"/>
        </w:rPr>
        <w:t>Г</w:t>
      </w:r>
      <w:proofErr w:type="gramEnd"/>
      <w:r w:rsidR="005F0301" w:rsidRPr="003E5F0E">
        <w:rPr>
          <w:rStyle w:val="ae"/>
          <w:rFonts w:ascii="Times New Roman" w:hAnsi="Times New Roman" w:cs="Times New Roman"/>
          <w:sz w:val="24"/>
          <w:szCs w:val="24"/>
        </w:rPr>
        <w:t>рейдерование</w:t>
      </w:r>
      <w:proofErr w:type="spellEnd"/>
      <w:r w:rsidR="005F0301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и чистка дорог.</w:t>
      </w:r>
      <w:r w:rsidR="005030B3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(Суминский сельсовет, </w:t>
      </w:r>
      <w:proofErr w:type="spellStart"/>
      <w:r w:rsidR="005030B3" w:rsidRPr="003E5F0E">
        <w:rPr>
          <w:rStyle w:val="ae"/>
          <w:rFonts w:ascii="Times New Roman" w:hAnsi="Times New Roman" w:cs="Times New Roman"/>
          <w:sz w:val="24"/>
          <w:szCs w:val="24"/>
        </w:rPr>
        <w:t>Первотроицкий</w:t>
      </w:r>
      <w:proofErr w:type="spellEnd"/>
      <w:r w:rsidR="005030B3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5030B3" w:rsidRPr="003E5F0E">
        <w:rPr>
          <w:rStyle w:val="ae"/>
          <w:rFonts w:ascii="Times New Roman" w:hAnsi="Times New Roman" w:cs="Times New Roman"/>
          <w:sz w:val="24"/>
          <w:szCs w:val="24"/>
        </w:rPr>
        <w:t>Беркутовский</w:t>
      </w:r>
      <w:proofErr w:type="spellEnd"/>
      <w:r w:rsidR="005030B3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сельсовет)</w:t>
      </w:r>
    </w:p>
    <w:p w:rsidR="005F0301" w:rsidRPr="003E5F0E" w:rsidRDefault="005F0301" w:rsidP="00010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Увеличены плановые показатели по коду: 291 111 050 35 13 0000 120</w:t>
      </w:r>
    </w:p>
    <w:p w:rsidR="0022517C" w:rsidRPr="003E5F0E" w:rsidRDefault="005F0301" w:rsidP="00010CD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- 438,7</w:t>
      </w:r>
      <w:r w:rsidR="009E20AE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тыс.</w:t>
      </w:r>
      <w:r w:rsidR="009E20AE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руб.</w:t>
      </w:r>
      <w:r w:rsidR="009E20AE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Поступление доходов от аренды имущества за три месяца по 146,2тыс.руб</w:t>
      </w:r>
      <w:proofErr w:type="gramStart"/>
      <w:r w:rsidR="0022517C" w:rsidRPr="003E5F0E">
        <w:rPr>
          <w:rStyle w:val="ae"/>
          <w:rFonts w:ascii="Times New Roman" w:hAnsi="Times New Roman" w:cs="Times New Roman"/>
          <w:sz w:val="24"/>
          <w:szCs w:val="24"/>
        </w:rPr>
        <w:t>.</w:t>
      </w:r>
      <w:r w:rsidR="00D05448" w:rsidRPr="003E5F0E">
        <w:rPr>
          <w:rStyle w:val="ae"/>
          <w:rFonts w:ascii="Times New Roman" w:hAnsi="Times New Roman" w:cs="Times New Roman"/>
          <w:sz w:val="24"/>
          <w:szCs w:val="24"/>
        </w:rPr>
        <w:t>Н</w:t>
      </w:r>
      <w:proofErr w:type="gramEnd"/>
      <w:r w:rsidR="00D05448" w:rsidRPr="003E5F0E">
        <w:rPr>
          <w:rStyle w:val="ae"/>
          <w:rFonts w:ascii="Times New Roman" w:hAnsi="Times New Roman" w:cs="Times New Roman"/>
          <w:sz w:val="24"/>
          <w:szCs w:val="24"/>
        </w:rPr>
        <w:t>а тер</w:t>
      </w:r>
      <w:r w:rsidR="005030B3" w:rsidRPr="003E5F0E">
        <w:rPr>
          <w:rStyle w:val="ae"/>
          <w:rFonts w:ascii="Times New Roman" w:hAnsi="Times New Roman" w:cs="Times New Roman"/>
          <w:sz w:val="24"/>
          <w:szCs w:val="24"/>
        </w:rPr>
        <w:t>ритории</w:t>
      </w:r>
      <w:r w:rsidR="00D05448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5030B3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:ул. Военного городка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151/1</w:t>
      </w:r>
      <w:r w:rsidR="005030B3" w:rsidRPr="003E5F0E">
        <w:rPr>
          <w:rStyle w:val="ae"/>
          <w:rFonts w:ascii="Times New Roman" w:hAnsi="Times New Roman" w:cs="Times New Roman"/>
          <w:sz w:val="24"/>
          <w:szCs w:val="24"/>
        </w:rPr>
        <w:t>.Заключение договора на аренду имущества с ООО Сфера</w:t>
      </w:r>
      <w:r w:rsidR="006F2C31" w:rsidRPr="003E5F0E">
        <w:rPr>
          <w:rStyle w:val="ae"/>
          <w:rFonts w:ascii="Times New Roman" w:hAnsi="Times New Roman" w:cs="Times New Roman"/>
          <w:sz w:val="24"/>
          <w:szCs w:val="24"/>
        </w:rPr>
        <w:t>.</w:t>
      </w:r>
    </w:p>
    <w:p w:rsidR="006F2C31" w:rsidRPr="003E5F0E" w:rsidRDefault="006F2C31" w:rsidP="00010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Увеличены плановые показатели по коду: 291 113 020 65 13 0000 130</w:t>
      </w:r>
    </w:p>
    <w:p w:rsidR="0022517C" w:rsidRPr="003E5F0E" w:rsidRDefault="005030B3" w:rsidP="00010CD0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-</w:t>
      </w:r>
      <w:r w:rsidR="006F2C31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6F2C31" w:rsidRPr="003E5F0E">
        <w:rPr>
          <w:rStyle w:val="ae"/>
          <w:rFonts w:ascii="Times New Roman" w:hAnsi="Times New Roman" w:cs="Times New Roman"/>
          <w:sz w:val="24"/>
          <w:szCs w:val="24"/>
        </w:rPr>
        <w:t>47,7</w:t>
      </w:r>
      <w:r w:rsidR="0022517C" w:rsidRPr="003E5F0E">
        <w:rPr>
          <w:rStyle w:val="ae"/>
          <w:rFonts w:ascii="Times New Roman" w:hAnsi="Times New Roman" w:cs="Times New Roman"/>
          <w:sz w:val="24"/>
          <w:szCs w:val="24"/>
        </w:rPr>
        <w:t>тыс</w:t>
      </w:r>
      <w:proofErr w:type="gramStart"/>
      <w:r w:rsidR="0022517C" w:rsidRPr="003E5F0E">
        <w:rPr>
          <w:rStyle w:val="ae"/>
          <w:rFonts w:ascii="Times New Roman" w:hAnsi="Times New Roman" w:cs="Times New Roman"/>
          <w:sz w:val="24"/>
          <w:szCs w:val="24"/>
        </w:rPr>
        <w:t>.р</w:t>
      </w:r>
      <w:proofErr w:type="gramEnd"/>
      <w:r w:rsidR="0022517C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уб. </w:t>
      </w:r>
      <w:r w:rsidR="006F2C31" w:rsidRPr="003E5F0E">
        <w:rPr>
          <w:rStyle w:val="ae"/>
          <w:rFonts w:ascii="Times New Roman" w:hAnsi="Times New Roman" w:cs="Times New Roman"/>
          <w:sz w:val="24"/>
          <w:szCs w:val="24"/>
        </w:rPr>
        <w:t>Возмещение за эксплуатацию имущества ООО Сфера.</w:t>
      </w:r>
    </w:p>
    <w:p w:rsidR="006F2C31" w:rsidRPr="003E5F0E" w:rsidRDefault="006F2C31" w:rsidP="00010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Увеличены плановые показатели по коду: 291 111 050 25 13 0000 120</w:t>
      </w:r>
    </w:p>
    <w:p w:rsidR="006F2C31" w:rsidRPr="003E5F0E" w:rsidRDefault="006F2C31" w:rsidP="00010CD0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- 241,3тыс</w:t>
      </w:r>
      <w:proofErr w:type="gramStart"/>
      <w:r w:rsidRPr="003E5F0E">
        <w:rPr>
          <w:rStyle w:val="ae"/>
          <w:rFonts w:ascii="Times New Roman" w:hAnsi="Times New Roman" w:cs="Times New Roman"/>
          <w:sz w:val="24"/>
          <w:szCs w:val="24"/>
        </w:rPr>
        <w:t>.р</w:t>
      </w:r>
      <w:proofErr w:type="gramEnd"/>
      <w:r w:rsidRPr="003E5F0E">
        <w:rPr>
          <w:rStyle w:val="ae"/>
          <w:rFonts w:ascii="Times New Roman" w:hAnsi="Times New Roman" w:cs="Times New Roman"/>
          <w:sz w:val="24"/>
          <w:szCs w:val="24"/>
        </w:rPr>
        <w:t>уб.</w:t>
      </w:r>
      <w:r w:rsidR="00227EC7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Поступление доходов от заклю</w:t>
      </w:r>
      <w:r w:rsidR="00227EC7" w:rsidRPr="003E5F0E">
        <w:rPr>
          <w:rStyle w:val="ae"/>
          <w:rFonts w:ascii="Times New Roman" w:hAnsi="Times New Roman" w:cs="Times New Roman"/>
          <w:sz w:val="24"/>
          <w:szCs w:val="24"/>
        </w:rPr>
        <w:t>чения договоров аренды за земли,</w:t>
      </w:r>
      <w:r w:rsidR="00D05448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227EC7" w:rsidRPr="003E5F0E">
        <w:rPr>
          <w:rStyle w:val="ae"/>
          <w:rFonts w:ascii="Times New Roman" w:hAnsi="Times New Roman" w:cs="Times New Roman"/>
          <w:sz w:val="24"/>
          <w:szCs w:val="24"/>
        </w:rPr>
        <w:t>ООО</w:t>
      </w:r>
      <w:r w:rsidR="00D05448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27EC7" w:rsidRPr="003E5F0E">
        <w:rPr>
          <w:rStyle w:val="ae"/>
          <w:rFonts w:ascii="Times New Roman" w:hAnsi="Times New Roman" w:cs="Times New Roman"/>
          <w:sz w:val="24"/>
          <w:szCs w:val="24"/>
        </w:rPr>
        <w:t>Орум</w:t>
      </w:r>
      <w:proofErr w:type="spellEnd"/>
      <w:r w:rsidR="00D05448" w:rsidRPr="003E5F0E">
        <w:rPr>
          <w:rStyle w:val="ae"/>
          <w:rFonts w:ascii="Times New Roman" w:hAnsi="Times New Roman" w:cs="Times New Roman"/>
          <w:sz w:val="24"/>
          <w:szCs w:val="24"/>
        </w:rPr>
        <w:t>»</w:t>
      </w:r>
      <w:r w:rsidR="00227EC7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за два месяца по 120,7тыс.руб.</w:t>
      </w:r>
    </w:p>
    <w:p w:rsidR="00A22327" w:rsidRPr="003E5F0E" w:rsidRDefault="00A22327" w:rsidP="00010C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F0E">
        <w:rPr>
          <w:rStyle w:val="ae"/>
          <w:rFonts w:ascii="Times New Roman" w:hAnsi="Times New Roman" w:cs="Times New Roman"/>
          <w:b/>
          <w:sz w:val="24"/>
          <w:szCs w:val="24"/>
        </w:rPr>
        <w:t>За счет поступления ИМБТ</w:t>
      </w:r>
      <w:proofErr w:type="gramStart"/>
      <w:r w:rsidRPr="003E5F0E">
        <w:rPr>
          <w:rStyle w:val="ae"/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A22327" w:rsidRPr="003E5F0E" w:rsidRDefault="00A22327" w:rsidP="00010C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Увеличены плановые показатели по коду: 291 202 49 999 13 0000 150</w:t>
      </w:r>
    </w:p>
    <w:p w:rsidR="006F2C31" w:rsidRPr="003E5F0E" w:rsidRDefault="00A22327" w:rsidP="00010CD0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- 139,2</w:t>
      </w:r>
      <w:r w:rsidR="009E20AE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тыс</w:t>
      </w:r>
      <w:r w:rsidR="009E20AE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.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руб.</w:t>
      </w:r>
      <w:r w:rsidR="009E20AE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Ремонт теплотрассы </w:t>
      </w:r>
      <w:proofErr w:type="spellStart"/>
      <w:r w:rsidRPr="003E5F0E">
        <w:rPr>
          <w:rStyle w:val="ae"/>
          <w:rFonts w:ascii="Times New Roman" w:hAnsi="Times New Roman" w:cs="Times New Roman"/>
          <w:sz w:val="24"/>
          <w:szCs w:val="24"/>
        </w:rPr>
        <w:t>зд</w:t>
      </w:r>
      <w:proofErr w:type="spellEnd"/>
      <w:r w:rsidRPr="003E5F0E">
        <w:rPr>
          <w:rStyle w:val="ae"/>
          <w:rFonts w:ascii="Times New Roman" w:hAnsi="Times New Roman" w:cs="Times New Roman"/>
          <w:sz w:val="24"/>
          <w:szCs w:val="24"/>
        </w:rPr>
        <w:t>.</w:t>
      </w:r>
      <w:r w:rsidR="009E20AE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Библиотека.</w:t>
      </w:r>
    </w:p>
    <w:p w:rsidR="00A22327" w:rsidRPr="003E5F0E" w:rsidRDefault="00A22327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504,3</w:t>
      </w:r>
      <w:r w:rsidR="009E20A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</w:t>
      </w:r>
      <w:r w:rsidR="009E20A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  <w:r w:rsidR="009E20A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Субсидия ЖКХ на </w:t>
      </w:r>
      <w:r w:rsidR="009E20A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подготовку к </w:t>
      </w:r>
      <w:proofErr w:type="spellStart"/>
      <w:r w:rsidR="009E20A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осене</w:t>
      </w:r>
      <w:proofErr w:type="spellEnd"/>
      <w:r w:rsidR="009E20A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-зимнему периоду</w:t>
      </w:r>
    </w:p>
    <w:p w:rsidR="0022517C" w:rsidRPr="003E5F0E" w:rsidRDefault="0022517C" w:rsidP="00010C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u w:val="single"/>
        </w:rPr>
      </w:pPr>
    </w:p>
    <w:p w:rsidR="0022517C" w:rsidRPr="003E5F0E" w:rsidRDefault="0022517C" w:rsidP="00010C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5F0E">
        <w:rPr>
          <w:rFonts w:ascii="Times New Roman" w:hAnsi="Times New Roman" w:cs="Times New Roman"/>
          <w:b/>
          <w:bCs/>
          <w:sz w:val="24"/>
          <w:szCs w:val="24"/>
        </w:rPr>
        <w:t>Увеличена расходная часть бюджета на 2024 год:</w:t>
      </w:r>
    </w:p>
    <w:p w:rsidR="0022517C" w:rsidRPr="003E5F0E" w:rsidRDefault="0022517C" w:rsidP="00010CD0">
      <w:pPr>
        <w:spacing w:after="0" w:line="240" w:lineRule="auto"/>
        <w:rPr>
          <w:rStyle w:val="ae"/>
          <w:rFonts w:ascii="Times New Roman" w:hAnsi="Times New Roman" w:cs="Times New Roman"/>
          <w:iCs w:val="0"/>
          <w:sz w:val="24"/>
          <w:szCs w:val="24"/>
        </w:rPr>
      </w:pPr>
      <w:r w:rsidRPr="003E5F0E">
        <w:rPr>
          <w:rFonts w:ascii="Times New Roman" w:hAnsi="Times New Roman" w:cs="Times New Roman"/>
          <w:bCs/>
          <w:sz w:val="24"/>
          <w:szCs w:val="24"/>
        </w:rPr>
        <w:t>Источниками увеличения расходной части бюджета в 202</w:t>
      </w:r>
      <w:r w:rsidR="00227EC7" w:rsidRPr="003E5F0E">
        <w:rPr>
          <w:rFonts w:ascii="Times New Roman" w:hAnsi="Times New Roman" w:cs="Times New Roman"/>
          <w:bCs/>
          <w:sz w:val="24"/>
          <w:szCs w:val="24"/>
        </w:rPr>
        <w:t>4 году являются увеличения доходной части</w:t>
      </w:r>
      <w:r w:rsidR="00507D3D" w:rsidRPr="003E5F0E">
        <w:rPr>
          <w:rFonts w:ascii="Times New Roman" w:hAnsi="Times New Roman" w:cs="Times New Roman"/>
          <w:bCs/>
          <w:sz w:val="24"/>
          <w:szCs w:val="24"/>
        </w:rPr>
        <w:t xml:space="preserve"> на 828,8тыс</w:t>
      </w:r>
      <w:proofErr w:type="gramStart"/>
      <w:r w:rsidR="00507D3D" w:rsidRPr="003E5F0E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507D3D" w:rsidRPr="003E5F0E">
        <w:rPr>
          <w:rFonts w:ascii="Times New Roman" w:hAnsi="Times New Roman" w:cs="Times New Roman"/>
          <w:bCs/>
          <w:sz w:val="24"/>
          <w:szCs w:val="24"/>
        </w:rPr>
        <w:t>уб.</w:t>
      </w:r>
      <w:r w:rsidRPr="003E5F0E">
        <w:rPr>
          <w:rFonts w:ascii="Times New Roman" w:hAnsi="Times New Roman" w:cs="Times New Roman"/>
          <w:bCs/>
          <w:sz w:val="24"/>
          <w:szCs w:val="24"/>
        </w:rPr>
        <w:t>:</w:t>
      </w:r>
    </w:p>
    <w:p w:rsidR="00507D3D" w:rsidRPr="003E5F0E" w:rsidRDefault="00507D3D" w:rsidP="00010CD0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Увеличены бюджетные ассигнования по разделу/подразделу 291 0501 </w:t>
      </w:r>
      <w:r w:rsidRPr="003E5F0E">
        <w:rPr>
          <w:rFonts w:ascii="Times New Roman" w:hAnsi="Times New Roman" w:cs="Times New Roman"/>
          <w:bCs/>
          <w:sz w:val="24"/>
          <w:szCs w:val="24"/>
        </w:rPr>
        <w:t>«Жилищное хозяйство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 244 ст.225 – 127,9тыс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Ремонт муниципального жилья (начальный этап работ по уст</w:t>
      </w:r>
      <w:r w:rsidR="008A5C62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ановлению пандуса для инвалида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адресу ул.</w:t>
      </w:r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Элеваторская</w:t>
      </w:r>
      <w:proofErr w:type="spell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A40693" w:rsidRPr="003E5F0E" w:rsidRDefault="00A40693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hAnsi="Times New Roman" w:cs="Times New Roman"/>
          <w:bCs/>
          <w:sz w:val="24"/>
          <w:szCs w:val="24"/>
        </w:rPr>
        <w:t>Увеличены бюджетные ассигнования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hAnsi="Times New Roman" w:cs="Times New Roman"/>
          <w:bCs/>
          <w:sz w:val="24"/>
          <w:szCs w:val="24"/>
        </w:rPr>
        <w:t>по разделу/подразделу 291 0503 «Благоустройство»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40693" w:rsidRPr="003E5F0E" w:rsidRDefault="00A40693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 244ст.346 – 85,0тыс.</w:t>
      </w:r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Уличное освещение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8A5C62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Приобретения креплений на уличные фонари по ул.</w:t>
      </w:r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Трудовой .</w:t>
      </w:r>
    </w:p>
    <w:p w:rsidR="00A40693" w:rsidRPr="003E5F0E" w:rsidRDefault="00A40693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244ст.226 – 70,0тыс.</w:t>
      </w:r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Уличное освещение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8A5C62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Технологическое присоединение энергосберегающих устройств ул.</w:t>
      </w:r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Трудовой .</w:t>
      </w:r>
    </w:p>
    <w:p w:rsidR="00A40693" w:rsidRPr="003E5F0E" w:rsidRDefault="00A40693" w:rsidP="00010CD0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Увеличены бюджетные ассигнования по разделу/подразделу 291 0505 «Благоустройство» МКУ «Услуги благоустройства г. Каргата»</w:t>
      </w:r>
    </w:p>
    <w:p w:rsidR="00A40693" w:rsidRPr="003E5F0E" w:rsidRDefault="00A40693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244ст.346 – 105,0тыс.</w:t>
      </w:r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запчастей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8A5C62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тупица задня</w:t>
      </w:r>
      <w:r w:rsidR="004B5646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гс</w:t>
      </w:r>
      <w:proofErr w:type="spell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05448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полуось задняя) </w:t>
      </w:r>
    </w:p>
    <w:p w:rsidR="004B5646" w:rsidRPr="003E5F0E" w:rsidRDefault="004B5646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244ст.225 – 200,0тыс.</w:t>
      </w:r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Найм</w:t>
      </w:r>
      <w:proofErr w:type="spellEnd"/>
      <w:r w:rsidR="003F5934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техники</w:t>
      </w:r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очистки водоотводных канав перекладки труб</w:t>
      </w:r>
      <w:r w:rsidR="008A5C62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(водоотводных</w:t>
      </w:r>
      <w:proofErr w:type="gramStart"/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ул.</w:t>
      </w:r>
      <w:r w:rsidR="00D05448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</w:t>
      </w:r>
      <w:r w:rsidR="00D05448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</w:t>
      </w:r>
      <w:r w:rsidR="00D05448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Рабочая,</w:t>
      </w:r>
      <w:r w:rsidR="00D05448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</w:t>
      </w:r>
      <w:r w:rsidR="00D05448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Мичурина.</w:t>
      </w:r>
    </w:p>
    <w:p w:rsidR="004B5646" w:rsidRPr="003E5F0E" w:rsidRDefault="004B5646" w:rsidP="00010CD0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Увеличены бюджетные ассигнования по разделу/подразделу 291 0505 «Благоустройство» МКУ «Парк отдыха»</w:t>
      </w:r>
    </w:p>
    <w:p w:rsidR="004B5646" w:rsidRPr="003E5F0E" w:rsidRDefault="004B5646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244ст.310 </w:t>
      </w: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180,0тыс. руб. Новогодняя композиция с иллюминацией</w:t>
      </w:r>
      <w:r w:rsidR="00E53473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(олень 2шт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,с</w:t>
      </w:r>
      <w:proofErr w:type="gram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 1шт).</w:t>
      </w:r>
    </w:p>
    <w:p w:rsidR="003F5934" w:rsidRPr="003E5F0E" w:rsidRDefault="003F5934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Уменьшить бюджетные ассигнования РЗПР 0102</w:t>
      </w: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3F5934" w:rsidRPr="003E5F0E" w:rsidRDefault="003F5934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121 ст.211 – 52,8 тыс. руб.</w:t>
      </w:r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связи с внесением изменений в 20-п</w:t>
      </w:r>
      <w:proofErr w:type="gramStart"/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</w:t>
      </w:r>
      <w:proofErr w:type="gramEnd"/>
      <w:r w:rsidR="00C008CE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выполнение особо важных и сложных заданий 2 должностных оклада .</w:t>
      </w:r>
    </w:p>
    <w:p w:rsidR="00507D3D" w:rsidRPr="003E5F0E" w:rsidRDefault="00C008CE" w:rsidP="00010CD0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129 ст.219 – 15,9тыс. руб.</w:t>
      </w:r>
    </w:p>
    <w:p w:rsidR="009E20AE" w:rsidRPr="003E5F0E" w:rsidRDefault="009E20AE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hAnsi="Times New Roman" w:cs="Times New Roman"/>
          <w:bCs/>
          <w:sz w:val="24"/>
          <w:szCs w:val="24"/>
        </w:rPr>
        <w:t>Увеличены бюджетные ассигнования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hAnsi="Times New Roman" w:cs="Times New Roman"/>
          <w:bCs/>
          <w:sz w:val="24"/>
          <w:szCs w:val="24"/>
        </w:rPr>
        <w:t>по разделу/подразделу 291 0503 «Благоустройство»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507D3D" w:rsidRPr="003E5F0E" w:rsidRDefault="009E20AE" w:rsidP="00010CD0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 244ст.225 – 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139,2 тыс. руб. Ремонт теплотрассы </w:t>
      </w:r>
      <w:proofErr w:type="spellStart"/>
      <w:r w:rsidRPr="003E5F0E">
        <w:rPr>
          <w:rStyle w:val="ae"/>
          <w:rFonts w:ascii="Times New Roman" w:hAnsi="Times New Roman" w:cs="Times New Roman"/>
          <w:sz w:val="24"/>
          <w:szCs w:val="24"/>
        </w:rPr>
        <w:t>зд</w:t>
      </w:r>
      <w:proofErr w:type="spellEnd"/>
      <w:r w:rsidRPr="003E5F0E">
        <w:rPr>
          <w:rStyle w:val="ae"/>
          <w:rFonts w:ascii="Times New Roman" w:hAnsi="Times New Roman" w:cs="Times New Roman"/>
          <w:sz w:val="24"/>
          <w:szCs w:val="24"/>
        </w:rPr>
        <w:t>. Библиотека.</w:t>
      </w:r>
    </w:p>
    <w:p w:rsidR="00AA7DE8" w:rsidRPr="003E5F0E" w:rsidRDefault="00AA7DE8" w:rsidP="00010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DE8" w:rsidRPr="003E5F0E" w:rsidRDefault="00AA7DE8" w:rsidP="00010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448" w:rsidRPr="003E5F0E" w:rsidRDefault="00D05448" w:rsidP="00010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F0E">
        <w:rPr>
          <w:rFonts w:ascii="Times New Roman" w:hAnsi="Times New Roman" w:cs="Times New Roman"/>
          <w:b/>
          <w:sz w:val="24"/>
          <w:szCs w:val="24"/>
        </w:rPr>
        <w:t>Внутренние передвижки</w:t>
      </w:r>
    </w:p>
    <w:p w:rsidR="00E209B7" w:rsidRPr="003E5F0E" w:rsidRDefault="00AA7DE8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hAnsi="Times New Roman" w:cs="Times New Roman"/>
          <w:b/>
          <w:sz w:val="24"/>
          <w:szCs w:val="24"/>
        </w:rPr>
        <w:t>Уменьш</w:t>
      </w:r>
      <w:r w:rsidR="003E5F0E">
        <w:rPr>
          <w:rFonts w:ascii="Times New Roman" w:hAnsi="Times New Roman" w:cs="Times New Roman"/>
          <w:b/>
          <w:sz w:val="24"/>
          <w:szCs w:val="24"/>
        </w:rPr>
        <w:t>е</w:t>
      </w:r>
      <w:r w:rsidRPr="003E5F0E">
        <w:rPr>
          <w:rFonts w:ascii="Times New Roman" w:hAnsi="Times New Roman" w:cs="Times New Roman"/>
          <w:b/>
          <w:sz w:val="24"/>
          <w:szCs w:val="24"/>
        </w:rPr>
        <w:t>ны</w:t>
      </w:r>
      <w:r w:rsidR="00E209B7" w:rsidRPr="003E5F0E">
        <w:rPr>
          <w:rFonts w:ascii="Times New Roman" w:hAnsi="Times New Roman" w:cs="Times New Roman"/>
          <w:b/>
          <w:sz w:val="24"/>
          <w:szCs w:val="24"/>
        </w:rPr>
        <w:t>:</w:t>
      </w:r>
    </w:p>
    <w:p w:rsidR="00D05448" w:rsidRPr="003E5F0E" w:rsidRDefault="00D05448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Уменьшить бюджетные ассигнования РЗПР 0104</w:t>
      </w:r>
      <w:r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D05448" w:rsidRPr="003E5F0E" w:rsidRDefault="00D05448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ст.226 – 18,8 тыс. руб. Запланированные на диспансеризацию (экономия).</w:t>
      </w:r>
    </w:p>
    <w:p w:rsidR="00D05448" w:rsidRPr="003E5F0E" w:rsidRDefault="00D05448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ст.343 – 7,9тыс. руб. Запланированные на ГСМ (экономия).</w:t>
      </w:r>
    </w:p>
    <w:p w:rsidR="00D05448" w:rsidRPr="003E5F0E" w:rsidRDefault="00D05448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851 ст.291 – </w:t>
      </w:r>
      <w:r w:rsidR="00E53473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9,5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  <w:r w:rsidR="00E53473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Земельный налог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3473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E53473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экономия)</w:t>
      </w:r>
    </w:p>
    <w:p w:rsidR="00C60EF9" w:rsidRPr="003E5F0E" w:rsidRDefault="00E53473" w:rsidP="00010C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Уменьшены бюджетные ассигнования по разделу/подразделу 291 0111 </w:t>
      </w:r>
      <w:r w:rsidRPr="003E5F0E">
        <w:rPr>
          <w:rFonts w:ascii="Times New Roman" w:hAnsi="Times New Roman" w:cs="Times New Roman"/>
          <w:bCs/>
          <w:sz w:val="24"/>
          <w:szCs w:val="24"/>
        </w:rPr>
        <w:t>«Резервный фонд»</w:t>
      </w:r>
    </w:p>
    <w:p w:rsidR="00E53473" w:rsidRPr="003E5F0E" w:rsidRDefault="00E53473" w:rsidP="00010C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870 ст.297 – 50,0тыс.руб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4782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="006A4782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езервный фонд.</w:t>
      </w:r>
    </w:p>
    <w:p w:rsidR="006A4782" w:rsidRPr="003E5F0E" w:rsidRDefault="006A4782" w:rsidP="00010C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Уменьшены бюджетные ассигнования по разделу/подразделу 291 0113 </w:t>
      </w:r>
      <w:r w:rsidRPr="003E5F0E">
        <w:rPr>
          <w:rFonts w:ascii="Times New Roman" w:hAnsi="Times New Roman" w:cs="Times New Roman"/>
          <w:bCs/>
          <w:sz w:val="24"/>
          <w:szCs w:val="24"/>
        </w:rPr>
        <w:t>«Другие общегосударственные вопросы»</w:t>
      </w:r>
    </w:p>
    <w:p w:rsidR="00C60EF9" w:rsidRPr="003E5F0E" w:rsidRDefault="006A4782" w:rsidP="00010CD0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КОСГУ ВР 244 ст.225 – 545,8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</w:t>
      </w:r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были запланированные на фонд модернизации на 2024г.</w:t>
      </w:r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-520,7тыс.руб.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,в связи с переходящими долгами с 2022года.(в течени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2024г.выяснилось ,что объекты оплачены </w:t>
      </w:r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раньше, на данный момент задолженность отсутствует)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25,1тыс.руб.на тревожную кнопку </w:t>
      </w:r>
      <w:proofErr w:type="spellStart"/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2148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Юность.</w:t>
      </w:r>
    </w:p>
    <w:p w:rsidR="00507D3D" w:rsidRPr="003E5F0E" w:rsidRDefault="00C60EF9" w:rsidP="00010CD0">
      <w:pPr>
        <w:spacing w:after="0" w:line="240" w:lineRule="auto"/>
        <w:ind w:left="142" w:hanging="709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ст.226 –</w:t>
      </w:r>
      <w:r w:rsidR="008A3FA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2,0тыс. руб. </w:t>
      </w:r>
      <w:r w:rsidR="008A3FA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-2,0тыс</w:t>
      </w:r>
      <w:proofErr w:type="gramStart"/>
      <w:r w:rsidR="008A3FA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8A3FA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уб.з</w:t>
      </w:r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апланированные на пультовую охрану </w:t>
      </w:r>
      <w:proofErr w:type="spellStart"/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A3FA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79F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Юность.</w:t>
      </w:r>
      <w:r w:rsidR="00065B19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3FA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-50,0тыс</w:t>
      </w:r>
      <w:proofErr w:type="gramStart"/>
      <w:r w:rsidR="008A3FA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8A3FA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уб.(кадастровые работы).</w:t>
      </w:r>
    </w:p>
    <w:p w:rsidR="00E53473" w:rsidRPr="003E5F0E" w:rsidRDefault="008A3FA7" w:rsidP="00010CD0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247 ст.223 – 100,0тыс. руб. Запланированные на оплату электроэнергии, тепло </w:t>
      </w:r>
      <w:proofErr w:type="spell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Юность.</w:t>
      </w:r>
    </w:p>
    <w:p w:rsidR="00E53473" w:rsidRPr="003E5F0E" w:rsidRDefault="008A3FA7" w:rsidP="00010CD0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851 ст.291 – 39,2тыс. руб. Запланированные на земельный и имущественный налог.</w:t>
      </w:r>
    </w:p>
    <w:p w:rsidR="008A3FA7" w:rsidRPr="003E5F0E" w:rsidRDefault="00321487" w:rsidP="00010CD0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i w:val="0"/>
          <w:sz w:val="24"/>
          <w:szCs w:val="24"/>
        </w:rPr>
        <w:t>Уменьшены</w:t>
      </w:r>
      <w:r w:rsidR="008A3FA7" w:rsidRPr="003E5F0E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бюджетные ассигнования по разделу/подразделу 291 0502 «</w:t>
      </w:r>
      <w:proofErr w:type="spellStart"/>
      <w:r w:rsidR="008A3FA7" w:rsidRPr="003E5F0E">
        <w:rPr>
          <w:rStyle w:val="ae"/>
          <w:rFonts w:ascii="Times New Roman" w:hAnsi="Times New Roman" w:cs="Times New Roman"/>
          <w:i w:val="0"/>
          <w:sz w:val="24"/>
          <w:szCs w:val="24"/>
        </w:rPr>
        <w:t>Жилищно</w:t>
      </w:r>
      <w:proofErr w:type="spellEnd"/>
      <w:r w:rsidR="008A3FA7" w:rsidRPr="003E5F0E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- Коммунальное хозяйство»  </w:t>
      </w:r>
    </w:p>
    <w:p w:rsidR="008A3FA7" w:rsidRPr="003E5F0E" w:rsidRDefault="008A3FA7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811ст.244</w:t>
      </w: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8,0 тыс. руб. Зап</w:t>
      </w:r>
      <w:r w:rsidR="00065B19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ланированные на софинансирование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субсидии </w:t>
      </w:r>
      <w:r w:rsidR="00065B19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ЖКХ</w:t>
      </w:r>
      <w:proofErr w:type="gramStart"/>
      <w:r w:rsidR="00065B19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065B19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перерасчетом субсидии софинансирование уменьшилось.</w:t>
      </w:r>
    </w:p>
    <w:p w:rsidR="00321487" w:rsidRPr="003E5F0E" w:rsidRDefault="00321487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hAnsi="Times New Roman" w:cs="Times New Roman"/>
          <w:bCs/>
          <w:sz w:val="24"/>
          <w:szCs w:val="24"/>
        </w:rPr>
        <w:t>Уменьшены бюджетные ассигнования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hAnsi="Times New Roman" w:cs="Times New Roman"/>
          <w:bCs/>
          <w:sz w:val="24"/>
          <w:szCs w:val="24"/>
        </w:rPr>
        <w:t>по разделу/подразделу 291 0503 «Благоустройство»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E53473" w:rsidRPr="003E5F0E" w:rsidRDefault="00321487" w:rsidP="00010CD0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 244ст.226 – 40,0 тыс. руб. Запланированные на софинансирование к субсидии на проектную документацию «Благоустройство общественной территории» (экономия).</w:t>
      </w:r>
    </w:p>
    <w:p w:rsidR="008A3FA7" w:rsidRPr="003E5F0E" w:rsidRDefault="00321487" w:rsidP="00010CD0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244ст.225 – 12,4тыс. руб. Запланированные на выполнение работ по благоустройству тер-</w:t>
      </w:r>
      <w:proofErr w:type="spell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</w:t>
      </w:r>
      <w:proofErr w:type="spell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МКУК Каргатская библиотека ул. Советская 124 А.</w:t>
      </w:r>
    </w:p>
    <w:p w:rsidR="00C60EF9" w:rsidRPr="003E5F0E" w:rsidRDefault="00321487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hAnsi="Times New Roman" w:cs="Times New Roman"/>
          <w:bCs/>
          <w:sz w:val="24"/>
          <w:szCs w:val="24"/>
        </w:rPr>
        <w:t>Уменьшены бюджетные ассигнования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hAnsi="Times New Roman" w:cs="Times New Roman"/>
          <w:bCs/>
          <w:sz w:val="24"/>
          <w:szCs w:val="24"/>
        </w:rPr>
        <w:t>по разделу/подразделу 291 0705 «Профессиона</w:t>
      </w:r>
      <w:r w:rsidR="00C60EF9" w:rsidRPr="003E5F0E">
        <w:rPr>
          <w:rFonts w:ascii="Times New Roman" w:hAnsi="Times New Roman" w:cs="Times New Roman"/>
          <w:bCs/>
          <w:sz w:val="24"/>
          <w:szCs w:val="24"/>
        </w:rPr>
        <w:t>льная подготовка переподготовка</w:t>
      </w:r>
      <w:r w:rsidRPr="003E5F0E">
        <w:rPr>
          <w:rFonts w:ascii="Times New Roman" w:hAnsi="Times New Roman" w:cs="Times New Roman"/>
          <w:bCs/>
          <w:sz w:val="24"/>
          <w:szCs w:val="24"/>
        </w:rPr>
        <w:t>,</w:t>
      </w:r>
      <w:r w:rsidR="00C60EF9" w:rsidRPr="003E5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5F0E">
        <w:rPr>
          <w:rFonts w:ascii="Times New Roman" w:hAnsi="Times New Roman" w:cs="Times New Roman"/>
          <w:bCs/>
          <w:sz w:val="24"/>
          <w:szCs w:val="24"/>
        </w:rPr>
        <w:t>повышение квалификации»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1487" w:rsidRPr="003E5F0E" w:rsidRDefault="00321487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0EF9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244ст.226 – 58,0тыс. руб.</w:t>
      </w:r>
      <w:r w:rsidR="00C60EF9" w:rsidRPr="003E5F0E">
        <w:rPr>
          <w:rFonts w:ascii="Times New Roman" w:hAnsi="Times New Roman" w:cs="Times New Roman"/>
          <w:bCs/>
          <w:sz w:val="24"/>
          <w:szCs w:val="24"/>
        </w:rPr>
        <w:t xml:space="preserve"> Запланированные на повышение квалификации.</w:t>
      </w:r>
    </w:p>
    <w:p w:rsidR="00C60EF9" w:rsidRPr="003E5F0E" w:rsidRDefault="00C60EF9" w:rsidP="00010CD0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Увеличены бюджетные ассигнования по разделу/подразделу 291 0505 «Благоустройство» МКУ «Услуги благоустройства г. Каргата»</w:t>
      </w:r>
    </w:p>
    <w:p w:rsidR="008A3FA7" w:rsidRPr="003E5F0E" w:rsidRDefault="00C60EF9" w:rsidP="00010CD0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244ст.225 </w:t>
      </w: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30,0 тыс. руб. Запланированные на </w:t>
      </w:r>
      <w:proofErr w:type="spell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</w:t>
      </w:r>
      <w:r w:rsidR="008A5C62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арицидную</w:t>
      </w:r>
      <w:proofErr w:type="spell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обработку,</w:t>
      </w:r>
      <w:r w:rsidR="008A5C62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диспансеризацию</w:t>
      </w:r>
      <w:r w:rsidR="00AA7DE8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(Экономия)</w:t>
      </w:r>
    </w:p>
    <w:p w:rsidR="00C60EF9" w:rsidRPr="003E5F0E" w:rsidRDefault="00C60EF9" w:rsidP="00010CD0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 бюджетные ассигнования по разделу/подразделу 291 0505 «Благоустройство» МКУ «Парк отдыха г. Каргата»</w:t>
      </w:r>
    </w:p>
    <w:p w:rsidR="008A3FA7" w:rsidRPr="003E5F0E" w:rsidRDefault="00C60EF9" w:rsidP="00010CD0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244ст.226- 5,2 тыс. руб. Запланированные на программное обеспечение.</w:t>
      </w:r>
    </w:p>
    <w:p w:rsidR="00C60EF9" w:rsidRPr="003E5F0E" w:rsidRDefault="00C60EF9" w:rsidP="00010CD0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851ст.291</w:t>
      </w:r>
      <w:r w:rsidR="00E209B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- 88,0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 </w:t>
      </w:r>
      <w:r w:rsidR="00E209B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Запланированные на земельный налог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209B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E209B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2021-2022г.г.по налогам была переплата и ее засчитали в счет земельного налога).</w:t>
      </w:r>
    </w:p>
    <w:p w:rsidR="008A3FA7" w:rsidRPr="003E5F0E" w:rsidRDefault="003E5F0E" w:rsidP="00010CD0">
      <w:pPr>
        <w:spacing w:after="0" w:line="240" w:lineRule="auto"/>
        <w:rPr>
          <w:rStyle w:val="ae"/>
          <w:rFonts w:ascii="Times New Roman" w:hAnsi="Times New Roman" w:cs="Times New Roman"/>
          <w:b/>
          <w:sz w:val="24"/>
          <w:szCs w:val="24"/>
        </w:rPr>
      </w:pPr>
      <w:r>
        <w:rPr>
          <w:rStyle w:val="ae"/>
          <w:rFonts w:ascii="Times New Roman" w:hAnsi="Times New Roman" w:cs="Times New Roman"/>
          <w:b/>
          <w:sz w:val="24"/>
          <w:szCs w:val="24"/>
        </w:rPr>
        <w:t>Увеличе</w:t>
      </w:r>
      <w:r w:rsidR="00AA7DE8" w:rsidRPr="003E5F0E">
        <w:rPr>
          <w:rStyle w:val="ae"/>
          <w:rFonts w:ascii="Times New Roman" w:hAnsi="Times New Roman" w:cs="Times New Roman"/>
          <w:b/>
          <w:sz w:val="24"/>
          <w:szCs w:val="24"/>
        </w:rPr>
        <w:t>ны</w:t>
      </w:r>
      <w:r w:rsidR="00E209B7" w:rsidRPr="003E5F0E">
        <w:rPr>
          <w:rStyle w:val="ae"/>
          <w:rFonts w:ascii="Times New Roman" w:hAnsi="Times New Roman" w:cs="Times New Roman"/>
          <w:b/>
          <w:sz w:val="24"/>
          <w:szCs w:val="24"/>
        </w:rPr>
        <w:t>:</w:t>
      </w:r>
    </w:p>
    <w:p w:rsidR="00E209B7" w:rsidRPr="003E5F0E" w:rsidRDefault="008A5C62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Увеличить</w:t>
      </w:r>
      <w:r w:rsidR="00E209B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бюджетные ассигнования РЗПР 0104</w:t>
      </w:r>
      <w:r w:rsidR="00E209B7" w:rsidRPr="003E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12211D" w:rsidRPr="003E5F0E" w:rsidRDefault="0012211D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247 ст.223– 70,7 тыс. руб. Для заключения доп. соглашения на отопление </w:t>
      </w:r>
      <w:proofErr w:type="spell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Администрации.</w:t>
      </w:r>
    </w:p>
    <w:p w:rsidR="00E209B7" w:rsidRPr="003E5F0E" w:rsidRDefault="008A5C62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ст.225</w:t>
      </w:r>
      <w:r w:rsidR="00E209B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15,6</w:t>
      </w:r>
      <w:r w:rsidR="00E209B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техобслуживание автомобил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я(</w:t>
      </w:r>
      <w:proofErr w:type="spellStart"/>
      <w:proofErr w:type="gram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Камри</w:t>
      </w:r>
      <w:proofErr w:type="spell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209B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A5C62" w:rsidRPr="003E5F0E" w:rsidRDefault="008A5C62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ст.346 – 32,9 тыс. руб. Печатное издание «Вестник».</w:t>
      </w:r>
    </w:p>
    <w:p w:rsidR="00545694" w:rsidRPr="003E5F0E" w:rsidRDefault="00545694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121 ст.211 – 180,5 тыс. руб. з/п. премирование по итогам года.</w:t>
      </w:r>
    </w:p>
    <w:p w:rsidR="00545694" w:rsidRPr="003E5F0E" w:rsidRDefault="00545694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129 ст.213 – 54,7 тыс. руб. </w:t>
      </w:r>
      <w:proofErr w:type="spell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ндфл</w:t>
      </w:r>
      <w:proofErr w:type="spell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1F0D" w:rsidRPr="003E5F0E" w:rsidRDefault="00491F0D" w:rsidP="00010CD0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Увеличены бюджетные ассигнования по разделу/подразделу 291 1001 «Пенсионное обеспечение»</w:t>
      </w:r>
    </w:p>
    <w:p w:rsidR="00491F0D" w:rsidRPr="003E5F0E" w:rsidRDefault="00491F0D" w:rsidP="00010CD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КОСГУ ВР 312 </w:t>
      </w:r>
      <w:proofErr w:type="spellStart"/>
      <w:proofErr w:type="gramStart"/>
      <w:r w:rsidRPr="003E5F0E">
        <w:rPr>
          <w:rStyle w:val="ae"/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264</w:t>
      </w:r>
      <w:r w:rsidR="00A22327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– 25,2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тыс.руб.</w:t>
      </w:r>
      <w:r w:rsidR="00A22327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Перерасчет</w:t>
      </w:r>
      <w:r w:rsidRPr="003E5F0E">
        <w:rPr>
          <w:rStyle w:val="ae"/>
          <w:rFonts w:ascii="Times New Roman" w:hAnsi="Times New Roman" w:cs="Times New Roman"/>
          <w:sz w:val="24"/>
          <w:szCs w:val="24"/>
        </w:rPr>
        <w:t>.</w:t>
      </w:r>
    </w:p>
    <w:p w:rsidR="008A3FA7" w:rsidRPr="003E5F0E" w:rsidRDefault="008A5C62" w:rsidP="00010CD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Fonts w:ascii="Times New Roman" w:hAnsi="Times New Roman" w:cs="Times New Roman"/>
          <w:bCs/>
          <w:sz w:val="24"/>
          <w:szCs w:val="24"/>
        </w:rPr>
        <w:t>Увеличены бюджетные ассигнования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hAnsi="Times New Roman" w:cs="Times New Roman"/>
          <w:bCs/>
          <w:sz w:val="24"/>
          <w:szCs w:val="24"/>
        </w:rPr>
        <w:t>по разделу/подразделу 291 0503 «Благоустройство»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A5C62" w:rsidRPr="003E5F0E" w:rsidRDefault="008A5C62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244 ст.225 – 5,7 тыс. руб. </w:t>
      </w:r>
      <w:r w:rsidR="00482C0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Демонтаж пандуса </w:t>
      </w:r>
      <w:proofErr w:type="spellStart"/>
      <w:r w:rsidR="00482C0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="00482C0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Сельхоз</w:t>
      </w:r>
      <w:r w:rsidR="00482C07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управления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2C07" w:rsidRPr="003E5F0E" w:rsidRDefault="00AA7DE8" w:rsidP="00010CD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Увеличены</w:t>
      </w:r>
      <w:r w:rsidR="00482C07"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бюджетные ассигнования по разделу/подразделу 291 0113 </w:t>
      </w:r>
      <w:r w:rsidR="00482C07" w:rsidRPr="003E5F0E">
        <w:rPr>
          <w:rFonts w:ascii="Times New Roman" w:hAnsi="Times New Roman" w:cs="Times New Roman"/>
          <w:bCs/>
          <w:sz w:val="24"/>
          <w:szCs w:val="24"/>
        </w:rPr>
        <w:t>«Другие общегосударственные вопросы»</w:t>
      </w:r>
    </w:p>
    <w:p w:rsidR="00AA7DE8" w:rsidRPr="003E5F0E" w:rsidRDefault="00482C07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 540 ст.251 – 86,2тыс. руб. Передача средств </w:t>
      </w:r>
      <w:r w:rsidR="00F848CA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осуществления переданных полномочий в 2024году по доп. Соглашению№1 от 29.10.2024г к соглашению от 01.03.2023г. (</w:t>
      </w:r>
      <w:proofErr w:type="spellStart"/>
      <w:r w:rsidR="00F848CA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gramStart"/>
      <w:r w:rsidR="00F848CA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.Ю</w:t>
      </w:r>
      <w:proofErr w:type="gramEnd"/>
      <w:r w:rsidR="00F848CA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ность</w:t>
      </w:r>
      <w:proofErr w:type="spellEnd"/>
      <w:r w:rsidR="00F848CA"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848CA" w:rsidRPr="003E5F0E" w:rsidRDefault="00F848CA" w:rsidP="00010CD0">
      <w:pPr>
        <w:spacing w:after="0" w:line="240" w:lineRule="auto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Увеличены бюджетные ассигнования по разделу/подразделу 291 0409 «Дорожная деятельность»</w:t>
      </w:r>
    </w:p>
    <w:p w:rsidR="00F848CA" w:rsidRPr="003E5F0E" w:rsidRDefault="00F848CA" w:rsidP="00010CD0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КОСГУ ВР 243 </w:t>
      </w:r>
      <w:proofErr w:type="spellStart"/>
      <w:r w:rsidRPr="003E5F0E">
        <w:rPr>
          <w:rStyle w:val="ae"/>
          <w:rFonts w:ascii="Times New Roman" w:hAnsi="Times New Roman" w:cs="Times New Roman"/>
          <w:sz w:val="24"/>
          <w:szCs w:val="24"/>
        </w:rPr>
        <w:t>ст</w:t>
      </w:r>
      <w:proofErr w:type="spellEnd"/>
      <w:r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225 – 18,0тыс.руб. Софинансирование к субсидии по </w:t>
      </w:r>
      <w:proofErr w:type="spellStart"/>
      <w:r w:rsidRPr="003E5F0E">
        <w:rPr>
          <w:rStyle w:val="ae"/>
          <w:rFonts w:ascii="Times New Roman" w:hAnsi="Times New Roman" w:cs="Times New Roman"/>
          <w:sz w:val="24"/>
          <w:szCs w:val="24"/>
        </w:rPr>
        <w:t>ул</w:t>
      </w:r>
      <w:proofErr w:type="gramStart"/>
      <w:r w:rsidRPr="003E5F0E">
        <w:rPr>
          <w:rStyle w:val="ae"/>
          <w:rFonts w:ascii="Times New Roman" w:hAnsi="Times New Roman" w:cs="Times New Roman"/>
          <w:sz w:val="24"/>
          <w:szCs w:val="24"/>
        </w:rPr>
        <w:t>.П</w:t>
      </w:r>
      <w:proofErr w:type="gramEnd"/>
      <w:r w:rsidRPr="003E5F0E">
        <w:rPr>
          <w:rStyle w:val="ae"/>
          <w:rFonts w:ascii="Times New Roman" w:hAnsi="Times New Roman" w:cs="Times New Roman"/>
          <w:sz w:val="24"/>
          <w:szCs w:val="24"/>
        </w:rPr>
        <w:t>ервомайская</w:t>
      </w:r>
      <w:proofErr w:type="spellEnd"/>
      <w:r w:rsidRPr="003E5F0E">
        <w:rPr>
          <w:rStyle w:val="ae"/>
          <w:rFonts w:ascii="Times New Roman" w:hAnsi="Times New Roman" w:cs="Times New Roman"/>
          <w:sz w:val="24"/>
          <w:szCs w:val="24"/>
        </w:rPr>
        <w:t>.</w:t>
      </w:r>
    </w:p>
    <w:p w:rsidR="0022517C" w:rsidRPr="003E5F0E" w:rsidRDefault="0022517C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hAnsi="Times New Roman" w:cs="Times New Roman"/>
          <w:bCs/>
          <w:sz w:val="24"/>
          <w:szCs w:val="24"/>
        </w:rPr>
        <w:t>Увеличены бюджетные ассигнования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5F0E">
        <w:rPr>
          <w:rFonts w:ascii="Times New Roman" w:hAnsi="Times New Roman" w:cs="Times New Roman"/>
          <w:bCs/>
          <w:sz w:val="24"/>
          <w:szCs w:val="24"/>
        </w:rPr>
        <w:t>по разделу/подразделу 291 0503 «Благоустройство»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7DE8" w:rsidRPr="003E5F0E" w:rsidRDefault="00AA7DE8" w:rsidP="00010C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 244ст.225 – 139,2тыс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на ремонт теплотрассы </w:t>
      </w:r>
      <w:proofErr w:type="spell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Библиотека.</w:t>
      </w:r>
    </w:p>
    <w:p w:rsidR="00AA7DE8" w:rsidRPr="003E5F0E" w:rsidRDefault="00AA7DE8" w:rsidP="00010CD0">
      <w:pPr>
        <w:spacing w:after="0" w:line="240" w:lineRule="auto"/>
        <w:rPr>
          <w:rStyle w:val="a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Увеличены бюджетные ассигнования по разделу/подразделу 291 0502 «</w:t>
      </w:r>
      <w:proofErr w:type="spellStart"/>
      <w:r w:rsidRPr="003E5F0E">
        <w:rPr>
          <w:rStyle w:val="ae"/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3E5F0E">
        <w:rPr>
          <w:rStyle w:val="ae"/>
          <w:rFonts w:ascii="Times New Roman" w:hAnsi="Times New Roman" w:cs="Times New Roman"/>
          <w:sz w:val="24"/>
          <w:szCs w:val="24"/>
        </w:rPr>
        <w:t xml:space="preserve"> - Коммунальное хозяйство»  </w:t>
      </w:r>
    </w:p>
    <w:p w:rsidR="00AA7DE8" w:rsidRPr="003E5F0E" w:rsidRDefault="00AA7DE8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811ст.244 </w:t>
      </w: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504,3 тыс. руб. Субсидия на подготовку объектов ЖКХ к работе в осенне- зимний период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545694" w:rsidRPr="003E5F0E" w:rsidRDefault="00545694" w:rsidP="00010CD0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3E5F0E">
        <w:rPr>
          <w:rStyle w:val="ae"/>
          <w:rFonts w:ascii="Times New Roman" w:hAnsi="Times New Roman" w:cs="Times New Roman"/>
          <w:sz w:val="24"/>
          <w:szCs w:val="24"/>
        </w:rPr>
        <w:t>Увеличены бюджетные ассигнования по разделу/подразделу 291 0505 «Благоустройство» МКУ «Парк отдыха»</w:t>
      </w:r>
    </w:p>
    <w:p w:rsidR="00545694" w:rsidRPr="003E5F0E" w:rsidRDefault="00545694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111 ст.211 </w:t>
      </w: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200,0тыс. руб. з/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премирование по итогам года.</w:t>
      </w:r>
    </w:p>
    <w:p w:rsidR="00545694" w:rsidRPr="003E5F0E" w:rsidRDefault="00545694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119 ст.213 </w:t>
      </w: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60,4тыс. руб. </w:t>
      </w:r>
      <w:proofErr w:type="spell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ндфл</w:t>
      </w:r>
      <w:proofErr w:type="spellEnd"/>
    </w:p>
    <w:p w:rsidR="00AA7DE8" w:rsidRPr="003E5F0E" w:rsidRDefault="00545694" w:rsidP="00010C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5F0E">
        <w:rPr>
          <w:rFonts w:ascii="Times New Roman" w:hAnsi="Times New Roman" w:cs="Times New Roman"/>
          <w:bCs/>
          <w:sz w:val="24"/>
          <w:szCs w:val="24"/>
        </w:rPr>
        <w:t>МКУ «Услуги благоустройства»</w:t>
      </w:r>
    </w:p>
    <w:p w:rsidR="00545694" w:rsidRPr="003E5F0E" w:rsidRDefault="00545694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111 ст.211 </w:t>
      </w: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250,0тыс. руб. з/</w:t>
      </w:r>
      <w:proofErr w:type="gram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премирование по итогам года.</w:t>
      </w:r>
    </w:p>
    <w:p w:rsidR="00545694" w:rsidRPr="003E5F0E" w:rsidRDefault="00545694" w:rsidP="0001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119 ст.213 </w:t>
      </w:r>
      <w:r w:rsidRPr="003E5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75,5тыс. руб. </w:t>
      </w:r>
      <w:proofErr w:type="spellStart"/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ндфл</w:t>
      </w:r>
      <w:proofErr w:type="spellEnd"/>
    </w:p>
    <w:p w:rsidR="00AA7DE8" w:rsidRPr="003E5F0E" w:rsidRDefault="00AA7DE8" w:rsidP="00010CD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7DE8" w:rsidRPr="003E5F0E" w:rsidRDefault="00AA7DE8" w:rsidP="002251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7DE8" w:rsidRDefault="00AA7DE8" w:rsidP="002251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7DE8" w:rsidRPr="003E5F0E" w:rsidRDefault="00AA7DE8" w:rsidP="002251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7DE8" w:rsidRPr="003E5F0E" w:rsidRDefault="00AA7DE8" w:rsidP="002251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7DE8" w:rsidRPr="003E5F0E" w:rsidRDefault="00AA7DE8" w:rsidP="002251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7DE8" w:rsidRPr="003E5F0E" w:rsidRDefault="00AA7DE8" w:rsidP="002251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A7DE8" w:rsidRPr="003E5F0E" w:rsidRDefault="00AA7DE8" w:rsidP="0022517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3E96" w:rsidRPr="003E5F0E" w:rsidRDefault="00C139B3" w:rsidP="00C84AFF">
      <w:pPr>
        <w:spacing w:line="36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1132"/>
        <w:tblW w:w="9923" w:type="dxa"/>
        <w:tblLayout w:type="fixed"/>
        <w:tblLook w:val="04A0" w:firstRow="1" w:lastRow="0" w:firstColumn="1" w:lastColumn="0" w:noHBand="0" w:noVBand="1"/>
      </w:tblPr>
      <w:tblGrid>
        <w:gridCol w:w="1360"/>
        <w:gridCol w:w="1260"/>
        <w:gridCol w:w="4610"/>
        <w:gridCol w:w="1275"/>
        <w:gridCol w:w="1418"/>
      </w:tblGrid>
      <w:tr w:rsidR="00391892" w:rsidRPr="003E5F0E" w:rsidTr="00391892">
        <w:trPr>
          <w:trHeight w:val="411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</w:t>
            </w:r>
          </w:p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К решению сессии Совета депутатов </w:t>
            </w:r>
          </w:p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города Каргата</w:t>
            </w:r>
          </w:p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391892" w:rsidRPr="003E5F0E" w:rsidRDefault="00010CD0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91892" w:rsidRPr="003E5F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  <w:r w:rsidR="00391892"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 от  </w:t>
            </w: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  <w:r w:rsidR="00391892"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Таблица</w:t>
            </w: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 Каргата на 2024год.</w:t>
            </w:r>
          </w:p>
        </w:tc>
      </w:tr>
      <w:tr w:rsidR="00391892" w:rsidRPr="003E5F0E" w:rsidTr="00391892">
        <w:trPr>
          <w:trHeight w:val="33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92" w:rsidRPr="003E5F0E" w:rsidTr="00415E78">
        <w:trPr>
          <w:trHeight w:val="2633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 </w:t>
            </w:r>
            <w:proofErr w:type="spellStart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тыс</w:t>
            </w:r>
            <w:proofErr w:type="gramStart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уб</w:t>
            </w:r>
            <w:proofErr w:type="spellEnd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91892" w:rsidRPr="003E5F0E" w:rsidTr="00391892">
        <w:trPr>
          <w:trHeight w:val="3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182 101 02000 01 0000 110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F94E9C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15 716,7</w:t>
            </w:r>
          </w:p>
        </w:tc>
      </w:tr>
      <w:tr w:rsidR="00391892" w:rsidRPr="003E5F0E" w:rsidTr="0039189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182 105 03000 01 0000 110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F94E9C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</w:tr>
      <w:tr w:rsidR="00391892" w:rsidRPr="003E5F0E" w:rsidTr="00391892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182 106 01030 13 0000 110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1204,6</w:t>
            </w:r>
          </w:p>
        </w:tc>
      </w:tr>
      <w:tr w:rsidR="00391892" w:rsidRPr="003E5F0E" w:rsidTr="00391892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182 106 06033 13 0000 110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1873,5</w:t>
            </w:r>
          </w:p>
        </w:tc>
      </w:tr>
      <w:tr w:rsidR="00391892" w:rsidRPr="003E5F0E" w:rsidTr="00391892">
        <w:trPr>
          <w:trHeight w:val="6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182 106 06043 13 0000 110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845,7</w:t>
            </w:r>
          </w:p>
        </w:tc>
      </w:tr>
      <w:tr w:rsidR="00391892" w:rsidRPr="003E5F0E" w:rsidTr="00391892">
        <w:trPr>
          <w:trHeight w:val="102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100 103 02230 01 0000 110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B46795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3133,4</w:t>
            </w:r>
          </w:p>
        </w:tc>
      </w:tr>
      <w:tr w:rsidR="00391892" w:rsidRPr="003E5F0E" w:rsidTr="00391892">
        <w:trPr>
          <w:trHeight w:val="12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100 103 02240 01 0000 110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391892" w:rsidRPr="003E5F0E" w:rsidTr="00391892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100 103 02250 01 0000 110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3212,1</w:t>
            </w:r>
          </w:p>
        </w:tc>
      </w:tr>
      <w:tr w:rsidR="00391892" w:rsidRPr="003E5F0E" w:rsidTr="00391892">
        <w:trPr>
          <w:trHeight w:val="9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100 103 02260 01 0000 110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-346,9</w:t>
            </w:r>
          </w:p>
        </w:tc>
      </w:tr>
      <w:tr w:rsidR="00391892" w:rsidRPr="003E5F0E" w:rsidTr="002A78A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Всего 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892" w:rsidRPr="003E5F0E" w:rsidRDefault="00391892" w:rsidP="0089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165ACB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25 973,0</w:t>
            </w:r>
          </w:p>
        </w:tc>
      </w:tr>
      <w:tr w:rsidR="00391892" w:rsidRPr="003E5F0E" w:rsidTr="002A78A2">
        <w:trPr>
          <w:trHeight w:val="1155"/>
        </w:trPr>
        <w:tc>
          <w:tcPr>
            <w:tcW w:w="262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290 111 05013 13 0000 120</w:t>
            </w:r>
          </w:p>
        </w:tc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165ACB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       391,4</w:t>
            </w:r>
          </w:p>
        </w:tc>
      </w:tr>
      <w:tr w:rsidR="00911B74" w:rsidRPr="003E5F0E" w:rsidTr="00391892">
        <w:trPr>
          <w:trHeight w:val="90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1B74" w:rsidRPr="003E5F0E" w:rsidRDefault="00911B74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291 111 05025 13 0000 120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74" w:rsidRPr="003E5F0E" w:rsidRDefault="00911B74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="00793F0B" w:rsidRPr="003E5F0E">
              <w:rPr>
                <w:rFonts w:ascii="Times New Roman" w:hAnsi="Times New Roman" w:cs="Times New Roman"/>
                <w:sz w:val="24"/>
                <w:szCs w:val="24"/>
              </w:rPr>
              <w:t>получаемые в виде арендной платы</w:t>
            </w:r>
            <w:proofErr w:type="gramStart"/>
            <w:r w:rsidR="00793F0B"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93F0B" w:rsidRPr="003E5F0E">
              <w:rPr>
                <w:rFonts w:ascii="Times New Roman" w:hAnsi="Times New Roman" w:cs="Times New Roman"/>
                <w:sz w:val="24"/>
                <w:szCs w:val="24"/>
              </w:rPr>
              <w:t>а также средства от продажи права на заключение договоров аренды на земли, находящиеся в собственности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F0B" w:rsidRPr="003E5F0E" w:rsidRDefault="00793F0B" w:rsidP="002A7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B74" w:rsidRPr="003E5F0E" w:rsidRDefault="00793F0B" w:rsidP="002A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74" w:rsidRPr="003E5F0E" w:rsidRDefault="00793F0B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391892" w:rsidRPr="003E5F0E" w:rsidTr="00391892">
        <w:trPr>
          <w:trHeight w:val="90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291 111 05035 13 0000 120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F0B" w:rsidRPr="003E5F0E" w:rsidRDefault="00793F0B" w:rsidP="002A7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92" w:rsidRPr="003E5F0E" w:rsidRDefault="00793F0B" w:rsidP="002A7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438,7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580846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2 323,9</w:t>
            </w:r>
          </w:p>
        </w:tc>
      </w:tr>
      <w:tr w:rsidR="00391892" w:rsidRPr="003E5F0E" w:rsidTr="00391892">
        <w:trPr>
          <w:trHeight w:val="11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291 111 09045 13 0000 120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3E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2A7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734DF4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391892" w:rsidRPr="003E5F0E" w:rsidTr="00391892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291 113 01995 13 0000 130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911B74" w:rsidP="002A7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911B74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391,3</w:t>
            </w:r>
          </w:p>
        </w:tc>
      </w:tr>
      <w:tr w:rsidR="00734DF4" w:rsidRPr="003E5F0E" w:rsidTr="00391892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F4" w:rsidRPr="003E5F0E" w:rsidRDefault="00734DF4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291 113 02065 13 0000 130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F4" w:rsidRPr="003E5F0E" w:rsidRDefault="00734DF4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End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поступающие в порядке возмещения расходов</w:t>
            </w:r>
            <w:r w:rsidR="00CF17A2" w:rsidRPr="003E5F0E">
              <w:rPr>
                <w:rFonts w:ascii="Times New Roman" w:hAnsi="Times New Roman" w:cs="Times New Roman"/>
                <w:sz w:val="24"/>
                <w:szCs w:val="24"/>
              </w:rPr>
              <w:t>, нанесенных в связи с эксплуатацией имущества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DF4" w:rsidRPr="003E5F0E" w:rsidRDefault="00911B74" w:rsidP="002A7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DF4" w:rsidRPr="003E5F0E" w:rsidRDefault="00911B74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</w:tr>
      <w:tr w:rsidR="00391892" w:rsidRPr="003E5F0E" w:rsidTr="00391892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291 114 06013 13 0000 430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8B301E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391892" w:rsidRPr="003E5F0E" w:rsidTr="0039189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Всего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F87F68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4 167,1</w:t>
            </w:r>
          </w:p>
        </w:tc>
      </w:tr>
      <w:tr w:rsidR="00391892" w:rsidRPr="003E5F0E" w:rsidTr="0039189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431B74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30 140,1</w:t>
            </w:r>
          </w:p>
        </w:tc>
      </w:tr>
      <w:tr w:rsidR="00391892" w:rsidRPr="003E5F0E" w:rsidTr="00391892">
        <w:trPr>
          <w:trHeight w:val="5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291 202 16001 13 0000 150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19735,3</w:t>
            </w:r>
          </w:p>
        </w:tc>
      </w:tr>
      <w:tr w:rsidR="00391892" w:rsidRPr="003E5F0E" w:rsidTr="00391892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291 202 49999 13 0000 150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B46795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29 438,1</w:t>
            </w:r>
          </w:p>
        </w:tc>
      </w:tr>
      <w:tr w:rsidR="00391892" w:rsidRPr="003E5F0E" w:rsidTr="00391892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291 202 20216 13 0000 150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22335,1</w:t>
            </w:r>
          </w:p>
        </w:tc>
      </w:tr>
      <w:tr w:rsidR="00391892" w:rsidRPr="003E5F0E" w:rsidTr="00391892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291 202 25555 13 0000 150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B46795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      6 959,5</w:t>
            </w:r>
          </w:p>
        </w:tc>
      </w:tr>
      <w:tr w:rsidR="00391892" w:rsidRPr="003E5F0E" w:rsidTr="00391892">
        <w:trPr>
          <w:trHeight w:val="3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291 202 29999 13 0000 150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5D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B46795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34 998,6</w:t>
            </w:r>
          </w:p>
        </w:tc>
      </w:tr>
      <w:tr w:rsidR="00391892" w:rsidRPr="003E5F0E" w:rsidTr="00391892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291 202 25243 13 0000 150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Субсидия на строительство и реконструкцию (модернизацию</w:t>
            </w:r>
            <w:proofErr w:type="gramStart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бъектов питьевого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192540,5</w:t>
            </w:r>
          </w:p>
        </w:tc>
      </w:tr>
      <w:tr w:rsidR="00391892" w:rsidRPr="003E5F0E" w:rsidTr="00391892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291 202 30024 13 0000 150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391892" w:rsidP="00391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91892" w:rsidRPr="003E5F0E" w:rsidTr="00391892">
        <w:trPr>
          <w:trHeight w:val="2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Всего поступлений от других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3E5F0E" w:rsidRDefault="00B46795" w:rsidP="00391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306 007,2</w:t>
            </w:r>
          </w:p>
        </w:tc>
      </w:tr>
      <w:tr w:rsidR="00391892" w:rsidRPr="003E5F0E" w:rsidTr="00391892">
        <w:trPr>
          <w:trHeight w:val="402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И Т О Г О</w:t>
            </w:r>
            <w:proofErr w:type="gramStart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3E5F0E" w:rsidRDefault="0039189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3E5F0E" w:rsidRDefault="00CF17A2" w:rsidP="00391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0846" w:rsidRPr="003E5F0E">
              <w:rPr>
                <w:rFonts w:ascii="Times New Roman" w:hAnsi="Times New Roman" w:cs="Times New Roman"/>
                <w:sz w:val="24"/>
                <w:szCs w:val="24"/>
              </w:rPr>
              <w:t>336 147,3</w:t>
            </w:r>
          </w:p>
        </w:tc>
      </w:tr>
    </w:tbl>
    <w:p w:rsidR="00391892" w:rsidRPr="003E5F0E" w:rsidRDefault="00391892" w:rsidP="00391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892" w:rsidRPr="003E5F0E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Pr="003E5F0E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1892" w:rsidRPr="003E5F0E" w:rsidRDefault="001952A0" w:rsidP="00195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</w:t>
      </w:r>
      <w:r w:rsidR="00391892" w:rsidRPr="003E5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E5F0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91892" w:rsidRPr="003E5F0E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</w:t>
      </w:r>
    </w:p>
    <w:p w:rsidR="00391892" w:rsidRPr="003E5F0E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91892" w:rsidRPr="003E5F0E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сессии Совета депутатов </w:t>
      </w:r>
    </w:p>
    <w:p w:rsidR="00391892" w:rsidRPr="003E5F0E" w:rsidRDefault="00391892" w:rsidP="003918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hAnsi="Times New Roman" w:cs="Times New Roman"/>
          <w:sz w:val="24"/>
          <w:szCs w:val="24"/>
        </w:rPr>
        <w:t>города Каргата</w:t>
      </w:r>
    </w:p>
    <w:p w:rsidR="00391892" w:rsidRPr="003E5F0E" w:rsidRDefault="00391892" w:rsidP="00195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15E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952A0" w:rsidRPr="003E5F0E">
        <w:rPr>
          <w:rFonts w:ascii="Times New Roman" w:hAnsi="Times New Roman" w:cs="Times New Roman"/>
          <w:sz w:val="24"/>
          <w:szCs w:val="24"/>
        </w:rPr>
        <w:tab/>
      </w:r>
      <w:r w:rsidRPr="003E5F0E">
        <w:rPr>
          <w:rFonts w:ascii="Times New Roman" w:hAnsi="Times New Roman" w:cs="Times New Roman"/>
          <w:sz w:val="24"/>
          <w:szCs w:val="24"/>
        </w:rPr>
        <w:t xml:space="preserve">№  </w:t>
      </w:r>
      <w:r w:rsidR="00010CD0" w:rsidRPr="003E5F0E">
        <w:rPr>
          <w:rFonts w:ascii="Times New Roman" w:hAnsi="Times New Roman" w:cs="Times New Roman"/>
          <w:sz w:val="24"/>
          <w:szCs w:val="24"/>
        </w:rPr>
        <w:t>178</w:t>
      </w:r>
      <w:r w:rsidRPr="003E5F0E">
        <w:rPr>
          <w:rFonts w:ascii="Times New Roman" w:hAnsi="Times New Roman" w:cs="Times New Roman"/>
          <w:sz w:val="24"/>
          <w:szCs w:val="24"/>
        </w:rPr>
        <w:t xml:space="preserve">   от </w:t>
      </w:r>
      <w:r w:rsidR="00010CD0" w:rsidRPr="003E5F0E">
        <w:rPr>
          <w:rFonts w:ascii="Times New Roman" w:hAnsi="Times New Roman" w:cs="Times New Roman"/>
          <w:sz w:val="24"/>
          <w:szCs w:val="24"/>
        </w:rPr>
        <w:t>13.11.2024</w:t>
      </w:r>
      <w:r w:rsidRPr="003E5F0E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391892" w:rsidRPr="003E5F0E" w:rsidRDefault="00391892" w:rsidP="00391892">
      <w:pPr>
        <w:jc w:val="right"/>
        <w:rPr>
          <w:rFonts w:ascii="Calibri" w:eastAsia="Calibri" w:hAnsi="Calibri" w:cs="Times New Roman"/>
          <w:sz w:val="24"/>
          <w:szCs w:val="24"/>
        </w:rPr>
      </w:pPr>
      <w:r w:rsidRPr="003E5F0E">
        <w:rPr>
          <w:rFonts w:ascii="Times New Roman" w:hAnsi="Times New Roman" w:cs="Times New Roman"/>
          <w:sz w:val="24"/>
          <w:szCs w:val="24"/>
        </w:rPr>
        <w:t>Таблица 2</w:t>
      </w:r>
    </w:p>
    <w:p w:rsidR="00391892" w:rsidRPr="003E5F0E" w:rsidRDefault="00391892" w:rsidP="00391892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F0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194"/>
        <w:gridCol w:w="3260"/>
        <w:gridCol w:w="1559"/>
        <w:gridCol w:w="1296"/>
        <w:gridCol w:w="1559"/>
      </w:tblGrid>
      <w:tr w:rsidR="00391892" w:rsidRPr="003E5F0E" w:rsidTr="00CF17A2">
        <w:trPr>
          <w:trHeight w:val="750"/>
          <w:jc w:val="center"/>
        </w:trPr>
        <w:tc>
          <w:tcPr>
            <w:tcW w:w="1069" w:type="dxa"/>
          </w:tcPr>
          <w:p w:rsidR="00391892" w:rsidRPr="003E5F0E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8" w:type="dxa"/>
            <w:gridSpan w:val="4"/>
            <w:hideMark/>
          </w:tcPr>
          <w:p w:rsidR="00391892" w:rsidRPr="003E5F0E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 Каргата на плановый период 2025-2026 годов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92" w:rsidRPr="003E5F0E" w:rsidTr="00CF17A2">
        <w:trPr>
          <w:trHeight w:val="606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3E5F0E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noWrap/>
            <w:hideMark/>
          </w:tcPr>
          <w:p w:rsidR="00391892" w:rsidRPr="003E5F0E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2025г-2026г</w:t>
            </w:r>
          </w:p>
        </w:tc>
        <w:tc>
          <w:tcPr>
            <w:tcW w:w="1135" w:type="dxa"/>
            <w:noWrap/>
            <w:hideMark/>
          </w:tcPr>
          <w:p w:rsidR="00391892" w:rsidRPr="003E5F0E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91892" w:rsidRPr="003E5F0E" w:rsidRDefault="00391892" w:rsidP="003918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92" w:rsidRPr="003E5F0E" w:rsidTr="00CF17A2">
        <w:trPr>
          <w:trHeight w:val="1170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Плановый период 2025 года </w:t>
            </w:r>
            <w:proofErr w:type="spellStart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тыс</w:t>
            </w:r>
            <w:proofErr w:type="gramStart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уб</w:t>
            </w:r>
            <w:proofErr w:type="spellEnd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Плановый период 2026 года </w:t>
            </w:r>
            <w:proofErr w:type="spellStart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тыс</w:t>
            </w:r>
            <w:proofErr w:type="gramStart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уб</w:t>
            </w:r>
            <w:proofErr w:type="spellEnd"/>
            <w:r w:rsidRPr="003E5F0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91892" w:rsidRPr="003E5F0E" w:rsidTr="00CF17A2">
        <w:trPr>
          <w:trHeight w:val="315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182 101 02000 01 0000 110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15086,5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15529,2</w:t>
            </w:r>
          </w:p>
        </w:tc>
      </w:tr>
      <w:tr w:rsidR="00391892" w:rsidRPr="003E5F0E" w:rsidTr="00CF17A2">
        <w:trPr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182 105 03000 01 0000 110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391892" w:rsidRPr="003E5F0E" w:rsidTr="00CF17A2">
        <w:trPr>
          <w:trHeight w:val="91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182 106 01030 13 0000 110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1325,0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1457,4</w:t>
            </w:r>
          </w:p>
        </w:tc>
      </w:tr>
      <w:tr w:rsidR="00391892" w:rsidRPr="003E5F0E" w:rsidTr="00CF17A2">
        <w:trPr>
          <w:trHeight w:val="91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182 106 06033 13 0000 110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1794,5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1720,2</w:t>
            </w:r>
          </w:p>
        </w:tc>
      </w:tr>
      <w:tr w:rsidR="00391892" w:rsidRPr="003E5F0E" w:rsidTr="00CF17A2">
        <w:trPr>
          <w:trHeight w:val="121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182 106 06043 13 0000 110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809,9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391892" w:rsidRPr="003E5F0E" w:rsidTr="00CF17A2">
        <w:trPr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100 103 02230 01 0000 110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3678,0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3706,7</w:t>
            </w:r>
          </w:p>
        </w:tc>
      </w:tr>
      <w:tr w:rsidR="00391892" w:rsidRPr="003E5F0E" w:rsidTr="00CF17A2">
        <w:trPr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100 103 02240 01 0000 110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spellEnd"/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91892" w:rsidRPr="003E5F0E" w:rsidTr="00CF17A2">
        <w:trPr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100 103 02250 01 0000 110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3770,4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3799,8</w:t>
            </w:r>
          </w:p>
        </w:tc>
      </w:tr>
      <w:tr w:rsidR="00391892" w:rsidRPr="003E5F0E" w:rsidTr="00CF17A2">
        <w:trPr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100 103 02260 01 0000 110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-407,2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-410,3</w:t>
            </w:r>
          </w:p>
        </w:tc>
      </w:tr>
      <w:tr w:rsidR="00391892" w:rsidRPr="003E5F0E" w:rsidTr="00CF17A2">
        <w:trPr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Всего налоговых доходов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26 091,2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26 624,6</w:t>
            </w:r>
          </w:p>
        </w:tc>
      </w:tr>
      <w:tr w:rsidR="00391892" w:rsidRPr="003E5F0E" w:rsidTr="00CF17A2">
        <w:trPr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290 111 05013 13 0000 120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91892" w:rsidRPr="003E5F0E" w:rsidTr="00CF17A2">
        <w:trPr>
          <w:trHeight w:val="124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291 111 05035 13 0000 120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</w:t>
            </w:r>
            <w:r w:rsidRPr="003E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1425,5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1425,5</w:t>
            </w:r>
          </w:p>
        </w:tc>
      </w:tr>
      <w:tr w:rsidR="00391892" w:rsidRPr="003E5F0E" w:rsidTr="00CF17A2">
        <w:trPr>
          <w:trHeight w:val="136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291 111 09045 13 0000 120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391892" w:rsidRPr="003E5F0E" w:rsidTr="00CF17A2">
        <w:trPr>
          <w:trHeight w:val="88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291 113 01995 13 0000 130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391892" w:rsidRPr="003E5F0E" w:rsidTr="00CF17A2">
        <w:trPr>
          <w:trHeight w:val="1050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291 114 06013 13 0000 430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1892" w:rsidRPr="003E5F0E" w:rsidTr="00CF17A2">
        <w:trPr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Всего неналоговых доходов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2 438,8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2 458,1</w:t>
            </w:r>
          </w:p>
        </w:tc>
      </w:tr>
      <w:tr w:rsidR="00391892" w:rsidRPr="003E5F0E" w:rsidTr="00CF17A2">
        <w:trPr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28 530,0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29 081,7</w:t>
            </w:r>
          </w:p>
        </w:tc>
      </w:tr>
      <w:tr w:rsidR="00391892" w:rsidRPr="003E5F0E" w:rsidTr="00CF17A2">
        <w:trPr>
          <w:trHeight w:val="615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291 202 16 001130000150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13072,8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13630,5</w:t>
            </w:r>
          </w:p>
        </w:tc>
      </w:tr>
      <w:tr w:rsidR="00391892" w:rsidRPr="003E5F0E" w:rsidTr="00CF17A2">
        <w:trPr>
          <w:trHeight w:val="615"/>
          <w:jc w:val="center"/>
        </w:trPr>
        <w:tc>
          <w:tcPr>
            <w:tcW w:w="2263" w:type="dxa"/>
            <w:gridSpan w:val="2"/>
            <w:noWrap/>
            <w:vAlign w:val="bottom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291 202 29999 13 0000 150</w:t>
            </w:r>
          </w:p>
        </w:tc>
        <w:tc>
          <w:tcPr>
            <w:tcW w:w="3260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91892" w:rsidRPr="003E5F0E" w:rsidRDefault="00B00FE6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25 618,3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25 618,3</w:t>
            </w:r>
          </w:p>
        </w:tc>
      </w:tr>
      <w:tr w:rsidR="00391892" w:rsidRPr="003E5F0E" w:rsidTr="00CF17A2">
        <w:trPr>
          <w:trHeight w:val="615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291 202 25555 13 0000 150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391892" w:rsidRPr="003E5F0E" w:rsidRDefault="009F10AE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-348,0</w:t>
            </w:r>
          </w:p>
        </w:tc>
        <w:tc>
          <w:tcPr>
            <w:tcW w:w="1135" w:type="dxa"/>
          </w:tcPr>
          <w:p w:rsidR="00391892" w:rsidRPr="003E5F0E" w:rsidRDefault="009F10AE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892" w:rsidRPr="003E5F0E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559" w:type="dxa"/>
          </w:tcPr>
          <w:p w:rsidR="00391892" w:rsidRPr="003E5F0E" w:rsidRDefault="009F10AE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892" w:rsidRPr="003E5F0E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391892" w:rsidRPr="003E5F0E" w:rsidTr="00CF17A2">
        <w:trPr>
          <w:trHeight w:val="750"/>
          <w:jc w:val="center"/>
        </w:trPr>
        <w:tc>
          <w:tcPr>
            <w:tcW w:w="2263" w:type="dxa"/>
            <w:gridSpan w:val="2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291 202 20216 13 0000 150</w:t>
            </w:r>
          </w:p>
        </w:tc>
        <w:tc>
          <w:tcPr>
            <w:tcW w:w="3260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</w:t>
            </w:r>
            <w:r w:rsidRPr="003E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:rsidR="00391892" w:rsidRPr="003E5F0E" w:rsidRDefault="003A52DF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13614,48</w:t>
            </w:r>
          </w:p>
        </w:tc>
        <w:tc>
          <w:tcPr>
            <w:tcW w:w="1135" w:type="dxa"/>
          </w:tcPr>
          <w:p w:rsidR="00391892" w:rsidRPr="003E5F0E" w:rsidRDefault="003A52DF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13 614,48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92" w:rsidRPr="003E5F0E" w:rsidTr="00CF17A2">
        <w:trPr>
          <w:trHeight w:val="750"/>
          <w:jc w:val="center"/>
        </w:trPr>
        <w:tc>
          <w:tcPr>
            <w:tcW w:w="2263" w:type="dxa"/>
            <w:gridSpan w:val="2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291 202 25243 13 0000 150</w:t>
            </w:r>
          </w:p>
        </w:tc>
        <w:tc>
          <w:tcPr>
            <w:tcW w:w="3260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Субсидия на строительство и реконструкцию (модернизацию</w:t>
            </w:r>
            <w:proofErr w:type="gramStart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бъектов питьевого водоснабжения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306606,1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235123,4</w:t>
            </w:r>
          </w:p>
        </w:tc>
      </w:tr>
      <w:tr w:rsidR="00391892" w:rsidRPr="003E5F0E" w:rsidTr="00CF17A2">
        <w:trPr>
          <w:trHeight w:val="750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291 202 30024 13 0000 150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91892" w:rsidRPr="003E5F0E" w:rsidTr="00CF17A2">
        <w:trPr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Всего поступлений от других бюджетов </w:t>
            </w:r>
          </w:p>
        </w:tc>
        <w:tc>
          <w:tcPr>
            <w:tcW w:w="1559" w:type="dxa"/>
          </w:tcPr>
          <w:p w:rsidR="00391892" w:rsidRPr="003E5F0E" w:rsidRDefault="003A52DF" w:rsidP="00391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13 614,48</w:t>
            </w:r>
          </w:p>
        </w:tc>
        <w:tc>
          <w:tcPr>
            <w:tcW w:w="1135" w:type="dxa"/>
            <w:hideMark/>
          </w:tcPr>
          <w:p w:rsidR="00391892" w:rsidRPr="003E5F0E" w:rsidRDefault="003A52DF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358 911,78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274 372,3</w:t>
            </w:r>
          </w:p>
        </w:tc>
      </w:tr>
      <w:tr w:rsidR="00391892" w:rsidRPr="003E5F0E" w:rsidTr="00CF17A2">
        <w:trPr>
          <w:trHeight w:val="402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И Т О Г О</w:t>
            </w:r>
            <w:proofErr w:type="gramStart"/>
            <w:r w:rsidRPr="003E5F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391892" w:rsidRPr="003E5F0E" w:rsidRDefault="003A52DF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387 442,8</w:t>
            </w:r>
          </w:p>
        </w:tc>
        <w:tc>
          <w:tcPr>
            <w:tcW w:w="1559" w:type="dxa"/>
            <w:hideMark/>
          </w:tcPr>
          <w:p w:rsidR="00391892" w:rsidRPr="003E5F0E" w:rsidRDefault="00391892" w:rsidP="0039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hAnsi="Times New Roman" w:cs="Times New Roman"/>
                <w:sz w:val="24"/>
                <w:szCs w:val="24"/>
              </w:rPr>
              <w:t>303 455,0</w:t>
            </w:r>
          </w:p>
        </w:tc>
      </w:tr>
    </w:tbl>
    <w:p w:rsidR="00361D26" w:rsidRPr="003E5F0E" w:rsidRDefault="00361D26" w:rsidP="00467EA6">
      <w:pPr>
        <w:spacing w:line="276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361D26" w:rsidRPr="003E5F0E" w:rsidRDefault="00361D26" w:rsidP="00467EA6">
      <w:pPr>
        <w:spacing w:line="276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</w:p>
    <w:p w:rsidR="009B2727" w:rsidRPr="003E5F0E" w:rsidRDefault="009B2727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B2727" w:rsidRPr="003E5F0E" w:rsidRDefault="009B2727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B2727" w:rsidRPr="003E5F0E" w:rsidRDefault="009B2727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Pr="003E5F0E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Pr="003E5F0E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Pr="003E5F0E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Pr="003E5F0E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Pr="003E5F0E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574145" w:rsidRPr="003E5F0E" w:rsidRDefault="00574145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574145" w:rsidRPr="003E5F0E" w:rsidRDefault="00574145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574145" w:rsidRPr="003E5F0E" w:rsidRDefault="00574145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574145" w:rsidRPr="003E5F0E" w:rsidRDefault="00574145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574145" w:rsidRPr="003E5F0E" w:rsidRDefault="00574145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574145" w:rsidRPr="003E5F0E" w:rsidRDefault="00574145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574145" w:rsidRPr="003E5F0E" w:rsidRDefault="00574145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574145" w:rsidRPr="003E5F0E" w:rsidRDefault="00574145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574145" w:rsidRPr="003E5F0E" w:rsidRDefault="00574145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574145" w:rsidRPr="003E5F0E" w:rsidRDefault="00574145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9E4C20" w:rsidRPr="003E5F0E" w:rsidRDefault="009E4C20" w:rsidP="00467EA6">
      <w:pPr>
        <w:spacing w:line="276" w:lineRule="auto"/>
        <w:rPr>
          <w:rStyle w:val="ae"/>
          <w:rFonts w:ascii="Times New Roman" w:hAnsi="Times New Roman" w:cs="Times New Roman"/>
          <w:i w:val="0"/>
          <w:color w:val="FF0000"/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253"/>
        <w:gridCol w:w="720"/>
        <w:gridCol w:w="236"/>
        <w:gridCol w:w="364"/>
        <w:gridCol w:w="1576"/>
        <w:gridCol w:w="364"/>
        <w:gridCol w:w="276"/>
        <w:gridCol w:w="364"/>
        <w:gridCol w:w="1912"/>
      </w:tblGrid>
      <w:tr w:rsidR="00574145" w:rsidRPr="003E5F0E" w:rsidTr="00574145">
        <w:trPr>
          <w:trHeight w:val="255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145" w:rsidRPr="003E5F0E" w:rsidTr="00574145">
        <w:trPr>
          <w:trHeight w:val="255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1952A0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574145"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574145" w:rsidRPr="003E5F0E" w:rsidTr="00574145">
        <w:trPr>
          <w:trHeight w:val="255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145" w:rsidRPr="003E5F0E" w:rsidTr="00574145">
        <w:trPr>
          <w:trHeight w:val="96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</w:t>
            </w:r>
          </w:p>
        </w:tc>
      </w:tr>
      <w:tr w:rsidR="00574145" w:rsidRPr="003E5F0E" w:rsidTr="00574145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145" w:rsidRPr="003E5F0E" w:rsidTr="00574145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74145" w:rsidRPr="003E5F0E" w:rsidTr="00574145">
        <w:trPr>
          <w:trHeight w:val="37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574145" w:rsidRPr="003E5F0E" w:rsidTr="00574145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145" w:rsidRPr="003E5F0E" w:rsidTr="00574145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21 881 518,89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1 689 441,48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1 689 441,48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1 689 441,48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203 957,67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203 957,67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203 957,67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1 485 483,81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13 468 556,20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13 468 556,20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13 468 556,20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8 818 456,20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7 232 953,55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7 232 953,55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1 569 902,65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1 569 902,65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15 600,00</w:t>
            </w:r>
          </w:p>
        </w:tc>
      </w:tr>
      <w:tr w:rsidR="00574145" w:rsidRPr="003E5F0E" w:rsidTr="00574145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4 650 000,00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6 469 621,21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6 469 621,21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6 469 621,21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6 182 014,47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6 182 014,47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86 201,74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86 201,74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574145" w:rsidRPr="003E5F0E" w:rsidTr="00574145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 </w:t>
            </w: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42 130 651,84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556 096,65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574145" w:rsidRPr="003E5F0E" w:rsidTr="00574145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5 746 259,43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35 828 295,76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35 828 295,76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Текущее содержание дорог, находящихся в муниципальной </w:t>
            </w: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12 959 197,02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574145" w:rsidRPr="003E5F0E" w:rsidTr="00574145">
        <w:trPr>
          <w:trHeight w:val="20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22 353 098,74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22 353 098,74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22 353 098,74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273 585 664,76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1 184 240,68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1 184 240,68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1 184 240,68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1 184 240,68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1 184 240,68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224 623 464,15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2 623 716,70</w:t>
            </w:r>
          </w:p>
        </w:tc>
      </w:tr>
      <w:tr w:rsidR="00574145" w:rsidRPr="003E5F0E" w:rsidTr="00574145">
        <w:trPr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239 857,58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239 857,58</w:t>
            </w:r>
          </w:p>
        </w:tc>
      </w:tr>
      <w:tr w:rsidR="00574145" w:rsidRPr="003E5F0E" w:rsidTr="00574145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239 857,58</w:t>
            </w:r>
          </w:p>
        </w:tc>
      </w:tr>
      <w:tr w:rsidR="00574145" w:rsidRPr="003E5F0E" w:rsidTr="00574145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45 310,54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574145" w:rsidRPr="003E5F0E" w:rsidTr="00574145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574145" w:rsidRPr="003E5F0E" w:rsidTr="00574145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 </w:t>
            </w: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221 999 747,45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1 190 260,00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1 085 076,00</w:t>
            </w:r>
          </w:p>
        </w:tc>
      </w:tr>
      <w:tr w:rsidR="00574145" w:rsidRPr="003E5F0E" w:rsidTr="00574145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1 085 076,00</w:t>
            </w:r>
          </w:p>
        </w:tc>
      </w:tr>
      <w:tr w:rsidR="00574145" w:rsidRPr="003E5F0E" w:rsidTr="00574145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24 538 420,00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574145" w:rsidRPr="003E5F0E" w:rsidTr="00574145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3 730 567,45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574145" w:rsidRPr="003E5F0E" w:rsidTr="00574145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12 322 248,33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13 016,40</w:t>
            </w:r>
          </w:p>
        </w:tc>
      </w:tr>
      <w:tr w:rsidR="00574145" w:rsidRPr="003E5F0E" w:rsidTr="00574145">
        <w:trPr>
          <w:trHeight w:val="20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13 016,40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12 309 231,93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1 312 341,10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1 312 341,10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1 312 341,10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2 971 790,83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2 971 790,83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2 971 790,83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574145" w:rsidRPr="003E5F0E" w:rsidTr="00574145">
        <w:trPr>
          <w:trHeight w:val="22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35 455 711,60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35 455 711,60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благоустройства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17 468 895,41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10 339 290,93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10 339 290,93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6 838 223,44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6 838 223,44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2 309,04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2 309,04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289 072,00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289 072,00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отдыха города Каргата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6 721 600,00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4 555 765,45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4 555 765,45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2 078 500,00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2 078 500,00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2 234,55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2 234,55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85 100,00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11 265 216,19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338 944 787,49</w:t>
            </w:r>
          </w:p>
        </w:tc>
      </w:tr>
    </w:tbl>
    <w:p w:rsidR="00E35280" w:rsidRPr="003E5F0E" w:rsidRDefault="00E35280" w:rsidP="00E352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5280" w:rsidRPr="003E5F0E" w:rsidRDefault="00E35280" w:rsidP="00E352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5280" w:rsidRPr="003E5F0E" w:rsidRDefault="00E35280" w:rsidP="00E3528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5280" w:rsidRPr="003E5F0E" w:rsidRDefault="00E35280" w:rsidP="00E3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582"/>
        <w:gridCol w:w="869"/>
        <w:gridCol w:w="712"/>
        <w:gridCol w:w="594"/>
        <w:gridCol w:w="1623"/>
        <w:gridCol w:w="576"/>
        <w:gridCol w:w="2109"/>
      </w:tblGrid>
      <w:tr w:rsidR="00574145" w:rsidRPr="003E5F0E" w:rsidTr="00574145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145" w:rsidRPr="003E5F0E" w:rsidTr="00574145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1952A0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574145" w:rsidRPr="003E5F0E" w:rsidTr="00574145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145" w:rsidRPr="003E5F0E" w:rsidTr="00574145">
        <w:trPr>
          <w:trHeight w:val="70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города Каргата Каргатского района  Новосибирской области  на 2024 год</w:t>
            </w:r>
          </w:p>
        </w:tc>
      </w:tr>
      <w:tr w:rsidR="00574145" w:rsidRPr="003E5F0E" w:rsidTr="00574145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145" w:rsidRPr="003E5F0E" w:rsidTr="00574145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74145" w:rsidRPr="003E5F0E" w:rsidTr="00574145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74145" w:rsidRPr="003E5F0E" w:rsidTr="00574145">
        <w:trPr>
          <w:trHeight w:val="45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338 944 787,49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21 881 518,89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1 689 441,48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1 689 441,48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1 689 441,48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203 957,67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203 957,67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203 957,67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1 485 483,81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13 468 556,20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13 468 556,20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13 468 556,20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8 818 456,20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7 232 953,55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7 232 953,55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1 569 902,65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1 569 902,65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15 600,00</w:t>
            </w:r>
          </w:p>
        </w:tc>
      </w:tr>
      <w:tr w:rsidR="00574145" w:rsidRPr="003E5F0E" w:rsidTr="00574145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4 650 000,00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6 469 621,21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6 469 621,21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6 469 621,21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6 182 014,47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6 182 014,47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86 201,74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86 201,74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574145" w:rsidRPr="003E5F0E" w:rsidTr="00574145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42 130 651,84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556 096,65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574145" w:rsidRPr="003E5F0E" w:rsidTr="00574145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5 746 259,43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35 828 295,76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35 828 295,76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12 959 197,02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574145" w:rsidRPr="003E5F0E" w:rsidTr="00574145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22 353 098,74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22 353 098,74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22 353 098,74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273 585 664,76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1 184 240,68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1 184 240,68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1 184 240,68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1 184 240,68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1 184 240,68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224 623 464,15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2 623 716,70</w:t>
            </w:r>
          </w:p>
        </w:tc>
      </w:tr>
      <w:tr w:rsidR="00574145" w:rsidRPr="003E5F0E" w:rsidTr="00574145">
        <w:trPr>
          <w:trHeight w:val="25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</w:t>
            </w: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топливом  в рамках государственной программы Новосибирской области "</w:t>
            </w:r>
            <w:proofErr w:type="spell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239 857,58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239 857,58</w:t>
            </w:r>
          </w:p>
        </w:tc>
      </w:tr>
      <w:tr w:rsidR="00574145" w:rsidRPr="003E5F0E" w:rsidTr="00574145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239 857,58</w:t>
            </w:r>
          </w:p>
        </w:tc>
      </w:tr>
      <w:tr w:rsidR="00574145" w:rsidRPr="003E5F0E" w:rsidTr="00574145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45 310,54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574145" w:rsidRPr="003E5F0E" w:rsidTr="00A300B5">
        <w:trPr>
          <w:trHeight w:val="1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770F500000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574145" w:rsidRPr="003E5F0E" w:rsidTr="00574145">
        <w:trPr>
          <w:trHeight w:val="17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A300B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Софинансиров</w:t>
            </w:r>
            <w:r w:rsidR="00574145"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ание из бюджета муниципального образования г. Каргата на </w:t>
            </w:r>
            <w:proofErr w:type="gramStart"/>
            <w:r w:rsidR="00574145"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="00574145"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221 999 747,45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1 190 260,00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1 085 076,00</w:t>
            </w:r>
          </w:p>
        </w:tc>
      </w:tr>
      <w:tr w:rsidR="00574145" w:rsidRPr="003E5F0E" w:rsidTr="00574145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1 085 076,00</w:t>
            </w:r>
          </w:p>
        </w:tc>
      </w:tr>
      <w:tr w:rsidR="00574145" w:rsidRPr="003E5F0E" w:rsidTr="00574145">
        <w:trPr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24 538 420,00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574145" w:rsidRPr="003E5F0E" w:rsidTr="00574145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574145" w:rsidRPr="003E5F0E" w:rsidTr="00A300B5">
        <w:trPr>
          <w:trHeight w:val="699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3 730 567,45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574145" w:rsidRPr="003E5F0E" w:rsidTr="00574145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880F500000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12 322 248,33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13 016,40</w:t>
            </w:r>
          </w:p>
        </w:tc>
      </w:tr>
      <w:tr w:rsidR="00574145" w:rsidRPr="003E5F0E" w:rsidTr="00574145">
        <w:trPr>
          <w:trHeight w:val="20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13 016,40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12 309 231,93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1 312 341,10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1 312 341,10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1 312 341,10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2 971 790,83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2 971 790,83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2 971 790,83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574145" w:rsidRPr="003E5F0E" w:rsidTr="00574145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35 455 711,60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35 455 711,60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благоустройства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17 468 895,41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10 339 290,93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10 339 290,93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6 838 223,44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6 838 223,44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2 309,04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2 309,04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289 072,00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289 072,00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отдыха города Каргата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6 721 600,00</w:t>
            </w:r>
          </w:p>
        </w:tc>
      </w:tr>
      <w:tr w:rsidR="00574145" w:rsidRPr="003E5F0E" w:rsidTr="00A300B5">
        <w:trPr>
          <w:trHeight w:val="84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4 555 765,45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4 555 765,45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2 078 500,00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2 078 500,00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2 234,55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2 234,55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85 100,00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11 265 216,19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610 116,00</w:t>
            </w:r>
          </w:p>
        </w:tc>
      </w:tr>
      <w:tr w:rsidR="00574145" w:rsidRPr="003E5F0E" w:rsidTr="00574145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45" w:rsidRPr="003E5F0E" w:rsidRDefault="00574145" w:rsidP="00574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338 944 787,49</w:t>
            </w:r>
          </w:p>
        </w:tc>
      </w:tr>
    </w:tbl>
    <w:p w:rsidR="00574145" w:rsidRPr="003E5F0E" w:rsidRDefault="00574145" w:rsidP="00E3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CD0" w:rsidRPr="003E5F0E" w:rsidRDefault="00010CD0" w:rsidP="00E3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CD0" w:rsidRPr="003E5F0E" w:rsidRDefault="00010CD0" w:rsidP="00E3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466"/>
        <w:gridCol w:w="887"/>
        <w:gridCol w:w="1919"/>
        <w:gridCol w:w="1694"/>
        <w:gridCol w:w="1374"/>
        <w:gridCol w:w="1799"/>
      </w:tblGrid>
      <w:tr w:rsidR="000D1C3A" w:rsidRPr="003E5F0E" w:rsidTr="001952A0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1952A0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  <w:r w:rsidR="000D1C3A"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0D1C3A" w:rsidRPr="003E5F0E" w:rsidTr="001952A0">
        <w:trPr>
          <w:trHeight w:val="28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0D1C3A" w:rsidRPr="003E5F0E" w:rsidTr="001952A0">
        <w:trPr>
          <w:trHeight w:val="154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C3A" w:rsidRPr="003E5F0E" w:rsidTr="001952A0">
        <w:trPr>
          <w:trHeight w:val="276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0D1C3A" w:rsidRPr="003E5F0E" w:rsidTr="001952A0">
        <w:trPr>
          <w:trHeight w:val="450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3A" w:rsidRPr="003E5F0E" w:rsidTr="001952A0">
        <w:trPr>
          <w:trHeight w:val="450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3A" w:rsidRPr="003E5F0E" w:rsidTr="001952A0">
        <w:trPr>
          <w:trHeight w:val="450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3A" w:rsidRPr="003E5F0E" w:rsidTr="001952A0">
        <w:trPr>
          <w:trHeight w:val="450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C3A" w:rsidRPr="003E5F0E" w:rsidTr="001952A0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1C3A" w:rsidRPr="003E5F0E" w:rsidTr="001952A0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2 797 543,55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-11 681 001,95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14 478 545,50</w:t>
            </w:r>
          </w:p>
        </w:tc>
      </w:tr>
      <w:tr w:rsidR="000D1C3A" w:rsidRPr="003E5F0E" w:rsidTr="001952A0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3E5F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C3A" w:rsidRPr="003E5F0E" w:rsidTr="001952A0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1C3A" w:rsidRPr="003E5F0E" w:rsidTr="001952A0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3E5F0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C3A" w:rsidRPr="003E5F0E" w:rsidTr="001952A0">
        <w:trPr>
          <w:trHeight w:val="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1C3A" w:rsidRPr="003E5F0E" w:rsidTr="001952A0">
        <w:trPr>
          <w:trHeight w:val="25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C3A" w:rsidRPr="003E5F0E" w:rsidTr="001952A0">
        <w:trPr>
          <w:trHeight w:val="2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2 797 543,55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-11 681 001,95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14 478 545,50</w:t>
            </w:r>
          </w:p>
        </w:tc>
      </w:tr>
      <w:tr w:rsidR="000D1C3A" w:rsidRPr="003E5F0E" w:rsidTr="001952A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2 797 543,55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-11 681 001,95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14 478 545,50</w:t>
            </w:r>
          </w:p>
        </w:tc>
      </w:tr>
      <w:tr w:rsidR="000D1C3A" w:rsidRPr="003E5F0E" w:rsidTr="001952A0">
        <w:trPr>
          <w:trHeight w:val="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-336 147 243,94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-99 746 537,46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D1C3A" w:rsidRPr="003E5F0E" w:rsidTr="001952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-336 147 243,94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-99 746 537,46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D1C3A" w:rsidRPr="003E5F0E" w:rsidTr="001952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-336 147 243,94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-99 746 537,46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D1C3A" w:rsidRPr="003E5F0E" w:rsidTr="001952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-336 147 243,94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-99 746 537,46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D1C3A" w:rsidRPr="003E5F0E" w:rsidTr="001952A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-336 147 243,94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-99 746 537,46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D1C3A" w:rsidRPr="003E5F0E" w:rsidTr="001952A0">
        <w:trPr>
          <w:trHeight w:val="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C3A" w:rsidRPr="003E5F0E" w:rsidRDefault="000D1C3A" w:rsidP="000D1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C3A" w:rsidRPr="003E5F0E" w:rsidRDefault="000D1C3A" w:rsidP="000D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338 944 787,4</w:t>
            </w: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88 065 535,51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D1C3A" w:rsidRPr="003E5F0E" w:rsidTr="001952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C3A" w:rsidRPr="003E5F0E" w:rsidRDefault="000D1C3A" w:rsidP="000D1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C3A" w:rsidRPr="003E5F0E" w:rsidRDefault="000D1C3A" w:rsidP="000D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338 944 787,49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88 065 535,51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D1C3A" w:rsidRPr="003E5F0E" w:rsidTr="001952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C3A" w:rsidRPr="003E5F0E" w:rsidRDefault="000D1C3A" w:rsidP="000D1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C3A" w:rsidRPr="003E5F0E" w:rsidRDefault="000D1C3A" w:rsidP="000D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338 944 787,49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88 065 535,51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D1C3A" w:rsidRPr="003E5F0E" w:rsidTr="001952A0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C3A" w:rsidRPr="003E5F0E" w:rsidRDefault="000D1C3A" w:rsidP="000D1C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C3A" w:rsidRPr="003E5F0E" w:rsidRDefault="000D1C3A" w:rsidP="000D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338 944 787,49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88 065 535,51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D1C3A" w:rsidRPr="003E5F0E" w:rsidTr="001952A0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338 944 787,49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88 065 535,51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D1C3A" w:rsidRPr="003E5F0E" w:rsidTr="001952A0">
        <w:trPr>
          <w:trHeight w:val="210"/>
        </w:trPr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page" w:tblpX="1277" w:tblpY="88"/>
        <w:tblW w:w="9781" w:type="dxa"/>
        <w:tblLayout w:type="fixed"/>
        <w:tblLook w:val="04A0" w:firstRow="1" w:lastRow="0" w:firstColumn="1" w:lastColumn="0" w:noHBand="0" w:noVBand="1"/>
      </w:tblPr>
      <w:tblGrid>
        <w:gridCol w:w="2693"/>
        <w:gridCol w:w="1220"/>
        <w:gridCol w:w="1926"/>
        <w:gridCol w:w="1750"/>
        <w:gridCol w:w="1348"/>
        <w:gridCol w:w="844"/>
      </w:tblGrid>
      <w:tr w:rsidR="000D1C3A" w:rsidRPr="003E5F0E" w:rsidTr="000D1C3A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C3A" w:rsidRPr="003E5F0E" w:rsidTr="000D1C3A">
        <w:trPr>
          <w:trHeight w:val="40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C3A" w:rsidRPr="003E5F0E" w:rsidTr="000D1C3A">
        <w:trPr>
          <w:trHeight w:val="199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C3A" w:rsidRPr="003E5F0E" w:rsidTr="000D1C3A">
        <w:trPr>
          <w:trHeight w:val="199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C3A" w:rsidRPr="003E5F0E" w:rsidTr="000D1C3A">
        <w:trPr>
          <w:trHeight w:val="21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C3A" w:rsidRPr="003E5F0E" w:rsidTr="000D1C3A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финансов</w:t>
            </w:r>
            <w:proofErr w:type="gramStart"/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экономической службы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1C3A" w:rsidRPr="003E5F0E" w:rsidTr="000D1C3A">
        <w:trPr>
          <w:trHeight w:val="222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C3A" w:rsidRPr="003E5F0E" w:rsidRDefault="000D1C3A" w:rsidP="000D1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1C3A" w:rsidRPr="003E5F0E" w:rsidRDefault="000D1C3A" w:rsidP="00E3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04E" w:rsidRPr="003E5F0E" w:rsidRDefault="0048304E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04E" w:rsidRPr="003E5F0E" w:rsidRDefault="0048304E" w:rsidP="00922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467" w:rsidRPr="003E5F0E" w:rsidRDefault="00B66467" w:rsidP="004D2A48">
      <w:pPr>
        <w:rPr>
          <w:rFonts w:ascii="Times New Roman" w:hAnsi="Times New Roman" w:cs="Times New Roman"/>
          <w:sz w:val="24"/>
          <w:szCs w:val="24"/>
        </w:rPr>
      </w:pPr>
    </w:p>
    <w:sectPr w:rsidR="00B66467" w:rsidRPr="003E5F0E" w:rsidSect="00EA295F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38" w:rsidRDefault="00591F38" w:rsidP="00841C29">
      <w:pPr>
        <w:spacing w:after="0" w:line="240" w:lineRule="auto"/>
      </w:pPr>
      <w:r>
        <w:separator/>
      </w:r>
    </w:p>
  </w:endnote>
  <w:endnote w:type="continuationSeparator" w:id="0">
    <w:p w:rsidR="00591F38" w:rsidRDefault="00591F38" w:rsidP="0084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38" w:rsidRDefault="00591F38" w:rsidP="00841C29">
      <w:pPr>
        <w:spacing w:after="0" w:line="240" w:lineRule="auto"/>
      </w:pPr>
      <w:r>
        <w:separator/>
      </w:r>
    </w:p>
  </w:footnote>
  <w:footnote w:type="continuationSeparator" w:id="0">
    <w:p w:rsidR="00591F38" w:rsidRDefault="00591F38" w:rsidP="0084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C27"/>
    <w:multiLevelType w:val="hybridMultilevel"/>
    <w:tmpl w:val="D22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1DBB"/>
    <w:multiLevelType w:val="hybridMultilevel"/>
    <w:tmpl w:val="BC4674A0"/>
    <w:lvl w:ilvl="0" w:tplc="6DCA80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5193AF3"/>
    <w:multiLevelType w:val="hybridMultilevel"/>
    <w:tmpl w:val="92CE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21301"/>
    <w:multiLevelType w:val="hybridMultilevel"/>
    <w:tmpl w:val="5EC8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D0272"/>
    <w:multiLevelType w:val="hybridMultilevel"/>
    <w:tmpl w:val="117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37"/>
    <w:rsid w:val="00007D19"/>
    <w:rsid w:val="00010CD0"/>
    <w:rsid w:val="00012B5F"/>
    <w:rsid w:val="000179C7"/>
    <w:rsid w:val="00020602"/>
    <w:rsid w:val="00021283"/>
    <w:rsid w:val="0002571B"/>
    <w:rsid w:val="0002588E"/>
    <w:rsid w:val="00025CE4"/>
    <w:rsid w:val="0002732A"/>
    <w:rsid w:val="000273DA"/>
    <w:rsid w:val="00031227"/>
    <w:rsid w:val="00035CC6"/>
    <w:rsid w:val="000369C7"/>
    <w:rsid w:val="00041577"/>
    <w:rsid w:val="00045F93"/>
    <w:rsid w:val="00052CFD"/>
    <w:rsid w:val="000562EA"/>
    <w:rsid w:val="000579FC"/>
    <w:rsid w:val="00057F9B"/>
    <w:rsid w:val="00063421"/>
    <w:rsid w:val="00065B19"/>
    <w:rsid w:val="00073DFE"/>
    <w:rsid w:val="0008318E"/>
    <w:rsid w:val="00084705"/>
    <w:rsid w:val="00086B60"/>
    <w:rsid w:val="000A076D"/>
    <w:rsid w:val="000B3127"/>
    <w:rsid w:val="000B6A97"/>
    <w:rsid w:val="000D1C3A"/>
    <w:rsid w:val="000D6DD9"/>
    <w:rsid w:val="000E0F36"/>
    <w:rsid w:val="000E15C5"/>
    <w:rsid w:val="000E70E1"/>
    <w:rsid w:val="001003E7"/>
    <w:rsid w:val="00103555"/>
    <w:rsid w:val="001048A2"/>
    <w:rsid w:val="00120C40"/>
    <w:rsid w:val="0012211D"/>
    <w:rsid w:val="00122B35"/>
    <w:rsid w:val="00126237"/>
    <w:rsid w:val="00137EF5"/>
    <w:rsid w:val="00142D17"/>
    <w:rsid w:val="00145D3B"/>
    <w:rsid w:val="0014736B"/>
    <w:rsid w:val="00154B88"/>
    <w:rsid w:val="00160DEA"/>
    <w:rsid w:val="00163DA4"/>
    <w:rsid w:val="00165ACB"/>
    <w:rsid w:val="00172B6A"/>
    <w:rsid w:val="00181C05"/>
    <w:rsid w:val="001837E2"/>
    <w:rsid w:val="00186E3C"/>
    <w:rsid w:val="00191FE7"/>
    <w:rsid w:val="00192702"/>
    <w:rsid w:val="00194815"/>
    <w:rsid w:val="001952A0"/>
    <w:rsid w:val="001968DB"/>
    <w:rsid w:val="001A69CD"/>
    <w:rsid w:val="001B0373"/>
    <w:rsid w:val="001B0B10"/>
    <w:rsid w:val="001D1E16"/>
    <w:rsid w:val="001D30CE"/>
    <w:rsid w:val="001E12F8"/>
    <w:rsid w:val="001F16A6"/>
    <w:rsid w:val="001F3D8E"/>
    <w:rsid w:val="001F4D6E"/>
    <w:rsid w:val="002059AC"/>
    <w:rsid w:val="002105FF"/>
    <w:rsid w:val="00210CEB"/>
    <w:rsid w:val="002122E4"/>
    <w:rsid w:val="002145F0"/>
    <w:rsid w:val="00216F49"/>
    <w:rsid w:val="0022517C"/>
    <w:rsid w:val="00225BA4"/>
    <w:rsid w:val="00225E44"/>
    <w:rsid w:val="002273CF"/>
    <w:rsid w:val="0022775E"/>
    <w:rsid w:val="00227EC7"/>
    <w:rsid w:val="00234601"/>
    <w:rsid w:val="002437A3"/>
    <w:rsid w:val="00246F0D"/>
    <w:rsid w:val="00256B51"/>
    <w:rsid w:val="0026005D"/>
    <w:rsid w:val="00271C97"/>
    <w:rsid w:val="002724D5"/>
    <w:rsid w:val="00274AE9"/>
    <w:rsid w:val="002836F5"/>
    <w:rsid w:val="002A78A2"/>
    <w:rsid w:val="002B6CCF"/>
    <w:rsid w:val="002B6D27"/>
    <w:rsid w:val="002C09FD"/>
    <w:rsid w:val="002F4C0F"/>
    <w:rsid w:val="002F786F"/>
    <w:rsid w:val="002F7EDE"/>
    <w:rsid w:val="003007CA"/>
    <w:rsid w:val="00300B79"/>
    <w:rsid w:val="00300E7D"/>
    <w:rsid w:val="00302F03"/>
    <w:rsid w:val="003074C3"/>
    <w:rsid w:val="00316C7C"/>
    <w:rsid w:val="00316CE0"/>
    <w:rsid w:val="00321487"/>
    <w:rsid w:val="0033319F"/>
    <w:rsid w:val="003341D5"/>
    <w:rsid w:val="00335AA8"/>
    <w:rsid w:val="00344546"/>
    <w:rsid w:val="0036086A"/>
    <w:rsid w:val="00361D26"/>
    <w:rsid w:val="00363F7A"/>
    <w:rsid w:val="00364166"/>
    <w:rsid w:val="00365C22"/>
    <w:rsid w:val="0036703D"/>
    <w:rsid w:val="0037334C"/>
    <w:rsid w:val="00383614"/>
    <w:rsid w:val="00391892"/>
    <w:rsid w:val="00395BC7"/>
    <w:rsid w:val="0039738E"/>
    <w:rsid w:val="003975C3"/>
    <w:rsid w:val="003A2228"/>
    <w:rsid w:val="003A4DB9"/>
    <w:rsid w:val="003A52DF"/>
    <w:rsid w:val="003A5A7B"/>
    <w:rsid w:val="003A6398"/>
    <w:rsid w:val="003A6832"/>
    <w:rsid w:val="003B38EF"/>
    <w:rsid w:val="003B4A76"/>
    <w:rsid w:val="003B6715"/>
    <w:rsid w:val="003C26F1"/>
    <w:rsid w:val="003C3411"/>
    <w:rsid w:val="003D5CAC"/>
    <w:rsid w:val="003E279D"/>
    <w:rsid w:val="003E5F0E"/>
    <w:rsid w:val="003E675B"/>
    <w:rsid w:val="003F1470"/>
    <w:rsid w:val="003F5934"/>
    <w:rsid w:val="003F59FC"/>
    <w:rsid w:val="00404167"/>
    <w:rsid w:val="00407E18"/>
    <w:rsid w:val="00415E78"/>
    <w:rsid w:val="00431B74"/>
    <w:rsid w:val="00441419"/>
    <w:rsid w:val="00442FD5"/>
    <w:rsid w:val="004511C2"/>
    <w:rsid w:val="00454B3B"/>
    <w:rsid w:val="00455EC8"/>
    <w:rsid w:val="00457BE3"/>
    <w:rsid w:val="00467EA6"/>
    <w:rsid w:val="00482A3D"/>
    <w:rsid w:val="00482C07"/>
    <w:rsid w:val="0048304E"/>
    <w:rsid w:val="00491F0D"/>
    <w:rsid w:val="00492AA0"/>
    <w:rsid w:val="00494F61"/>
    <w:rsid w:val="004A00FE"/>
    <w:rsid w:val="004A0463"/>
    <w:rsid w:val="004A07E3"/>
    <w:rsid w:val="004A563D"/>
    <w:rsid w:val="004B0F81"/>
    <w:rsid w:val="004B256B"/>
    <w:rsid w:val="004B5646"/>
    <w:rsid w:val="004C013B"/>
    <w:rsid w:val="004C01CE"/>
    <w:rsid w:val="004C22F5"/>
    <w:rsid w:val="004C4709"/>
    <w:rsid w:val="004C54EF"/>
    <w:rsid w:val="004D2A48"/>
    <w:rsid w:val="004E0926"/>
    <w:rsid w:val="004E165A"/>
    <w:rsid w:val="004E7704"/>
    <w:rsid w:val="004F291E"/>
    <w:rsid w:val="004F6E78"/>
    <w:rsid w:val="005030B3"/>
    <w:rsid w:val="0050403A"/>
    <w:rsid w:val="00505492"/>
    <w:rsid w:val="00507D3D"/>
    <w:rsid w:val="00512106"/>
    <w:rsid w:val="0051301E"/>
    <w:rsid w:val="00517B80"/>
    <w:rsid w:val="0052645C"/>
    <w:rsid w:val="00540D03"/>
    <w:rsid w:val="00543480"/>
    <w:rsid w:val="00545694"/>
    <w:rsid w:val="00550D16"/>
    <w:rsid w:val="00554837"/>
    <w:rsid w:val="00555C04"/>
    <w:rsid w:val="0057344D"/>
    <w:rsid w:val="00574145"/>
    <w:rsid w:val="0057575D"/>
    <w:rsid w:val="00580846"/>
    <w:rsid w:val="00580F1C"/>
    <w:rsid w:val="00583D28"/>
    <w:rsid w:val="00585E2E"/>
    <w:rsid w:val="00591F38"/>
    <w:rsid w:val="005A003D"/>
    <w:rsid w:val="005A3E65"/>
    <w:rsid w:val="005A6557"/>
    <w:rsid w:val="005A7D03"/>
    <w:rsid w:val="005A7EA0"/>
    <w:rsid w:val="005C0CEC"/>
    <w:rsid w:val="005C1B71"/>
    <w:rsid w:val="005C5286"/>
    <w:rsid w:val="005C64F2"/>
    <w:rsid w:val="005D0239"/>
    <w:rsid w:val="005D0719"/>
    <w:rsid w:val="005D2430"/>
    <w:rsid w:val="005D3D90"/>
    <w:rsid w:val="005E0CDC"/>
    <w:rsid w:val="005E6BF6"/>
    <w:rsid w:val="005F0301"/>
    <w:rsid w:val="005F4431"/>
    <w:rsid w:val="005F7555"/>
    <w:rsid w:val="006037B5"/>
    <w:rsid w:val="0060466C"/>
    <w:rsid w:val="00613EB4"/>
    <w:rsid w:val="006202B6"/>
    <w:rsid w:val="006207A5"/>
    <w:rsid w:val="0062351D"/>
    <w:rsid w:val="00646D8E"/>
    <w:rsid w:val="00657B74"/>
    <w:rsid w:val="00661397"/>
    <w:rsid w:val="0066538D"/>
    <w:rsid w:val="00667E4F"/>
    <w:rsid w:val="00671565"/>
    <w:rsid w:val="00671F1F"/>
    <w:rsid w:val="006857BC"/>
    <w:rsid w:val="00691375"/>
    <w:rsid w:val="00693250"/>
    <w:rsid w:val="006969EC"/>
    <w:rsid w:val="006A0459"/>
    <w:rsid w:val="006A0575"/>
    <w:rsid w:val="006A2166"/>
    <w:rsid w:val="006A4782"/>
    <w:rsid w:val="006A71B3"/>
    <w:rsid w:val="006C21FE"/>
    <w:rsid w:val="006C40F3"/>
    <w:rsid w:val="006D72BE"/>
    <w:rsid w:val="006E029F"/>
    <w:rsid w:val="006E0EFC"/>
    <w:rsid w:val="006E108B"/>
    <w:rsid w:val="006E2619"/>
    <w:rsid w:val="006E5B0E"/>
    <w:rsid w:val="006F2C31"/>
    <w:rsid w:val="00700EDC"/>
    <w:rsid w:val="007035B6"/>
    <w:rsid w:val="007036B7"/>
    <w:rsid w:val="00705FA9"/>
    <w:rsid w:val="00716D3D"/>
    <w:rsid w:val="00722878"/>
    <w:rsid w:val="00725D77"/>
    <w:rsid w:val="00726C98"/>
    <w:rsid w:val="00734DF4"/>
    <w:rsid w:val="0074600E"/>
    <w:rsid w:val="00746D4D"/>
    <w:rsid w:val="007474AD"/>
    <w:rsid w:val="007572A8"/>
    <w:rsid w:val="00761FEA"/>
    <w:rsid w:val="00766C5B"/>
    <w:rsid w:val="007674A2"/>
    <w:rsid w:val="0077402D"/>
    <w:rsid w:val="00775A4F"/>
    <w:rsid w:val="007776A5"/>
    <w:rsid w:val="00783DE1"/>
    <w:rsid w:val="00793F0B"/>
    <w:rsid w:val="007A08AE"/>
    <w:rsid w:val="007A12D1"/>
    <w:rsid w:val="007A3489"/>
    <w:rsid w:val="007A6CB1"/>
    <w:rsid w:val="007B22EE"/>
    <w:rsid w:val="007E376F"/>
    <w:rsid w:val="007E3F70"/>
    <w:rsid w:val="007F186D"/>
    <w:rsid w:val="007F3627"/>
    <w:rsid w:val="007F7A80"/>
    <w:rsid w:val="00803022"/>
    <w:rsid w:val="00803E96"/>
    <w:rsid w:val="00812243"/>
    <w:rsid w:val="008166B4"/>
    <w:rsid w:val="00822B8C"/>
    <w:rsid w:val="0082540D"/>
    <w:rsid w:val="00827BD3"/>
    <w:rsid w:val="00832E67"/>
    <w:rsid w:val="00833763"/>
    <w:rsid w:val="00836747"/>
    <w:rsid w:val="00836B21"/>
    <w:rsid w:val="00836F5B"/>
    <w:rsid w:val="008402E5"/>
    <w:rsid w:val="0084131E"/>
    <w:rsid w:val="00841C29"/>
    <w:rsid w:val="0084241D"/>
    <w:rsid w:val="00845743"/>
    <w:rsid w:val="00851F3F"/>
    <w:rsid w:val="00855015"/>
    <w:rsid w:val="0086788C"/>
    <w:rsid w:val="00871DA5"/>
    <w:rsid w:val="008726DD"/>
    <w:rsid w:val="008735A3"/>
    <w:rsid w:val="008751DA"/>
    <w:rsid w:val="0087741B"/>
    <w:rsid w:val="00883C95"/>
    <w:rsid w:val="00893C26"/>
    <w:rsid w:val="00895232"/>
    <w:rsid w:val="008A0C0B"/>
    <w:rsid w:val="008A3FA7"/>
    <w:rsid w:val="008A41FC"/>
    <w:rsid w:val="008A5C62"/>
    <w:rsid w:val="008B05DB"/>
    <w:rsid w:val="008B1128"/>
    <w:rsid w:val="008B301E"/>
    <w:rsid w:val="008B3552"/>
    <w:rsid w:val="008B4ACC"/>
    <w:rsid w:val="008B6C9A"/>
    <w:rsid w:val="008C3AB1"/>
    <w:rsid w:val="008C5764"/>
    <w:rsid w:val="008C7212"/>
    <w:rsid w:val="008D5A21"/>
    <w:rsid w:val="0091129A"/>
    <w:rsid w:val="00911B74"/>
    <w:rsid w:val="00922EF6"/>
    <w:rsid w:val="009248CC"/>
    <w:rsid w:val="00941B66"/>
    <w:rsid w:val="009427AF"/>
    <w:rsid w:val="009508D5"/>
    <w:rsid w:val="00953785"/>
    <w:rsid w:val="00962AA6"/>
    <w:rsid w:val="00970672"/>
    <w:rsid w:val="00977379"/>
    <w:rsid w:val="00981944"/>
    <w:rsid w:val="00984E08"/>
    <w:rsid w:val="00985248"/>
    <w:rsid w:val="00992DCC"/>
    <w:rsid w:val="009A37FF"/>
    <w:rsid w:val="009A6DAE"/>
    <w:rsid w:val="009A7B04"/>
    <w:rsid w:val="009B2727"/>
    <w:rsid w:val="009C7D87"/>
    <w:rsid w:val="009D0AF4"/>
    <w:rsid w:val="009D4207"/>
    <w:rsid w:val="009D5B17"/>
    <w:rsid w:val="009D6632"/>
    <w:rsid w:val="009E20AE"/>
    <w:rsid w:val="009E4A11"/>
    <w:rsid w:val="009E4C20"/>
    <w:rsid w:val="009E64E5"/>
    <w:rsid w:val="009F10AE"/>
    <w:rsid w:val="009F7CC5"/>
    <w:rsid w:val="00A01A3D"/>
    <w:rsid w:val="00A22327"/>
    <w:rsid w:val="00A2447A"/>
    <w:rsid w:val="00A300B5"/>
    <w:rsid w:val="00A40693"/>
    <w:rsid w:val="00A40796"/>
    <w:rsid w:val="00A41468"/>
    <w:rsid w:val="00A43824"/>
    <w:rsid w:val="00A4655D"/>
    <w:rsid w:val="00A47D8B"/>
    <w:rsid w:val="00A61182"/>
    <w:rsid w:val="00A661D2"/>
    <w:rsid w:val="00A7563B"/>
    <w:rsid w:val="00A80A81"/>
    <w:rsid w:val="00A853EC"/>
    <w:rsid w:val="00A90124"/>
    <w:rsid w:val="00A918D7"/>
    <w:rsid w:val="00A9234B"/>
    <w:rsid w:val="00A94D5E"/>
    <w:rsid w:val="00A959CE"/>
    <w:rsid w:val="00AA7DE8"/>
    <w:rsid w:val="00AB5ECA"/>
    <w:rsid w:val="00AB7328"/>
    <w:rsid w:val="00AC3B41"/>
    <w:rsid w:val="00AD6A71"/>
    <w:rsid w:val="00AE5EFD"/>
    <w:rsid w:val="00AE7C18"/>
    <w:rsid w:val="00AF20BD"/>
    <w:rsid w:val="00AF4887"/>
    <w:rsid w:val="00AF5017"/>
    <w:rsid w:val="00B00095"/>
    <w:rsid w:val="00B00FE6"/>
    <w:rsid w:val="00B054C5"/>
    <w:rsid w:val="00B16F12"/>
    <w:rsid w:val="00B2470E"/>
    <w:rsid w:val="00B36B1D"/>
    <w:rsid w:val="00B36D48"/>
    <w:rsid w:val="00B373F8"/>
    <w:rsid w:val="00B46795"/>
    <w:rsid w:val="00B6470C"/>
    <w:rsid w:val="00B65597"/>
    <w:rsid w:val="00B66467"/>
    <w:rsid w:val="00B845C2"/>
    <w:rsid w:val="00BA2860"/>
    <w:rsid w:val="00BA45F6"/>
    <w:rsid w:val="00BA6B5F"/>
    <w:rsid w:val="00BA70F1"/>
    <w:rsid w:val="00BB40BB"/>
    <w:rsid w:val="00BB410F"/>
    <w:rsid w:val="00BB437F"/>
    <w:rsid w:val="00BB4417"/>
    <w:rsid w:val="00BC053E"/>
    <w:rsid w:val="00BC35A9"/>
    <w:rsid w:val="00BC3DCE"/>
    <w:rsid w:val="00BC4422"/>
    <w:rsid w:val="00BD144B"/>
    <w:rsid w:val="00BD40DB"/>
    <w:rsid w:val="00BD7526"/>
    <w:rsid w:val="00BD7BAD"/>
    <w:rsid w:val="00BD7F8C"/>
    <w:rsid w:val="00BE57CF"/>
    <w:rsid w:val="00BE6821"/>
    <w:rsid w:val="00BF1111"/>
    <w:rsid w:val="00BF14FE"/>
    <w:rsid w:val="00BF1F80"/>
    <w:rsid w:val="00BF40DF"/>
    <w:rsid w:val="00BF71BA"/>
    <w:rsid w:val="00C008CE"/>
    <w:rsid w:val="00C01213"/>
    <w:rsid w:val="00C077A0"/>
    <w:rsid w:val="00C139B3"/>
    <w:rsid w:val="00C239BE"/>
    <w:rsid w:val="00C258E0"/>
    <w:rsid w:val="00C279F7"/>
    <w:rsid w:val="00C36581"/>
    <w:rsid w:val="00C460B4"/>
    <w:rsid w:val="00C505DB"/>
    <w:rsid w:val="00C5159C"/>
    <w:rsid w:val="00C51D5E"/>
    <w:rsid w:val="00C51FEC"/>
    <w:rsid w:val="00C525D0"/>
    <w:rsid w:val="00C60EF9"/>
    <w:rsid w:val="00C64A23"/>
    <w:rsid w:val="00C6631D"/>
    <w:rsid w:val="00C67886"/>
    <w:rsid w:val="00C713C5"/>
    <w:rsid w:val="00C81F74"/>
    <w:rsid w:val="00C825B8"/>
    <w:rsid w:val="00C8351B"/>
    <w:rsid w:val="00C84AFF"/>
    <w:rsid w:val="00C86AD8"/>
    <w:rsid w:val="00CA0E32"/>
    <w:rsid w:val="00CA4A37"/>
    <w:rsid w:val="00CB1A38"/>
    <w:rsid w:val="00CC13B7"/>
    <w:rsid w:val="00CD4A97"/>
    <w:rsid w:val="00CD5766"/>
    <w:rsid w:val="00CE076E"/>
    <w:rsid w:val="00CE2688"/>
    <w:rsid w:val="00CF157B"/>
    <w:rsid w:val="00CF17A2"/>
    <w:rsid w:val="00CF2FB5"/>
    <w:rsid w:val="00CF64E1"/>
    <w:rsid w:val="00D05448"/>
    <w:rsid w:val="00D148E6"/>
    <w:rsid w:val="00D211E1"/>
    <w:rsid w:val="00D223F3"/>
    <w:rsid w:val="00D26802"/>
    <w:rsid w:val="00D41E32"/>
    <w:rsid w:val="00D42740"/>
    <w:rsid w:val="00D55EED"/>
    <w:rsid w:val="00D57EA4"/>
    <w:rsid w:val="00D64F9A"/>
    <w:rsid w:val="00D70AB8"/>
    <w:rsid w:val="00D7171E"/>
    <w:rsid w:val="00D760C5"/>
    <w:rsid w:val="00D76145"/>
    <w:rsid w:val="00D810E1"/>
    <w:rsid w:val="00D8120C"/>
    <w:rsid w:val="00DE52B5"/>
    <w:rsid w:val="00DF4549"/>
    <w:rsid w:val="00E03834"/>
    <w:rsid w:val="00E209B7"/>
    <w:rsid w:val="00E26B2C"/>
    <w:rsid w:val="00E35280"/>
    <w:rsid w:val="00E365C7"/>
    <w:rsid w:val="00E37424"/>
    <w:rsid w:val="00E53473"/>
    <w:rsid w:val="00E558CF"/>
    <w:rsid w:val="00E63132"/>
    <w:rsid w:val="00E6593B"/>
    <w:rsid w:val="00E67BD8"/>
    <w:rsid w:val="00E7138D"/>
    <w:rsid w:val="00E758DD"/>
    <w:rsid w:val="00E92CB3"/>
    <w:rsid w:val="00E97948"/>
    <w:rsid w:val="00EA09DC"/>
    <w:rsid w:val="00EA295F"/>
    <w:rsid w:val="00EA3719"/>
    <w:rsid w:val="00EB078E"/>
    <w:rsid w:val="00EB6782"/>
    <w:rsid w:val="00EB74F8"/>
    <w:rsid w:val="00EC5FA5"/>
    <w:rsid w:val="00ED07F8"/>
    <w:rsid w:val="00EF175A"/>
    <w:rsid w:val="00F07403"/>
    <w:rsid w:val="00F1172C"/>
    <w:rsid w:val="00F1308B"/>
    <w:rsid w:val="00F1320F"/>
    <w:rsid w:val="00F136AE"/>
    <w:rsid w:val="00F14F3B"/>
    <w:rsid w:val="00F42B70"/>
    <w:rsid w:val="00F430B3"/>
    <w:rsid w:val="00F51065"/>
    <w:rsid w:val="00F613C9"/>
    <w:rsid w:val="00F63CF4"/>
    <w:rsid w:val="00F677C2"/>
    <w:rsid w:val="00F8284F"/>
    <w:rsid w:val="00F848CA"/>
    <w:rsid w:val="00F87F68"/>
    <w:rsid w:val="00F91EE6"/>
    <w:rsid w:val="00F93AE1"/>
    <w:rsid w:val="00F94E9C"/>
    <w:rsid w:val="00FA087A"/>
    <w:rsid w:val="00FA0DB7"/>
    <w:rsid w:val="00FA3E86"/>
    <w:rsid w:val="00FC22F3"/>
    <w:rsid w:val="00FC25DF"/>
    <w:rsid w:val="00FD10F0"/>
    <w:rsid w:val="00FE00B4"/>
    <w:rsid w:val="00FE2BCA"/>
    <w:rsid w:val="00FE4230"/>
    <w:rsid w:val="00FF10A9"/>
    <w:rsid w:val="00FF1CA2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C1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1B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C1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C1B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C1B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C1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1B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C1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C1B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C1B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1A26-8A96-497C-8730-B701990E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9452</Words>
  <Characters>53880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2024-11-14T03:18:00Z</cp:lastPrinted>
  <dcterms:created xsi:type="dcterms:W3CDTF">2024-11-08T03:51:00Z</dcterms:created>
  <dcterms:modified xsi:type="dcterms:W3CDTF">2024-11-14T03:20:00Z</dcterms:modified>
</cp:coreProperties>
</file>