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64B9BC5B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</w:t>
      </w:r>
      <w:r w:rsidR="00F240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29C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45150">
        <w:rPr>
          <w:rFonts w:ascii="Times New Roman" w:hAnsi="Times New Roman"/>
          <w:b/>
          <w:sz w:val="28"/>
          <w:szCs w:val="28"/>
          <w:lang w:eastAsia="ru-RU"/>
        </w:rPr>
        <w:t xml:space="preserve"> квартале</w:t>
      </w:r>
      <w:r w:rsidR="003442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BC3">
        <w:rPr>
          <w:rFonts w:ascii="Times New Roman" w:hAnsi="Times New Roman"/>
          <w:sz w:val="28"/>
          <w:szCs w:val="28"/>
        </w:rPr>
        <w:t xml:space="preserve">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D6BC3" w:rsidRPr="002D6BC3">
        <w:rPr>
          <w:rFonts w:ascii="Times New Roman" w:hAnsi="Times New Roman"/>
          <w:color w:val="000000"/>
          <w:sz w:val="28"/>
          <w:szCs w:val="28"/>
        </w:rPr>
        <w:t>утверждении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7B2738CA" w:rsidR="00A320B4" w:rsidRPr="00E1781A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>В</w:t>
      </w:r>
      <w:r w:rsidR="00DB475A">
        <w:rPr>
          <w:rFonts w:ascii="Times New Roman" w:hAnsi="Times New Roman"/>
          <w:sz w:val="28"/>
          <w:szCs w:val="28"/>
          <w:lang w:eastAsia="ru-RU"/>
        </w:rPr>
        <w:t>о</w:t>
      </w:r>
      <w:r w:rsidRPr="00E17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561">
        <w:rPr>
          <w:rFonts w:ascii="Times New Roman" w:hAnsi="Times New Roman"/>
          <w:sz w:val="28"/>
          <w:szCs w:val="28"/>
          <w:lang w:eastAsia="ru-RU"/>
        </w:rPr>
        <w:t>3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216C1E">
        <w:rPr>
          <w:rFonts w:ascii="Times New Roman" w:hAnsi="Times New Roman"/>
          <w:sz w:val="28"/>
          <w:szCs w:val="28"/>
          <w:lang w:eastAsia="ru-RU"/>
        </w:rPr>
        <w:t>29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47A4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87A9E" w:rsidRPr="00147A4F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(в</w:t>
      </w:r>
      <w:r w:rsidR="00B529C6">
        <w:rPr>
          <w:rFonts w:ascii="Times New Roman" w:hAnsi="Times New Roman"/>
          <w:sz w:val="28"/>
          <w:szCs w:val="28"/>
          <w:lang w:eastAsia="ru-RU"/>
        </w:rPr>
        <w:t>о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9C6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F2406F">
        <w:rPr>
          <w:rFonts w:ascii="Times New Roman" w:hAnsi="Times New Roman"/>
          <w:sz w:val="28"/>
          <w:szCs w:val="28"/>
          <w:lang w:eastAsia="ru-RU"/>
        </w:rPr>
        <w:t>4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9C6">
        <w:rPr>
          <w:rFonts w:ascii="Times New Roman" w:hAnsi="Times New Roman"/>
          <w:sz w:val="28"/>
          <w:szCs w:val="28"/>
          <w:lang w:eastAsia="ru-RU"/>
        </w:rPr>
        <w:t xml:space="preserve"> 45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, во </w:t>
      </w:r>
      <w:r w:rsidR="00B529C6">
        <w:rPr>
          <w:rFonts w:ascii="Times New Roman" w:hAnsi="Times New Roman"/>
          <w:sz w:val="28"/>
          <w:szCs w:val="28"/>
          <w:lang w:eastAsia="ru-RU"/>
        </w:rPr>
        <w:t>3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3</w:t>
      </w:r>
      <w:r w:rsidR="00B529C6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B475A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23C4AA96" w:rsidR="00A320B4" w:rsidRPr="00AF2736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A4F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11</w:t>
      </w:r>
      <w:r w:rsidR="00E12E20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(в</w:t>
      </w:r>
      <w:r w:rsidR="00B529C6">
        <w:rPr>
          <w:rFonts w:ascii="Times New Roman" w:hAnsi="Times New Roman"/>
          <w:sz w:val="28"/>
          <w:szCs w:val="28"/>
          <w:lang w:eastAsia="ru-RU"/>
        </w:rPr>
        <w:t>о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9C6">
        <w:rPr>
          <w:rFonts w:ascii="Times New Roman" w:hAnsi="Times New Roman"/>
          <w:sz w:val="28"/>
          <w:szCs w:val="28"/>
          <w:lang w:eastAsia="ru-RU"/>
        </w:rPr>
        <w:t>2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квартале</w:t>
      </w:r>
      <w:r w:rsidR="0080007B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529C6">
        <w:rPr>
          <w:rFonts w:ascii="Times New Roman" w:hAnsi="Times New Roman"/>
          <w:sz w:val="28"/>
          <w:szCs w:val="28"/>
          <w:lang w:eastAsia="ru-RU"/>
        </w:rPr>
        <w:t>26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B529C6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734A550A" w:rsidR="00B650B4" w:rsidRPr="00AF2736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C1E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(в</w:t>
      </w:r>
      <w:r w:rsidR="00DE772D">
        <w:rPr>
          <w:rFonts w:ascii="Times New Roman" w:hAnsi="Times New Roman"/>
          <w:sz w:val="28"/>
          <w:szCs w:val="28"/>
          <w:lang w:eastAsia="ru-RU"/>
        </w:rPr>
        <w:t>о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A9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DE772D">
        <w:rPr>
          <w:rFonts w:ascii="Times New Roman" w:hAnsi="Times New Roman"/>
          <w:sz w:val="28"/>
          <w:szCs w:val="28"/>
          <w:lang w:eastAsia="ru-RU"/>
        </w:rPr>
        <w:t>5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E772D">
        <w:rPr>
          <w:rFonts w:ascii="Times New Roman" w:hAnsi="Times New Roman"/>
          <w:sz w:val="28"/>
          <w:szCs w:val="28"/>
          <w:lang w:eastAsia="ru-RU"/>
        </w:rPr>
        <w:t>3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C1E">
        <w:rPr>
          <w:rFonts w:ascii="Times New Roman" w:hAnsi="Times New Roman"/>
          <w:sz w:val="28"/>
          <w:szCs w:val="28"/>
          <w:lang w:eastAsia="ru-RU"/>
        </w:rPr>
        <w:t>6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5848B166" w:rsidR="00130F78" w:rsidRPr="00AF2736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16C1E">
        <w:rPr>
          <w:rFonts w:ascii="Times New Roman" w:hAnsi="Times New Roman"/>
          <w:sz w:val="28"/>
          <w:szCs w:val="28"/>
          <w:lang w:eastAsia="ru-RU"/>
        </w:rPr>
        <w:t>2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DE772D">
        <w:rPr>
          <w:rFonts w:ascii="Times New Roman" w:hAnsi="Times New Roman"/>
          <w:sz w:val="28"/>
          <w:szCs w:val="28"/>
          <w:lang w:eastAsia="ru-RU"/>
        </w:rPr>
        <w:t>о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75A">
        <w:rPr>
          <w:rFonts w:ascii="Times New Roman" w:hAnsi="Times New Roman"/>
          <w:sz w:val="28"/>
          <w:szCs w:val="28"/>
          <w:lang w:eastAsia="ru-RU"/>
        </w:rPr>
        <w:t>4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E772D">
        <w:rPr>
          <w:rFonts w:ascii="Times New Roman" w:hAnsi="Times New Roman"/>
          <w:sz w:val="28"/>
          <w:szCs w:val="28"/>
          <w:lang w:eastAsia="ru-RU"/>
        </w:rPr>
        <w:t>3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5D96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7A12430C" w:rsidR="004B043D" w:rsidRDefault="004B043D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216C1E">
        <w:rPr>
          <w:rFonts w:ascii="Times New Roman" w:hAnsi="Times New Roman"/>
          <w:sz w:val="28"/>
          <w:szCs w:val="28"/>
          <w:lang w:eastAsia="ru-RU"/>
        </w:rPr>
        <w:t>5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DE772D">
        <w:rPr>
          <w:rFonts w:ascii="Times New Roman" w:hAnsi="Times New Roman"/>
          <w:sz w:val="28"/>
          <w:szCs w:val="28"/>
          <w:lang w:eastAsia="ru-RU"/>
        </w:rPr>
        <w:t>о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E772D">
        <w:rPr>
          <w:rFonts w:ascii="Times New Roman" w:hAnsi="Times New Roman"/>
          <w:sz w:val="28"/>
          <w:szCs w:val="28"/>
          <w:lang w:eastAsia="ru-RU"/>
        </w:rPr>
        <w:t>1, в 3</w:t>
      </w:r>
      <w:r w:rsidR="00DB4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0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47B7A240" w14:textId="770C7FC9" w:rsidR="00DB475A" w:rsidRDefault="00DB475A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поступивших че</w:t>
      </w:r>
      <w:r w:rsidR="00216C1E">
        <w:rPr>
          <w:rFonts w:ascii="Times New Roman" w:hAnsi="Times New Roman"/>
          <w:sz w:val="28"/>
          <w:szCs w:val="28"/>
          <w:lang w:eastAsia="ru-RU"/>
        </w:rPr>
        <w:t>рез платформу обратной связи – 8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DE772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2024- 1</w:t>
      </w:r>
      <w:r w:rsidR="00DE772D">
        <w:rPr>
          <w:rFonts w:ascii="Times New Roman" w:hAnsi="Times New Roman"/>
          <w:sz w:val="28"/>
          <w:szCs w:val="28"/>
          <w:lang w:eastAsia="ru-RU"/>
        </w:rPr>
        <w:t>0,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72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2023 – 0)</w:t>
      </w:r>
    </w:p>
    <w:p w14:paraId="49F14382" w14:textId="77777777" w:rsidR="00DB475A" w:rsidRPr="00147A4F" w:rsidRDefault="00DB475A" w:rsidP="00DB4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4CD67FB0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CA3854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85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CA385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795454DD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5561">
        <w:rPr>
          <w:rFonts w:ascii="Times New Roman" w:hAnsi="Times New Roman"/>
          <w:sz w:val="28"/>
          <w:szCs w:val="28"/>
          <w:lang w:eastAsia="ru-RU"/>
        </w:rPr>
        <w:t>3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2024 года главе города Каргата поступили </w:t>
      </w:r>
      <w:r w:rsidR="005C5561">
        <w:rPr>
          <w:rFonts w:ascii="Times New Roman" w:hAnsi="Times New Roman"/>
          <w:sz w:val="28"/>
          <w:szCs w:val="28"/>
          <w:lang w:eastAsia="ru-RU"/>
        </w:rPr>
        <w:t>11</w:t>
      </w:r>
      <w:bookmarkStart w:id="0" w:name="_GoBack"/>
      <w:bookmarkEnd w:id="0"/>
      <w:r w:rsidR="00FD544D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й</w:t>
      </w:r>
      <w:r w:rsidR="00216C1E">
        <w:rPr>
          <w:rFonts w:ascii="Times New Roman" w:hAnsi="Times New Roman"/>
          <w:sz w:val="28"/>
          <w:szCs w:val="28"/>
          <w:lang w:eastAsia="ru-RU"/>
        </w:rPr>
        <w:t xml:space="preserve"> (во 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64614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4D">
        <w:rPr>
          <w:rFonts w:ascii="Times New Roman" w:hAnsi="Times New Roman"/>
          <w:sz w:val="28"/>
          <w:szCs w:val="28"/>
          <w:lang w:eastAsia="ru-RU"/>
        </w:rPr>
        <w:t>-</w:t>
      </w:r>
      <w:r w:rsidR="00114768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C1E">
        <w:rPr>
          <w:rFonts w:ascii="Times New Roman" w:hAnsi="Times New Roman"/>
          <w:sz w:val="28"/>
          <w:szCs w:val="28"/>
          <w:lang w:eastAsia="ru-RU"/>
        </w:rPr>
        <w:t>26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16C1E">
        <w:rPr>
          <w:rFonts w:ascii="Times New Roman" w:hAnsi="Times New Roman"/>
          <w:sz w:val="28"/>
          <w:szCs w:val="28"/>
          <w:lang w:eastAsia="ru-RU"/>
        </w:rPr>
        <w:t>3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3 года </w:t>
      </w:r>
      <w:r w:rsidR="002B0E9F">
        <w:rPr>
          <w:rFonts w:ascii="Times New Roman" w:hAnsi="Times New Roman"/>
          <w:sz w:val="28"/>
          <w:szCs w:val="28"/>
          <w:lang w:eastAsia="ru-RU"/>
        </w:rPr>
        <w:t>–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26</w:t>
      </w:r>
      <w:r w:rsidR="002B0E9F">
        <w:rPr>
          <w:rFonts w:ascii="Times New Roman" w:hAnsi="Times New Roman"/>
          <w:sz w:val="28"/>
          <w:szCs w:val="28"/>
          <w:lang w:eastAsia="ru-RU"/>
        </w:rPr>
        <w:t>)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>
        <w:rPr>
          <w:rFonts w:ascii="Times New Roman" w:hAnsi="Times New Roman"/>
          <w:sz w:val="28"/>
          <w:szCs w:val="28"/>
          <w:lang w:eastAsia="ru-RU"/>
        </w:rPr>
        <w:t>Каргата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я</w:t>
      </w:r>
      <w:r w:rsidR="00165019">
        <w:rPr>
          <w:rFonts w:ascii="Times New Roman" w:hAnsi="Times New Roman"/>
          <w:sz w:val="28"/>
          <w:szCs w:val="28"/>
          <w:lang w:eastAsia="ru-RU"/>
        </w:rPr>
        <w:t xml:space="preserve"> (во 2</w:t>
      </w:r>
      <w:r w:rsidR="00364614">
        <w:rPr>
          <w:rFonts w:ascii="Times New Roman" w:hAnsi="Times New Roman"/>
          <w:sz w:val="28"/>
          <w:szCs w:val="28"/>
          <w:lang w:eastAsia="ru-RU"/>
        </w:rPr>
        <w:t xml:space="preserve"> квартале  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64614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65019">
        <w:rPr>
          <w:rFonts w:ascii="Times New Roman" w:hAnsi="Times New Roman"/>
          <w:sz w:val="28"/>
          <w:szCs w:val="28"/>
          <w:lang w:eastAsia="ru-RU"/>
        </w:rPr>
        <w:t>7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346C42E3" w14:textId="7C0D0B25" w:rsidR="00392FDF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364614">
        <w:rPr>
          <w:rFonts w:ascii="Times New Roman" w:hAnsi="Times New Roman"/>
          <w:i/>
          <w:sz w:val="28"/>
          <w:szCs w:val="28"/>
          <w:lang w:eastAsia="ru-RU"/>
        </w:rPr>
        <w:t>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64614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 письменные обращения в администрацию города Каргата поступили:</w:t>
      </w:r>
    </w:p>
    <w:p w14:paraId="23C98C7C" w14:textId="0DF74D18" w:rsidR="00650035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65019">
        <w:rPr>
          <w:rFonts w:ascii="Times New Roman" w:hAnsi="Times New Roman"/>
          <w:i/>
          <w:sz w:val="28"/>
          <w:szCs w:val="28"/>
          <w:lang w:eastAsia="ru-RU"/>
        </w:rPr>
        <w:t>11обращений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</w:p>
    <w:p w14:paraId="6D237464" w14:textId="6AD930E8" w:rsidR="002B0E9F" w:rsidRPr="00CF7354" w:rsidRDefault="002B0E9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2C0DFCB7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1AC9117D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165019">
        <w:rPr>
          <w:rFonts w:ascii="Times New Roman" w:hAnsi="Times New Roman"/>
          <w:sz w:val="28"/>
          <w:szCs w:val="28"/>
        </w:rPr>
        <w:t>11</w:t>
      </w:r>
      <w:r w:rsidRPr="00F451AC">
        <w:rPr>
          <w:rFonts w:ascii="Times New Roman" w:hAnsi="Times New Roman"/>
          <w:sz w:val="28"/>
          <w:szCs w:val="28"/>
        </w:rPr>
        <w:t xml:space="preserve"> (в</w:t>
      </w:r>
      <w:r w:rsidR="00165019">
        <w:rPr>
          <w:rFonts w:ascii="Times New Roman" w:hAnsi="Times New Roman"/>
          <w:sz w:val="28"/>
          <w:szCs w:val="28"/>
        </w:rPr>
        <w:t>о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165019">
        <w:rPr>
          <w:rFonts w:ascii="Times New Roman" w:hAnsi="Times New Roman"/>
          <w:sz w:val="28"/>
          <w:szCs w:val="28"/>
        </w:rPr>
        <w:t>2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165019">
        <w:rPr>
          <w:rFonts w:ascii="Times New Roman" w:hAnsi="Times New Roman"/>
          <w:sz w:val="28"/>
          <w:szCs w:val="28"/>
        </w:rPr>
        <w:t>26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165019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2B0E9F">
        <w:rPr>
          <w:rFonts w:ascii="Times New Roman" w:hAnsi="Times New Roman"/>
          <w:sz w:val="28"/>
          <w:szCs w:val="28"/>
        </w:rPr>
        <w:t xml:space="preserve"> </w:t>
      </w:r>
      <w:r w:rsidR="00165019">
        <w:rPr>
          <w:rFonts w:ascii="Times New Roman" w:hAnsi="Times New Roman"/>
          <w:sz w:val="28"/>
          <w:szCs w:val="28"/>
        </w:rPr>
        <w:t xml:space="preserve">3 </w:t>
      </w:r>
      <w:r w:rsidR="002B0E9F">
        <w:rPr>
          <w:rFonts w:ascii="Times New Roman" w:hAnsi="Times New Roman"/>
          <w:sz w:val="28"/>
          <w:szCs w:val="28"/>
        </w:rPr>
        <w:t>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F451AC">
        <w:rPr>
          <w:rFonts w:ascii="Times New Roman" w:hAnsi="Times New Roman"/>
          <w:sz w:val="28"/>
          <w:szCs w:val="28"/>
        </w:rPr>
        <w:t xml:space="preserve"> –  </w:t>
      </w:r>
      <w:proofErr w:type="gramStart"/>
      <w:r w:rsidR="00364614">
        <w:rPr>
          <w:rFonts w:ascii="Times New Roman" w:hAnsi="Times New Roman"/>
          <w:sz w:val="28"/>
          <w:szCs w:val="28"/>
        </w:rPr>
        <w:t>26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7EC5CE72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165019">
        <w:rPr>
          <w:rFonts w:ascii="Times New Roman" w:hAnsi="Times New Roman"/>
          <w:sz w:val="28"/>
          <w:szCs w:val="28"/>
        </w:rPr>
        <w:t>о 2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165019">
        <w:rPr>
          <w:rFonts w:ascii="Times New Roman" w:hAnsi="Times New Roman"/>
          <w:sz w:val="28"/>
          <w:szCs w:val="28"/>
        </w:rPr>
        <w:t xml:space="preserve">3 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74024FB4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</w:t>
      </w:r>
      <w:r w:rsidRPr="00F451AC">
        <w:rPr>
          <w:rFonts w:ascii="Times New Roman" w:hAnsi="Times New Roman"/>
          <w:sz w:val="28"/>
          <w:szCs w:val="28"/>
        </w:rPr>
        <w:lastRenderedPageBreak/>
        <w:t xml:space="preserve">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>(в</w:t>
      </w:r>
      <w:r w:rsidR="00165019">
        <w:rPr>
          <w:rFonts w:ascii="Times New Roman" w:hAnsi="Times New Roman"/>
          <w:sz w:val="28"/>
          <w:szCs w:val="28"/>
        </w:rPr>
        <w:t>о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165019">
        <w:rPr>
          <w:rFonts w:ascii="Times New Roman" w:hAnsi="Times New Roman"/>
          <w:sz w:val="28"/>
          <w:szCs w:val="28"/>
        </w:rPr>
        <w:t>2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="00353794">
        <w:rPr>
          <w:rFonts w:ascii="Times New Roman" w:hAnsi="Times New Roman"/>
          <w:sz w:val="28"/>
          <w:szCs w:val="28"/>
        </w:rPr>
        <w:t xml:space="preserve"> 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165019">
        <w:rPr>
          <w:rFonts w:ascii="Times New Roman" w:hAnsi="Times New Roman"/>
          <w:sz w:val="28"/>
          <w:szCs w:val="28"/>
        </w:rPr>
        <w:t>3</w:t>
      </w:r>
      <w:r w:rsidR="002B0E9F">
        <w:rPr>
          <w:rFonts w:ascii="Times New Roman" w:hAnsi="Times New Roman"/>
          <w:sz w:val="28"/>
          <w:szCs w:val="28"/>
        </w:rPr>
        <w:t xml:space="preserve"> квартале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7DC575D9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>(</w:t>
      </w:r>
      <w:proofErr w:type="gramStart"/>
      <w:r w:rsidRPr="00F451AC">
        <w:rPr>
          <w:rFonts w:ascii="Times New Roman" w:hAnsi="Times New Roman"/>
          <w:sz w:val="28"/>
          <w:szCs w:val="28"/>
        </w:rPr>
        <w:t>в</w:t>
      </w:r>
      <w:r w:rsidR="00165019">
        <w:rPr>
          <w:rFonts w:ascii="Times New Roman" w:hAnsi="Times New Roman"/>
          <w:sz w:val="28"/>
          <w:szCs w:val="28"/>
        </w:rPr>
        <w:t>о</w:t>
      </w:r>
      <w:proofErr w:type="gramEnd"/>
      <w:r w:rsidRPr="00F451AC">
        <w:rPr>
          <w:rFonts w:ascii="Times New Roman" w:hAnsi="Times New Roman"/>
          <w:sz w:val="28"/>
          <w:szCs w:val="28"/>
        </w:rPr>
        <w:t xml:space="preserve"> 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6461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</w:t>
      </w:r>
      <w:r w:rsidR="00165019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</w:t>
      </w:r>
      <w:r w:rsidR="00165019">
        <w:rPr>
          <w:rFonts w:ascii="Times New Roman" w:hAnsi="Times New Roman"/>
          <w:sz w:val="28"/>
          <w:szCs w:val="28"/>
        </w:rPr>
        <w:t>3</w:t>
      </w:r>
      <w:r w:rsidR="002B0E9F">
        <w:rPr>
          <w:rFonts w:ascii="Times New Roman" w:hAnsi="Times New Roman"/>
          <w:sz w:val="28"/>
          <w:szCs w:val="28"/>
        </w:rPr>
        <w:t xml:space="preserve">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108C8D97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5019">
        <w:rPr>
          <w:rFonts w:ascii="Times New Roman" w:hAnsi="Times New Roman"/>
          <w:sz w:val="28"/>
          <w:szCs w:val="28"/>
          <w:lang w:eastAsia="ru-RU"/>
        </w:rPr>
        <w:t>11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64342F4F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244B3275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165019">
        <w:rPr>
          <w:rFonts w:ascii="Times New Roman" w:hAnsi="Times New Roman"/>
          <w:sz w:val="28"/>
          <w:szCs w:val="28"/>
          <w:lang w:eastAsia="ru-RU"/>
        </w:rPr>
        <w:t>о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33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F55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>3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ода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–</w:t>
      </w:r>
      <w:r w:rsidR="00BE203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="00165019">
        <w:rPr>
          <w:rFonts w:ascii="Times New Roman" w:hAnsi="Times New Roman"/>
          <w:sz w:val="28"/>
          <w:szCs w:val="28"/>
          <w:lang w:eastAsia="ru-RU"/>
        </w:rPr>
        <w:t>-0%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F451AC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364614">
        <w:rPr>
          <w:rFonts w:ascii="Times New Roman" w:hAnsi="Times New Roman"/>
          <w:sz w:val="28"/>
          <w:szCs w:val="28"/>
          <w:lang w:eastAsia="ru-RU"/>
        </w:rPr>
        <w:t>–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1</w:t>
      </w:r>
      <w:r w:rsidR="00364614">
        <w:rPr>
          <w:rFonts w:ascii="Times New Roman" w:hAnsi="Times New Roman"/>
          <w:sz w:val="28"/>
          <w:szCs w:val="28"/>
          <w:lang w:eastAsia="ru-RU"/>
        </w:rPr>
        <w:t>-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364614">
        <w:rPr>
          <w:rFonts w:ascii="Times New Roman" w:hAnsi="Times New Roman"/>
          <w:sz w:val="28"/>
          <w:szCs w:val="28"/>
          <w:lang w:eastAsia="ru-RU"/>
        </w:rPr>
        <w:t>%</w:t>
      </w:r>
      <w:r w:rsidRPr="003D2F55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23022737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364614">
        <w:rPr>
          <w:rFonts w:ascii="Times New Roman" w:hAnsi="Times New Roman"/>
          <w:b/>
          <w:sz w:val="28"/>
          <w:szCs w:val="28"/>
          <w:lang w:eastAsia="ru-RU"/>
        </w:rPr>
        <w:t xml:space="preserve">0-0%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165019">
        <w:rPr>
          <w:rFonts w:ascii="Times New Roman" w:hAnsi="Times New Roman"/>
          <w:sz w:val="28"/>
          <w:szCs w:val="28"/>
          <w:lang w:eastAsia="ru-RU"/>
        </w:rPr>
        <w:t>о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64614">
        <w:rPr>
          <w:rFonts w:ascii="Times New Roman" w:hAnsi="Times New Roman"/>
          <w:sz w:val="28"/>
          <w:szCs w:val="28"/>
          <w:lang w:eastAsia="ru-RU"/>
        </w:rPr>
        <w:t>3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4614">
        <w:rPr>
          <w:rFonts w:ascii="Times New Roman" w:hAnsi="Times New Roman"/>
          <w:sz w:val="28"/>
          <w:szCs w:val="28"/>
          <w:lang w:eastAsia="ru-RU"/>
        </w:rPr>
        <w:t>25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64614">
        <w:rPr>
          <w:rFonts w:ascii="Times New Roman" w:hAnsi="Times New Roman"/>
          <w:sz w:val="28"/>
          <w:szCs w:val="28"/>
          <w:lang w:eastAsia="ru-RU"/>
        </w:rPr>
        <w:t>0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4614">
        <w:rPr>
          <w:rFonts w:ascii="Times New Roman" w:hAnsi="Times New Roman"/>
          <w:sz w:val="28"/>
          <w:szCs w:val="28"/>
          <w:lang w:eastAsia="ru-RU"/>
        </w:rPr>
        <w:t>0</w:t>
      </w:r>
      <w:r w:rsidR="00D21227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68FF" w:rsidRPr="0018096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468FF" w:rsidRPr="0018096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5D09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87C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3646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2EC1D429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b/>
          <w:sz w:val="28"/>
          <w:szCs w:val="28"/>
          <w:lang w:eastAsia="ru-RU"/>
        </w:rPr>
        <w:t>4-35</w:t>
      </w:r>
      <w:r w:rsidR="008210B7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555E29">
        <w:rPr>
          <w:rFonts w:ascii="Times New Roman" w:hAnsi="Times New Roman"/>
          <w:sz w:val="28"/>
          <w:szCs w:val="28"/>
          <w:lang w:eastAsia="ru-RU"/>
        </w:rPr>
        <w:t>(в</w:t>
      </w:r>
      <w:r w:rsidR="00165019">
        <w:rPr>
          <w:rFonts w:ascii="Times New Roman" w:hAnsi="Times New Roman"/>
          <w:sz w:val="28"/>
          <w:szCs w:val="28"/>
          <w:lang w:eastAsia="ru-RU"/>
        </w:rPr>
        <w:t>о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65019">
        <w:rPr>
          <w:rFonts w:ascii="Times New Roman" w:hAnsi="Times New Roman"/>
          <w:sz w:val="28"/>
          <w:szCs w:val="28"/>
          <w:lang w:eastAsia="ru-RU"/>
        </w:rPr>
        <w:t>21-8</w:t>
      </w:r>
      <w:r w:rsidR="008210B7">
        <w:rPr>
          <w:rFonts w:ascii="Times New Roman" w:hAnsi="Times New Roman"/>
          <w:sz w:val="28"/>
          <w:szCs w:val="28"/>
          <w:lang w:eastAsia="ru-RU"/>
        </w:rPr>
        <w:t>0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16</w:t>
      </w:r>
      <w:r w:rsidR="009908F5">
        <w:rPr>
          <w:rFonts w:ascii="Times New Roman" w:hAnsi="Times New Roman"/>
          <w:sz w:val="28"/>
          <w:szCs w:val="28"/>
          <w:lang w:eastAsia="ru-RU"/>
        </w:rPr>
        <w:t>–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65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6C35DCBF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E00BA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A40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849">
        <w:rPr>
          <w:rFonts w:ascii="Times New Roman" w:hAnsi="Times New Roman"/>
          <w:sz w:val="28"/>
          <w:szCs w:val="28"/>
          <w:lang w:eastAsia="ru-RU"/>
        </w:rPr>
        <w:t>водопонижение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65019">
        <w:rPr>
          <w:rFonts w:ascii="Times New Roman" w:hAnsi="Times New Roman"/>
          <w:i/>
          <w:sz w:val="26"/>
          <w:szCs w:val="26"/>
          <w:lang w:eastAsia="ru-RU"/>
        </w:rPr>
        <w:t>(3</w:t>
      </w:r>
      <w:r w:rsidR="00496F82" w:rsidRPr="004060F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транспортное обслуживание (1)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, комплексное благоустройство (</w:t>
      </w:r>
      <w:r w:rsidR="00165019">
        <w:rPr>
          <w:rFonts w:ascii="Times New Roman" w:hAnsi="Times New Roman"/>
          <w:i/>
          <w:sz w:val="26"/>
          <w:szCs w:val="26"/>
          <w:lang w:eastAsia="ru-RU"/>
        </w:rPr>
        <w:t>0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50295F61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>(в</w:t>
      </w:r>
      <w:r w:rsidR="00165019">
        <w:rPr>
          <w:rFonts w:ascii="Times New Roman" w:hAnsi="Times New Roman"/>
          <w:sz w:val="28"/>
          <w:szCs w:val="28"/>
          <w:lang w:eastAsia="ru-RU"/>
        </w:rPr>
        <w:t>о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0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32C6865F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9548A">
        <w:rPr>
          <w:rFonts w:ascii="Times New Roman" w:hAnsi="Times New Roman"/>
          <w:b/>
          <w:sz w:val="28"/>
          <w:szCs w:val="28"/>
          <w:lang w:eastAsia="ru-RU"/>
        </w:rPr>
        <w:t>7-65%</w:t>
      </w:r>
      <w:r w:rsidR="008210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(в</w:t>
      </w:r>
      <w:r w:rsidR="00165019">
        <w:rPr>
          <w:rFonts w:ascii="Times New Roman" w:hAnsi="Times New Roman"/>
          <w:sz w:val="28"/>
          <w:szCs w:val="28"/>
          <w:lang w:eastAsia="ru-RU"/>
        </w:rPr>
        <w:t>о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019">
        <w:rPr>
          <w:rFonts w:ascii="Times New Roman" w:hAnsi="Times New Roman"/>
          <w:sz w:val="28"/>
          <w:szCs w:val="28"/>
          <w:lang w:eastAsia="ru-RU"/>
        </w:rPr>
        <w:t>2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65019">
        <w:rPr>
          <w:rFonts w:ascii="Times New Roman" w:hAnsi="Times New Roman"/>
          <w:sz w:val="28"/>
          <w:szCs w:val="28"/>
          <w:lang w:eastAsia="ru-RU"/>
        </w:rPr>
        <w:t>5-20</w:t>
      </w:r>
      <w:r w:rsidR="00D21227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5019">
        <w:rPr>
          <w:rFonts w:ascii="Times New Roman" w:hAnsi="Times New Roman"/>
          <w:sz w:val="28"/>
          <w:szCs w:val="28"/>
          <w:lang w:eastAsia="ru-RU"/>
        </w:rPr>
        <w:t>3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9548A">
        <w:rPr>
          <w:rFonts w:ascii="Times New Roman" w:hAnsi="Times New Roman"/>
          <w:sz w:val="28"/>
          <w:szCs w:val="28"/>
          <w:lang w:eastAsia="ru-RU"/>
        </w:rPr>
        <w:t>9-35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47B026CA" w:rsidR="005C0040" w:rsidRPr="0014349E" w:rsidRDefault="00126BCE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519EE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</w:t>
      </w:r>
      <w:r w:rsidR="00555E29">
        <w:rPr>
          <w:rFonts w:ascii="Times New Roman" w:hAnsi="Times New Roman"/>
          <w:sz w:val="28"/>
          <w:szCs w:val="28"/>
          <w:lang w:eastAsia="ru-RU"/>
        </w:rPr>
        <w:t>–</w:t>
      </w:r>
      <w:r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>жилищный фон</w:t>
      </w:r>
      <w:proofErr w:type="gramStart"/>
      <w:r w:rsidR="00555E29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i/>
          <w:sz w:val="28"/>
          <w:szCs w:val="28"/>
          <w:lang w:eastAsia="ru-RU"/>
        </w:rPr>
        <w:t>содержание общего имущества в МКД</w:t>
      </w:r>
      <w:r w:rsidR="00F566F6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210B7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566F6">
        <w:rPr>
          <w:rFonts w:ascii="Times New Roman" w:hAnsi="Times New Roman"/>
          <w:i/>
          <w:sz w:val="28"/>
          <w:szCs w:val="28"/>
          <w:lang w:eastAsia="ru-RU"/>
        </w:rPr>
        <w:t xml:space="preserve">) 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796F88FD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8210B7">
        <w:rPr>
          <w:rFonts w:ascii="Times New Roman" w:hAnsi="Times New Roman"/>
          <w:sz w:val="28"/>
          <w:szCs w:val="28"/>
          <w:lang w:eastAsia="ru-RU"/>
        </w:rPr>
        <w:t>3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8210B7">
        <w:rPr>
          <w:rFonts w:ascii="Times New Roman" w:hAnsi="Times New Roman"/>
          <w:sz w:val="28"/>
          <w:szCs w:val="28"/>
          <w:lang w:eastAsia="ru-RU"/>
        </w:rPr>
        <w:t>ых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54849">
        <w:rPr>
          <w:rFonts w:ascii="Times New Roman" w:hAnsi="Times New Roman"/>
          <w:sz w:val="28"/>
          <w:szCs w:val="28"/>
          <w:lang w:eastAsia="ru-RU"/>
        </w:rPr>
        <w:t>я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на конец квартала</w:t>
      </w:r>
      <w:r w:rsidRPr="009F0884">
        <w:rPr>
          <w:rFonts w:ascii="Times New Roman" w:hAnsi="Times New Roman"/>
          <w:sz w:val="28"/>
          <w:szCs w:val="28"/>
          <w:lang w:eastAsia="ru-RU"/>
        </w:rPr>
        <w:t>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6036970F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9548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6F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7B73BDB7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я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9548A">
        <w:rPr>
          <w:rFonts w:ascii="Times New Roman" w:hAnsi="Times New Roman"/>
          <w:sz w:val="28"/>
          <w:szCs w:val="28"/>
          <w:lang w:eastAsia="ru-RU"/>
        </w:rPr>
        <w:t>9-</w:t>
      </w:r>
      <w:r w:rsidR="008210B7">
        <w:rPr>
          <w:rFonts w:ascii="Times New Roman" w:hAnsi="Times New Roman"/>
          <w:sz w:val="28"/>
          <w:szCs w:val="28"/>
          <w:lang w:eastAsia="ru-RU"/>
        </w:rPr>
        <w:t>88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79548A">
        <w:rPr>
          <w:rFonts w:ascii="Times New Roman" w:hAnsi="Times New Roman"/>
          <w:sz w:val="28"/>
          <w:szCs w:val="28"/>
          <w:lang w:eastAsia="ru-RU"/>
        </w:rPr>
        <w:t>23- 88</w:t>
      </w:r>
      <w:r w:rsidR="00F566F6">
        <w:rPr>
          <w:rFonts w:ascii="Times New Roman" w:hAnsi="Times New Roman"/>
          <w:sz w:val="28"/>
          <w:szCs w:val="28"/>
          <w:lang w:eastAsia="ru-RU"/>
        </w:rPr>
        <w:t>%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в</w:t>
      </w:r>
      <w:r w:rsidR="008210B7">
        <w:rPr>
          <w:rFonts w:ascii="Times New Roman" w:hAnsi="Times New Roman"/>
          <w:sz w:val="28"/>
          <w:szCs w:val="28"/>
          <w:lang w:eastAsia="ru-RU"/>
        </w:rPr>
        <w:t>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0B7">
        <w:rPr>
          <w:rFonts w:ascii="Times New Roman" w:hAnsi="Times New Roman"/>
          <w:sz w:val="28"/>
          <w:szCs w:val="28"/>
          <w:lang w:eastAsia="ru-RU"/>
        </w:rPr>
        <w:t>21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E5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е- 80%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</w:p>
    <w:p w14:paraId="2FEB5870" w14:textId="09774671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>% 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1E344353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31A2F835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в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58F81794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9548A">
        <w:rPr>
          <w:rFonts w:ascii="Times New Roman" w:hAnsi="Times New Roman"/>
          <w:sz w:val="28"/>
          <w:szCs w:val="28"/>
          <w:lang w:eastAsia="ru-RU"/>
        </w:rPr>
        <w:t>11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100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 xml:space="preserve">29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79548A">
        <w:rPr>
          <w:rFonts w:ascii="Times New Roman" w:hAnsi="Times New Roman"/>
          <w:sz w:val="28"/>
          <w:szCs w:val="28"/>
          <w:lang w:eastAsia="ru-RU"/>
        </w:rPr>
        <w:t>- 100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9548A">
        <w:rPr>
          <w:rFonts w:ascii="Times New Roman" w:hAnsi="Times New Roman"/>
          <w:sz w:val="28"/>
          <w:szCs w:val="28"/>
          <w:lang w:eastAsia="ru-RU"/>
        </w:rPr>
        <w:t>26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й – </w:t>
      </w:r>
      <w:r w:rsidR="008210B7">
        <w:rPr>
          <w:rFonts w:ascii="Times New Roman" w:hAnsi="Times New Roman"/>
          <w:sz w:val="28"/>
          <w:szCs w:val="28"/>
          <w:lang w:eastAsia="ru-RU"/>
        </w:rPr>
        <w:t>100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099B75CF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210B7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10B7">
        <w:rPr>
          <w:rFonts w:ascii="Times New Roman" w:hAnsi="Times New Roman"/>
          <w:sz w:val="28"/>
          <w:szCs w:val="28"/>
          <w:lang w:eastAsia="ru-RU"/>
        </w:rPr>
        <w:t>0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10B7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9548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>, в</w:t>
      </w:r>
      <w:r w:rsidR="0082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Default="001F7B24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5683FCAE" w14:textId="77777777" w:rsidR="002F3812" w:rsidRPr="006A6414" w:rsidRDefault="002F3812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D73260" w14:textId="37190A30" w:rsidR="00D63FC8" w:rsidRPr="006A6414" w:rsidRDefault="008210B7" w:rsidP="002F3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ичный прием граждан г</w:t>
      </w:r>
      <w:r w:rsidR="0014074D" w:rsidRPr="006A6414">
        <w:rPr>
          <w:rFonts w:ascii="Times New Roman" w:hAnsi="Times New Roman"/>
          <w:b/>
          <w:sz w:val="28"/>
          <w:szCs w:val="28"/>
          <w:lang w:eastAsia="ru-RU"/>
        </w:rPr>
        <w:t>лавой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города Кагата.</w:t>
      </w:r>
    </w:p>
    <w:p w14:paraId="1C66409F" w14:textId="77777777" w:rsidR="00CB589F" w:rsidRPr="006A6414" w:rsidRDefault="00CB589F" w:rsidP="002F3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030B7974" w:rsidR="00CF4A3D" w:rsidRPr="006A6414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572EDD" w:rsidRPr="006A6414">
        <w:rPr>
          <w:rFonts w:ascii="Times New Roman" w:hAnsi="Times New Roman"/>
          <w:sz w:val="28"/>
          <w:szCs w:val="28"/>
          <w:lang w:eastAsia="ru-RU"/>
        </w:rPr>
        <w:t xml:space="preserve">лавой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="00C5424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70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человек</w:t>
      </w:r>
      <w:r w:rsidR="005024A1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79548A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2F3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>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9548A">
        <w:rPr>
          <w:rFonts w:ascii="Times New Roman" w:hAnsi="Times New Roman"/>
          <w:sz w:val="28"/>
          <w:szCs w:val="28"/>
          <w:lang w:eastAsia="ru-RU"/>
        </w:rPr>
        <w:t>8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6A6414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367F4086" w:rsidR="0015350F" w:rsidRPr="006A6414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обращениях н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а л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>чных приемах</w:t>
      </w:r>
      <w:r w:rsidR="001C581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2024 г 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жителями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были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поднят</w:t>
      </w:r>
      <w:r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6A6414">
        <w:rPr>
          <w:rFonts w:ascii="Times New Roman" w:eastAsia="Times New Roman" w:hAnsi="Times New Roman"/>
          <w:sz w:val="28"/>
          <w:szCs w:val="28"/>
          <w:lang w:eastAsia="ru-RU"/>
        </w:rPr>
        <w:t>в тематических разделах:</w:t>
      </w:r>
      <w:r w:rsidR="00890FB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D53562" w14:textId="55DF32A0" w:rsidR="0012639D" w:rsidRPr="00391207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07">
        <w:rPr>
          <w:rFonts w:ascii="Times New Roman" w:hAnsi="Times New Roman"/>
          <w:sz w:val="28"/>
          <w:szCs w:val="28"/>
          <w:lang w:eastAsia="ru-RU"/>
        </w:rPr>
        <w:t xml:space="preserve">жилищно-коммунальная сфера 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(</w:t>
      </w:r>
      <w:r w:rsidR="0079548A">
        <w:rPr>
          <w:rFonts w:ascii="Times New Roman" w:hAnsi="Times New Roman"/>
          <w:sz w:val="28"/>
          <w:szCs w:val="28"/>
          <w:lang w:eastAsia="ru-RU"/>
        </w:rPr>
        <w:t>4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):</w:t>
      </w:r>
    </w:p>
    <w:p w14:paraId="0ED8E7F8" w14:textId="2F64063C" w:rsidR="00391207" w:rsidRPr="00391207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ремонт муниципального жилого помещения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0927A82" w14:textId="722C3178" w:rsidR="00391207" w:rsidRPr="00A802F7" w:rsidRDefault="00391207" w:rsidP="003912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предоставление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жилого помещения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9548A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2041E906" w14:textId="77777777" w:rsidR="00A64B94" w:rsidRPr="006A6414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918C3" w14:textId="0B17C2FA" w:rsidR="004075D1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6A6414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администрации города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6A641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5A0C88F0" w:rsidR="00B6490B" w:rsidRPr="006A6414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6C6291">
        <w:rPr>
          <w:rFonts w:ascii="Times New Roman" w:hAnsi="Times New Roman"/>
          <w:sz w:val="28"/>
          <w:szCs w:val="28"/>
          <w:lang w:eastAsia="ru-RU"/>
        </w:rPr>
        <w:t>прие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6C6291">
        <w:rPr>
          <w:rFonts w:ascii="Times New Roman" w:hAnsi="Times New Roman"/>
          <w:sz w:val="28"/>
          <w:szCs w:val="28"/>
          <w:lang w:eastAsia="ru-RU"/>
        </w:rPr>
        <w:t>г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лавы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95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C6291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81E">
        <w:rPr>
          <w:rFonts w:ascii="Times New Roman" w:hAnsi="Times New Roman"/>
          <w:sz w:val="28"/>
          <w:szCs w:val="28"/>
          <w:lang w:eastAsia="ru-RU"/>
        </w:rPr>
        <w:t>устн</w:t>
      </w:r>
      <w:r w:rsidR="0079548A">
        <w:rPr>
          <w:rFonts w:ascii="Times New Roman" w:hAnsi="Times New Roman"/>
          <w:sz w:val="28"/>
          <w:szCs w:val="28"/>
          <w:lang w:eastAsia="ru-RU"/>
        </w:rPr>
        <w:t>ое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щен</w:t>
      </w:r>
      <w:r w:rsidR="001C581E">
        <w:rPr>
          <w:rFonts w:ascii="Times New Roman" w:hAnsi="Times New Roman"/>
          <w:sz w:val="28"/>
          <w:szCs w:val="28"/>
          <w:lang w:eastAsia="ru-RU"/>
        </w:rPr>
        <w:t>и</w:t>
      </w:r>
      <w:r w:rsidR="0079548A">
        <w:rPr>
          <w:rFonts w:ascii="Times New Roman" w:hAnsi="Times New Roman"/>
          <w:sz w:val="28"/>
          <w:szCs w:val="28"/>
          <w:lang w:eastAsia="ru-RU"/>
        </w:rPr>
        <w:t>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>(в</w:t>
      </w:r>
      <w:r w:rsidR="0079548A">
        <w:rPr>
          <w:rFonts w:ascii="Times New Roman" w:hAnsi="Times New Roman"/>
          <w:sz w:val="28"/>
          <w:szCs w:val="28"/>
          <w:lang w:eastAsia="ru-RU"/>
        </w:rPr>
        <w:t>о 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B71FAF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, в</w:t>
      </w:r>
      <w:r w:rsidR="0079548A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6A6414">
        <w:rPr>
          <w:rFonts w:ascii="Times New Roman" w:hAnsi="Times New Roman"/>
          <w:sz w:val="28"/>
          <w:szCs w:val="28"/>
          <w:lang w:eastAsia="ru-RU"/>
        </w:rPr>
        <w:t>0</w:t>
      </w:r>
      <w:r w:rsidR="00C1672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F3812">
        <w:rPr>
          <w:rFonts w:ascii="Times New Roman" w:hAnsi="Times New Roman"/>
          <w:sz w:val="28"/>
          <w:szCs w:val="28"/>
          <w:lang w:eastAsia="ru-RU"/>
        </w:rPr>
        <w:t>1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1C581E">
        <w:rPr>
          <w:rFonts w:ascii="Times New Roman" w:hAnsi="Times New Roman"/>
          <w:sz w:val="28"/>
          <w:szCs w:val="28"/>
          <w:lang w:eastAsia="ru-RU"/>
        </w:rPr>
        <w:t>2</w:t>
      </w:r>
      <w:r w:rsidR="002F3812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>–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hAnsi="Times New Roman"/>
          <w:sz w:val="28"/>
          <w:szCs w:val="28"/>
          <w:lang w:eastAsia="ru-RU"/>
        </w:rPr>
        <w:t>о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812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585912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0F04E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2A6D5D45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ус</w:t>
      </w:r>
      <w:r w:rsidR="006C6291">
        <w:rPr>
          <w:rFonts w:ascii="Times New Roman" w:hAnsi="Times New Roman"/>
          <w:sz w:val="28"/>
          <w:szCs w:val="28"/>
          <w:lang w:eastAsia="ru-RU"/>
        </w:rPr>
        <w:t>тн</w:t>
      </w:r>
      <w:r w:rsidR="0079548A">
        <w:rPr>
          <w:rFonts w:ascii="Times New Roman" w:hAnsi="Times New Roman"/>
          <w:sz w:val="28"/>
          <w:szCs w:val="28"/>
          <w:lang w:eastAsia="ru-RU"/>
        </w:rPr>
        <w:t>ом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сообщени</w:t>
      </w:r>
      <w:r w:rsidR="0079548A">
        <w:rPr>
          <w:rFonts w:ascii="Times New Roman" w:hAnsi="Times New Roman"/>
          <w:sz w:val="28"/>
          <w:szCs w:val="28"/>
          <w:lang w:eastAsia="ru-RU"/>
        </w:rPr>
        <w:t>и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9548A">
        <w:rPr>
          <w:rFonts w:ascii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жителями заданы </w:t>
      </w:r>
      <w:r w:rsidR="00547E8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6414">
        <w:rPr>
          <w:rFonts w:ascii="Times New Roman" w:hAnsi="Times New Roman"/>
          <w:sz w:val="28"/>
          <w:szCs w:val="28"/>
          <w:lang w:eastAsia="ru-RU"/>
        </w:rPr>
        <w:t>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341AE01A" w14:textId="6AD766CE" w:rsidR="006B798D" w:rsidRPr="00A802F7" w:rsidRDefault="0079548A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Экономика</w:t>
      </w:r>
      <w:r w:rsidR="006B798D" w:rsidRPr="00A802F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C581E">
        <w:rPr>
          <w:rFonts w:ascii="Times New Roman" w:hAnsi="Times New Roman"/>
          <w:sz w:val="28"/>
          <w:szCs w:val="28"/>
          <w:lang w:eastAsia="ru-RU"/>
        </w:rPr>
        <w:t>)</w:t>
      </w:r>
      <w:r w:rsidR="006B798D" w:rsidRPr="00A802F7">
        <w:rPr>
          <w:rFonts w:ascii="Times New Roman" w:hAnsi="Times New Roman"/>
          <w:sz w:val="28"/>
          <w:szCs w:val="28"/>
          <w:lang w:eastAsia="ru-RU"/>
        </w:rPr>
        <w:t>:</w:t>
      </w:r>
    </w:p>
    <w:p w14:paraId="1AD810B7" w14:textId="78437521" w:rsidR="00A802F7" w:rsidRDefault="00A802F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79548A">
        <w:rPr>
          <w:rFonts w:ascii="Times New Roman" w:hAnsi="Times New Roman"/>
          <w:i/>
          <w:sz w:val="26"/>
          <w:szCs w:val="26"/>
          <w:lang w:eastAsia="ru-RU"/>
        </w:rPr>
        <w:t>ремонт дороги</w:t>
      </w:r>
    </w:p>
    <w:p w14:paraId="653F009A" w14:textId="6009DC5D" w:rsidR="005B21D7" w:rsidRDefault="005B21D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FFF1619" w14:textId="77777777" w:rsidR="0055271D" w:rsidRPr="006A6414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14">
        <w:rPr>
          <w:rFonts w:ascii="Times New Roman" w:hAnsi="Times New Roman"/>
          <w:sz w:val="28"/>
          <w:szCs w:val="28"/>
        </w:rPr>
        <w:lastRenderedPageBreak/>
        <w:t>По всем вопросам, содержащимся в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4. Прием граждан специалистами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города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E136CA" w14:textId="77777777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BB9781" w14:textId="0D3177A2" w:rsidR="001D0050" w:rsidRDefault="002F3812" w:rsidP="0027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Каргата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 w:rsidR="0079548A">
        <w:rPr>
          <w:rFonts w:ascii="Times New Roman" w:hAnsi="Times New Roman"/>
          <w:sz w:val="28"/>
          <w:szCs w:val="28"/>
          <w:lang w:eastAsia="ru-RU"/>
        </w:rPr>
        <w:t>5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79548A">
        <w:rPr>
          <w:rFonts w:ascii="Times New Roman" w:hAnsi="Times New Roman"/>
          <w:sz w:val="28"/>
          <w:szCs w:val="28"/>
          <w:lang w:eastAsia="ru-RU"/>
        </w:rPr>
        <w:t>о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9548A">
        <w:rPr>
          <w:rFonts w:ascii="Times New Roman" w:hAnsi="Times New Roman"/>
          <w:sz w:val="28"/>
          <w:szCs w:val="28"/>
          <w:lang w:eastAsia="ru-RU"/>
        </w:rPr>
        <w:t>1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9548A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9548A">
        <w:rPr>
          <w:rFonts w:ascii="Times New Roman" w:hAnsi="Times New Roman"/>
          <w:sz w:val="28"/>
          <w:szCs w:val="28"/>
          <w:lang w:eastAsia="ru-RU"/>
        </w:rPr>
        <w:t>0</w:t>
      </w:r>
      <w:proofErr w:type="gramStart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852ACE" w:rsidRPr="006A641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4453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ACE" w:rsidRPr="006A6414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F868D7" w:rsidRPr="006A64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7405C" w:rsidRPr="006A6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5C4BF8" w14:textId="32011D64" w:rsidR="006A6414" w:rsidRPr="001D0050" w:rsidRDefault="001D0050" w:rsidP="0027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1D0050">
        <w:rPr>
          <w:rFonts w:ascii="Times New Roman" w:eastAsia="Times New Roman" w:hAnsi="Times New Roman"/>
          <w:i/>
          <w:sz w:val="28"/>
          <w:szCs w:val="28"/>
          <w:lang w:eastAsia="ru-RU"/>
        </w:rPr>
        <w:t>- консультации по вопросам принятия на учет граждан нуждающихся в жилых помещениях, участия в программе «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жильем м</w:t>
      </w:r>
      <w:r w:rsidR="001C581E">
        <w:rPr>
          <w:rFonts w:ascii="Times New Roman" w:eastAsia="Times New Roman" w:hAnsi="Times New Roman"/>
          <w:i/>
          <w:sz w:val="28"/>
          <w:szCs w:val="28"/>
          <w:lang w:eastAsia="ru-RU"/>
        </w:rPr>
        <w:t>олодых се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мей»</w:t>
      </w:r>
      <w:r w:rsidR="005B21D7">
        <w:rPr>
          <w:rFonts w:ascii="Times New Roman" w:eastAsia="Times New Roman" w:hAnsi="Times New Roman"/>
          <w:i/>
          <w:sz w:val="28"/>
          <w:szCs w:val="28"/>
          <w:lang w:eastAsia="ru-RU"/>
        </w:rPr>
        <w:t>, оформление земельных участков</w:t>
      </w:r>
    </w:p>
    <w:p w14:paraId="28297248" w14:textId="77777777" w:rsidR="00676913" w:rsidRPr="00676913" w:rsidRDefault="00676913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01AFDE6" w14:textId="77777777" w:rsidR="00852ACE" w:rsidRPr="00676913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913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E1CAF02" w14:textId="77777777" w:rsidR="001C581E" w:rsidRDefault="001C581E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27CB" w14:textId="070309CD" w:rsidR="00413EF2" w:rsidRPr="00676913" w:rsidRDefault="00852ACE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913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CA2F96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67691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B07239" w14:textId="057A68D5" w:rsidR="001D0050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6769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Каргата 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9D55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2065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770" w:rsidRPr="0067691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(в</w:t>
      </w:r>
      <w:r w:rsidR="007954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4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38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</w:t>
      </w:r>
      <w:r w:rsidR="009D5530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9D5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982099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76913" w:rsidRPr="00676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8FF9DF9" w14:textId="70F7DFDF" w:rsidR="00903188" w:rsidRPr="00676913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</w:t>
      </w:r>
      <w:r w:rsidR="00413EF2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3273" w:rsidRPr="00676913">
        <w:rPr>
          <w:rFonts w:ascii="Times New Roman" w:eastAsia="Times New Roman" w:hAnsi="Times New Roman"/>
          <w:sz w:val="28"/>
          <w:szCs w:val="28"/>
          <w:lang w:eastAsia="ru-RU"/>
        </w:rPr>
        <w:t>следующих тематических разделах</w:t>
      </w:r>
      <w:r w:rsidR="00903188" w:rsidRPr="006769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E7B1494" w:rsidR="00D63FC8" w:rsidRPr="00676913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1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76913">
        <w:rPr>
          <w:rFonts w:ascii="Times New Roman" w:hAnsi="Times New Roman"/>
          <w:sz w:val="28"/>
          <w:szCs w:val="28"/>
          <w:lang w:eastAsia="ru-RU"/>
        </w:rPr>
        <w:t>а</w:t>
      </w:r>
      <w:r w:rsidR="001D0050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</w:t>
      </w:r>
      <w:proofErr w:type="gramStart"/>
      <w:r w:rsidR="001D00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67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F675D8F" w14:textId="4924B4AB" w:rsidR="0009238D" w:rsidRDefault="0009238D" w:rsidP="00CC2276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грейдирование дороги по ул. </w:t>
      </w:r>
      <w:proofErr w:type="gramStart"/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>Крестьянская</w:t>
      </w:r>
      <w:proofErr w:type="gramEnd"/>
      <w:r w:rsidR="002F3812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</w:p>
    <w:p w14:paraId="2464000D" w14:textId="2C502A2D" w:rsidR="00946783" w:rsidRPr="00676913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783"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4FD4ABEF" w14:textId="4C74E6A0" w:rsidR="00456CE2" w:rsidRPr="0009238D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F3812">
        <w:rPr>
          <w:rFonts w:ascii="Times New Roman" w:hAnsi="Times New Roman"/>
          <w:i/>
          <w:sz w:val="26"/>
          <w:szCs w:val="26"/>
          <w:lang w:eastAsia="ru-RU"/>
        </w:rPr>
        <w:t>ремонт жилого помещения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5EC9AB93" w14:textId="59F5221E" w:rsidR="00D164C9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 предоставл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64B6904B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CBDBA" w14:textId="232F1286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FE65B26" wp14:editId="33F8B15F">
            <wp:extent cx="61245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D767CE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45C27" w14:textId="512029EC" w:rsidR="001D0050" w:rsidRPr="001D0050" w:rsidRDefault="001D0050" w:rsidP="001D0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D005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D0050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1D0050" w:rsidRDefault="001D0050" w:rsidP="001D005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lastRenderedPageBreak/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1D0050">
        <w:rPr>
          <w:rFonts w:ascii="Times New Roman" w:hAnsi="Times New Roman"/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</w:t>
      </w:r>
      <w:r w:rsidRPr="001D0050">
        <w:rPr>
          <w:rFonts w:ascii="Times New Roman" w:hAnsi="Times New Roman"/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1D0050" w:rsidRDefault="001D0050" w:rsidP="001D0050">
      <w:pPr>
        <w:jc w:val="both"/>
        <w:rPr>
          <w:rFonts w:ascii="Times New Roman" w:hAnsi="Times New Roman"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ab/>
        <w:t xml:space="preserve"> </w:t>
      </w:r>
    </w:p>
    <w:p w14:paraId="070C6250" w14:textId="410DFFEE" w:rsidR="001D0050" w:rsidRPr="001D0050" w:rsidRDefault="001D0050" w:rsidP="001D0050">
      <w:pPr>
        <w:pStyle w:val="12"/>
        <w:ind w:firstLine="708"/>
        <w:jc w:val="both"/>
        <w:rPr>
          <w:sz w:val="28"/>
          <w:szCs w:val="28"/>
        </w:rPr>
      </w:pPr>
      <w:r w:rsidRPr="001D0050">
        <w:rPr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1D0050" w:rsidSect="00FE0C1F">
      <w:headerReference w:type="even" r:id="rId13"/>
      <w:headerReference w:type="default" r:id="rId14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202B" w14:textId="77777777" w:rsidR="00B41EE8" w:rsidRDefault="00B41EE8">
      <w:pPr>
        <w:spacing w:after="0" w:line="240" w:lineRule="auto"/>
      </w:pPr>
      <w:r>
        <w:separator/>
      </w:r>
    </w:p>
  </w:endnote>
  <w:endnote w:type="continuationSeparator" w:id="0">
    <w:p w14:paraId="5AF6F86D" w14:textId="77777777" w:rsidR="00B41EE8" w:rsidRDefault="00B4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09E06" w14:textId="77777777" w:rsidR="00B41EE8" w:rsidRDefault="00B41EE8">
      <w:pPr>
        <w:spacing w:after="0" w:line="240" w:lineRule="auto"/>
      </w:pPr>
      <w:r>
        <w:separator/>
      </w:r>
    </w:p>
  </w:footnote>
  <w:footnote w:type="continuationSeparator" w:id="0">
    <w:p w14:paraId="3176CD71" w14:textId="77777777" w:rsidR="00B41EE8" w:rsidRDefault="00B4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5561">
      <w:rPr>
        <w:rStyle w:val="a9"/>
        <w:noProof/>
      </w:rPr>
      <w:t>3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65D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019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3C5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6C1E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0E9F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812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61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1D7"/>
    <w:rsid w:val="005B2DEB"/>
    <w:rsid w:val="005B325D"/>
    <w:rsid w:val="005B3B79"/>
    <w:rsid w:val="005B3DBB"/>
    <w:rsid w:val="005B3E13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5561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8A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0B7"/>
    <w:rsid w:val="00821BC9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50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4ED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3E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530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1EE8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9C6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50D"/>
    <w:rsid w:val="00C25BEB"/>
    <w:rsid w:val="00C26760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227"/>
    <w:rsid w:val="00D21A04"/>
    <w:rsid w:val="00D21B5D"/>
    <w:rsid w:val="00D21B98"/>
    <w:rsid w:val="00D21E5E"/>
    <w:rsid w:val="00D22255"/>
    <w:rsid w:val="00D22723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5A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72D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3F6D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4E4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06F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6F6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3 квартале</a:t>
            </a:r>
            <a:r>
              <a:rPr lang="ru-RU" sz="1200" baseline="0"/>
              <a:t> </a:t>
            </a:r>
            <a:r>
              <a:rPr lang="ru-RU" sz="1200"/>
              <a:t>2024 года</a:t>
            </a:r>
          </a:p>
          <a:p>
            <a:pPr>
              <a:defRPr/>
            </a:pPr>
            <a:r>
              <a:rPr lang="ru-RU" sz="1200"/>
              <a:t>в сравнении со</a:t>
            </a:r>
            <a:r>
              <a:rPr lang="ru-RU" sz="1200" baseline="0"/>
              <a:t> </a:t>
            </a:r>
            <a:r>
              <a:rPr lang="ru-RU" sz="1200"/>
              <a:t> 2 кварталом 2024 года и 3  кварталом  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 кв  2024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26</c:v>
                </c:pt>
                <c:pt idx="2">
                  <c:v>5</c:v>
                </c:pt>
                <c:pt idx="3">
                  <c:v>0</c:v>
                </c:pt>
                <c:pt idx="4">
                  <c:v>10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3 кв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11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  2023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ПОС</c:v>
                </c:pt>
                <c:pt idx="5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32</c:v>
                </c:pt>
                <c:pt idx="1">
                  <c:v>26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332736"/>
        <c:axId val="171334272"/>
        <c:axId val="0"/>
      </c:bar3DChart>
      <c:catAx>
        <c:axId val="17133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334272"/>
        <c:crossesAt val="0"/>
        <c:auto val="1"/>
        <c:lblAlgn val="ctr"/>
        <c:lblOffset val="100"/>
        <c:noMultiLvlLbl val="0"/>
      </c:catAx>
      <c:valAx>
        <c:axId val="171334272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71332736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3  квартале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со 2 кварталом  2024 года и 3 кварталом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2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3  кв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3 кв.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610688"/>
        <c:axId val="172612224"/>
        <c:axId val="0"/>
      </c:bar3DChart>
      <c:catAx>
        <c:axId val="17261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612224"/>
        <c:crossesAt val="0"/>
        <c:auto val="1"/>
        <c:lblAlgn val="ctr"/>
        <c:lblOffset val="100"/>
        <c:noMultiLvlLbl val="0"/>
      </c:catAx>
      <c:valAx>
        <c:axId val="172612224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72610688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3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со 2 кварталом 2024 года и 3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3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2 кв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3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930560"/>
        <c:axId val="172932096"/>
        <c:axId val="0"/>
      </c:bar3DChart>
      <c:catAx>
        <c:axId val="17293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2932096"/>
        <c:crossesAt val="0"/>
        <c:auto val="1"/>
        <c:lblAlgn val="ctr"/>
        <c:lblOffset val="100"/>
        <c:noMultiLvlLbl val="0"/>
      </c:catAx>
      <c:valAx>
        <c:axId val="1729320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72930560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 обращенияя, поступившие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3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со 2 кварталом 2024 года и 3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3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2 кв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3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53536"/>
        <c:axId val="173555072"/>
        <c:axId val="0"/>
      </c:bar3DChart>
      <c:catAx>
        <c:axId val="17355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3555072"/>
        <c:crossesAt val="0"/>
        <c:auto val="1"/>
        <c:lblAlgn val="ctr"/>
        <c:lblOffset val="100"/>
        <c:noMultiLvlLbl val="0"/>
      </c:catAx>
      <c:valAx>
        <c:axId val="1735550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73553536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5E41-5935-4156-81A6-3EDBF75D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421</cp:revision>
  <cp:lastPrinted>2024-10-18T08:33:00Z</cp:lastPrinted>
  <dcterms:created xsi:type="dcterms:W3CDTF">2023-03-24T01:53:00Z</dcterms:created>
  <dcterms:modified xsi:type="dcterms:W3CDTF">2024-10-18T09:01:00Z</dcterms:modified>
</cp:coreProperties>
</file>