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2E" w:rsidRDefault="0061112E" w:rsidP="0061112E">
      <w:pPr>
        <w:pStyle w:val="ConsPlusTitle"/>
        <w:outlineLvl w:val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9525</wp:posOffset>
            </wp:positionV>
            <wp:extent cx="575310" cy="6858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12E" w:rsidRDefault="0061112E" w:rsidP="0061112E"/>
    <w:p w:rsidR="0061112E" w:rsidRDefault="0061112E" w:rsidP="0061112E">
      <w:pPr>
        <w:tabs>
          <w:tab w:val="left" w:pos="3960"/>
        </w:tabs>
        <w:jc w:val="both"/>
      </w:pPr>
    </w:p>
    <w:p w:rsidR="0061112E" w:rsidRDefault="0061112E" w:rsidP="0061112E">
      <w:r>
        <w:t xml:space="preserve">                                </w:t>
      </w:r>
    </w:p>
    <w:p w:rsidR="0061112E" w:rsidRDefault="0061112E" w:rsidP="0061112E"/>
    <w:p w:rsidR="0061112E" w:rsidRDefault="0061112E" w:rsidP="0061112E">
      <w:pPr>
        <w:rPr>
          <w:rFonts w:ascii="Arial" w:hAnsi="Arial" w:cs="Arial"/>
          <w:b/>
          <w:sz w:val="28"/>
          <w:szCs w:val="28"/>
        </w:rPr>
      </w:pPr>
      <w:r>
        <w:t xml:space="preserve">                            </w:t>
      </w:r>
      <w:r>
        <w:rPr>
          <w:b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АДМИНИСТРАЦИЯ  ГОРОДА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КАРГАТА</w:t>
      </w:r>
    </w:p>
    <w:p w:rsidR="0061112E" w:rsidRDefault="0061112E" w:rsidP="0061112E">
      <w:pPr>
        <w:ind w:lef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b/>
          <w:sz w:val="28"/>
          <w:szCs w:val="28"/>
        </w:rPr>
        <w:t>Каргатского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61112E" w:rsidTr="0061112E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112E" w:rsidRDefault="0061112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1112E" w:rsidRDefault="0061112E" w:rsidP="0061112E">
      <w:pPr>
        <w:ind w:left="-72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61112E" w:rsidRDefault="0061112E" w:rsidP="0061112E">
      <w:pPr>
        <w:ind w:left="-720"/>
        <w:jc w:val="center"/>
      </w:pPr>
      <w:proofErr w:type="spellStart"/>
      <w:r>
        <w:t>г.Каргат</w:t>
      </w:r>
      <w:proofErr w:type="spellEnd"/>
    </w:p>
    <w:p w:rsidR="0061112E" w:rsidRDefault="0061112E" w:rsidP="0061112E">
      <w:pPr>
        <w:ind w:left="-72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5581"/>
        <w:gridCol w:w="1881"/>
      </w:tblGrid>
      <w:tr w:rsidR="0061112E" w:rsidTr="0061112E">
        <w:trPr>
          <w:trHeight w:val="80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12E" w:rsidRDefault="00C117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19.12.2024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61112E" w:rsidRDefault="0061112E">
            <w:pPr>
              <w:tabs>
                <w:tab w:val="left" w:pos="3960"/>
              </w:tabs>
              <w:spacing w:line="252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12E" w:rsidRPr="00C1177A" w:rsidRDefault="0061112E">
            <w:pPr>
              <w:tabs>
                <w:tab w:val="left" w:pos="3960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1177A">
              <w:rPr>
                <w:sz w:val="22"/>
                <w:szCs w:val="22"/>
                <w:lang w:eastAsia="en-US"/>
              </w:rPr>
              <w:t>№</w:t>
            </w:r>
            <w:r w:rsidR="00C1177A" w:rsidRPr="00C1177A">
              <w:rPr>
                <w:sz w:val="22"/>
                <w:szCs w:val="22"/>
                <w:lang w:eastAsia="en-US"/>
              </w:rPr>
              <w:t>426</w:t>
            </w:r>
          </w:p>
        </w:tc>
      </w:tr>
    </w:tbl>
    <w:p w:rsidR="0061112E" w:rsidRDefault="0061112E" w:rsidP="0061112E">
      <w:pPr>
        <w:jc w:val="center"/>
        <w:outlineLvl w:val="0"/>
        <w:rPr>
          <w:b/>
          <w:sz w:val="28"/>
          <w:szCs w:val="28"/>
        </w:rPr>
      </w:pPr>
    </w:p>
    <w:p w:rsidR="00530644" w:rsidRPr="00C77671" w:rsidRDefault="00530644" w:rsidP="0061112E">
      <w:pPr>
        <w:outlineLvl w:val="0"/>
        <w:rPr>
          <w:b/>
          <w:sz w:val="24"/>
          <w:szCs w:val="24"/>
        </w:rPr>
      </w:pPr>
      <w:r w:rsidRPr="00C77671">
        <w:rPr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61112E" w:rsidRPr="00C77671">
        <w:rPr>
          <w:b/>
          <w:sz w:val="24"/>
          <w:szCs w:val="24"/>
        </w:rPr>
        <w:t>няемым законом ценностям на 2025</w:t>
      </w:r>
      <w:r w:rsidRPr="00C77671">
        <w:rPr>
          <w:b/>
          <w:sz w:val="24"/>
          <w:szCs w:val="24"/>
        </w:rPr>
        <w:t xml:space="preserve"> год в сфере муниципального лесного ко</w:t>
      </w:r>
      <w:r w:rsidR="0061112E" w:rsidRPr="00C77671">
        <w:rPr>
          <w:b/>
          <w:sz w:val="24"/>
          <w:szCs w:val="24"/>
        </w:rPr>
        <w:t xml:space="preserve">нтроля на территории города </w:t>
      </w:r>
      <w:proofErr w:type="gramStart"/>
      <w:r w:rsidR="0061112E" w:rsidRPr="00C77671">
        <w:rPr>
          <w:b/>
          <w:sz w:val="24"/>
          <w:szCs w:val="24"/>
        </w:rPr>
        <w:t xml:space="preserve">Каргата </w:t>
      </w:r>
      <w:r w:rsidRPr="00C77671">
        <w:rPr>
          <w:b/>
          <w:sz w:val="24"/>
          <w:szCs w:val="24"/>
        </w:rPr>
        <w:t xml:space="preserve"> </w:t>
      </w:r>
      <w:proofErr w:type="spellStart"/>
      <w:r w:rsidRPr="00C77671">
        <w:rPr>
          <w:b/>
          <w:sz w:val="24"/>
          <w:szCs w:val="24"/>
        </w:rPr>
        <w:t>Каргатского</w:t>
      </w:r>
      <w:proofErr w:type="spellEnd"/>
      <w:proofErr w:type="gramEnd"/>
      <w:r w:rsidRPr="00C77671">
        <w:rPr>
          <w:b/>
          <w:sz w:val="24"/>
          <w:szCs w:val="24"/>
        </w:rPr>
        <w:t xml:space="preserve"> района Новосибирской области </w:t>
      </w:r>
    </w:p>
    <w:p w:rsidR="00530644" w:rsidRPr="00C77671" w:rsidRDefault="00530644" w:rsidP="00530644">
      <w:pPr>
        <w:ind w:firstLine="567"/>
        <w:jc w:val="center"/>
        <w:rPr>
          <w:b/>
          <w:sz w:val="24"/>
          <w:szCs w:val="24"/>
        </w:rPr>
      </w:pPr>
    </w:p>
    <w:p w:rsidR="00530644" w:rsidRPr="00C77671" w:rsidRDefault="00530644" w:rsidP="00530644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C77671">
        <w:rPr>
          <w:sz w:val="24"/>
          <w:szCs w:val="24"/>
        </w:rPr>
        <w:t xml:space="preserve">Руководствуясь </w:t>
      </w:r>
      <w:r w:rsidRPr="00C77671">
        <w:rPr>
          <w:rStyle w:val="a5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C77671">
        <w:rPr>
          <w:sz w:val="24"/>
          <w:szCs w:val="24"/>
          <w:shd w:val="clear" w:color="auto" w:fill="FFFFFF"/>
        </w:rPr>
        <w:t> </w:t>
      </w:r>
      <w:r w:rsidRPr="00C77671">
        <w:rPr>
          <w:rStyle w:val="a5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C77671">
        <w:rPr>
          <w:sz w:val="24"/>
          <w:szCs w:val="24"/>
          <w:shd w:val="clear" w:color="auto" w:fill="FFFFFF"/>
        </w:rPr>
        <w:t xml:space="preserve"> РФ от 25 июня 2021 г. N </w:t>
      </w:r>
      <w:r w:rsidRPr="00C77671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990 </w:t>
      </w:r>
      <w:r w:rsidRPr="00C77671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C77671">
        <w:rPr>
          <w:sz w:val="24"/>
          <w:szCs w:val="24"/>
        </w:rPr>
        <w:t>, админи</w:t>
      </w:r>
      <w:r w:rsidR="0061112E" w:rsidRPr="00C77671">
        <w:rPr>
          <w:sz w:val="24"/>
          <w:szCs w:val="24"/>
        </w:rPr>
        <w:t>страция города Каргата</w:t>
      </w:r>
      <w:r w:rsidRPr="00C77671">
        <w:rPr>
          <w:sz w:val="24"/>
          <w:szCs w:val="24"/>
        </w:rPr>
        <w:t xml:space="preserve"> </w:t>
      </w:r>
      <w:proofErr w:type="spellStart"/>
      <w:r w:rsidRPr="00C77671">
        <w:rPr>
          <w:sz w:val="24"/>
          <w:szCs w:val="24"/>
        </w:rPr>
        <w:t>Каргатского</w:t>
      </w:r>
      <w:proofErr w:type="spellEnd"/>
      <w:r w:rsidRPr="00C77671">
        <w:rPr>
          <w:sz w:val="24"/>
          <w:szCs w:val="24"/>
        </w:rPr>
        <w:t xml:space="preserve"> района Новосибирской области</w:t>
      </w:r>
    </w:p>
    <w:p w:rsidR="00530644" w:rsidRPr="00C77671" w:rsidRDefault="00530644" w:rsidP="00530644">
      <w:pPr>
        <w:jc w:val="both"/>
        <w:rPr>
          <w:sz w:val="24"/>
          <w:szCs w:val="24"/>
        </w:rPr>
      </w:pPr>
      <w:r w:rsidRPr="00C77671">
        <w:rPr>
          <w:sz w:val="24"/>
          <w:szCs w:val="24"/>
        </w:rPr>
        <w:t>ПОСТАНОВЛЯЕТ:</w:t>
      </w:r>
    </w:p>
    <w:p w:rsidR="00530644" w:rsidRPr="00C77671" w:rsidRDefault="00530644" w:rsidP="00530644">
      <w:pPr>
        <w:ind w:firstLine="567"/>
        <w:jc w:val="both"/>
        <w:outlineLvl w:val="0"/>
        <w:rPr>
          <w:b/>
          <w:sz w:val="24"/>
          <w:szCs w:val="24"/>
        </w:rPr>
      </w:pPr>
      <w:r w:rsidRPr="00C77671">
        <w:rPr>
          <w:sz w:val="24"/>
          <w:szCs w:val="24"/>
        </w:rPr>
        <w:t>1. Утвердить Программу профилактики рисков причинения вреда (ущерба) охра</w:t>
      </w:r>
      <w:r w:rsidR="0061112E" w:rsidRPr="00C77671">
        <w:rPr>
          <w:sz w:val="24"/>
          <w:szCs w:val="24"/>
        </w:rPr>
        <w:t>няемым законом ценностям на 2025</w:t>
      </w:r>
      <w:r w:rsidRPr="00C77671">
        <w:rPr>
          <w:sz w:val="24"/>
          <w:szCs w:val="24"/>
        </w:rPr>
        <w:t xml:space="preserve"> год в сфере муниципального лесного ко</w:t>
      </w:r>
      <w:r w:rsidR="0061112E" w:rsidRPr="00C77671">
        <w:rPr>
          <w:sz w:val="24"/>
          <w:szCs w:val="24"/>
        </w:rPr>
        <w:t>нтроля на территории города Каргата</w:t>
      </w:r>
      <w:r w:rsidRPr="00C77671">
        <w:rPr>
          <w:sz w:val="24"/>
          <w:szCs w:val="24"/>
        </w:rPr>
        <w:t xml:space="preserve"> </w:t>
      </w:r>
      <w:proofErr w:type="spellStart"/>
      <w:r w:rsidRPr="00C77671">
        <w:rPr>
          <w:sz w:val="24"/>
          <w:szCs w:val="24"/>
        </w:rPr>
        <w:t>Каргатского</w:t>
      </w:r>
      <w:proofErr w:type="spellEnd"/>
      <w:r w:rsidRPr="00C77671">
        <w:rPr>
          <w:sz w:val="24"/>
          <w:szCs w:val="24"/>
        </w:rPr>
        <w:t xml:space="preserve"> района Новосибирской области.</w:t>
      </w:r>
    </w:p>
    <w:p w:rsidR="00C77671" w:rsidRPr="00C77671" w:rsidRDefault="00530644" w:rsidP="00C77671">
      <w:pPr>
        <w:ind w:firstLine="567"/>
        <w:jc w:val="both"/>
        <w:rPr>
          <w:sz w:val="24"/>
          <w:szCs w:val="24"/>
        </w:rPr>
      </w:pPr>
      <w:r w:rsidRPr="00C77671">
        <w:rPr>
          <w:sz w:val="24"/>
          <w:szCs w:val="24"/>
        </w:rPr>
        <w:t>2.</w:t>
      </w:r>
      <w:r w:rsidRPr="00C77671">
        <w:rPr>
          <w:color w:val="FF0000"/>
          <w:sz w:val="24"/>
          <w:szCs w:val="24"/>
        </w:rPr>
        <w:t xml:space="preserve"> </w:t>
      </w:r>
      <w:r w:rsidRPr="00C77671">
        <w:rPr>
          <w:sz w:val="24"/>
          <w:szCs w:val="24"/>
        </w:rPr>
        <w:t>Опубликовать настоящее постановление в периодическом печатном издании «</w:t>
      </w:r>
      <w:r w:rsidR="0061112E" w:rsidRPr="00C77671">
        <w:rPr>
          <w:sz w:val="24"/>
          <w:szCs w:val="24"/>
        </w:rPr>
        <w:t>Официальный Вестник города Каргата</w:t>
      </w:r>
      <w:r w:rsidRPr="00C77671">
        <w:rPr>
          <w:sz w:val="24"/>
          <w:szCs w:val="24"/>
        </w:rPr>
        <w:t>» и на официальном сайте админи</w:t>
      </w:r>
      <w:r w:rsidR="0061112E" w:rsidRPr="00C77671">
        <w:rPr>
          <w:sz w:val="24"/>
          <w:szCs w:val="24"/>
        </w:rPr>
        <w:t>страции города Каргата</w:t>
      </w:r>
      <w:r w:rsidRPr="00C77671">
        <w:rPr>
          <w:sz w:val="24"/>
          <w:szCs w:val="24"/>
        </w:rPr>
        <w:t xml:space="preserve"> </w:t>
      </w:r>
      <w:proofErr w:type="spellStart"/>
      <w:r w:rsidRPr="00C77671">
        <w:rPr>
          <w:sz w:val="24"/>
          <w:szCs w:val="24"/>
        </w:rPr>
        <w:t>Каргатского</w:t>
      </w:r>
      <w:proofErr w:type="spellEnd"/>
      <w:r w:rsidRPr="00C77671">
        <w:rPr>
          <w:sz w:val="24"/>
          <w:szCs w:val="24"/>
        </w:rPr>
        <w:t xml:space="preserve"> района Новосибирской области в сети Интернет.</w:t>
      </w:r>
    </w:p>
    <w:p w:rsidR="00530644" w:rsidRPr="00C77671" w:rsidRDefault="00C77671" w:rsidP="00C77671">
      <w:pPr>
        <w:ind w:firstLine="567"/>
        <w:jc w:val="both"/>
        <w:rPr>
          <w:sz w:val="24"/>
          <w:szCs w:val="24"/>
        </w:rPr>
      </w:pPr>
      <w:r w:rsidRPr="00C77671">
        <w:rPr>
          <w:sz w:val="24"/>
          <w:szCs w:val="24"/>
        </w:rPr>
        <w:t>3.</w:t>
      </w:r>
      <w:r w:rsidR="00530644" w:rsidRPr="00C77671">
        <w:rPr>
          <w:sz w:val="24"/>
          <w:szCs w:val="24"/>
        </w:rPr>
        <w:t>Контроль за исполнением настоящего п</w:t>
      </w:r>
      <w:r w:rsidR="0061112E" w:rsidRPr="00C77671">
        <w:rPr>
          <w:sz w:val="24"/>
          <w:szCs w:val="24"/>
        </w:rPr>
        <w:t xml:space="preserve">остановления возложить на ведущего специалиста </w:t>
      </w:r>
      <w:proofErr w:type="spellStart"/>
      <w:r w:rsidR="0061112E" w:rsidRPr="00C77671">
        <w:rPr>
          <w:sz w:val="24"/>
          <w:szCs w:val="24"/>
        </w:rPr>
        <w:t>Гредюшко</w:t>
      </w:r>
      <w:proofErr w:type="spellEnd"/>
      <w:r w:rsidR="0061112E" w:rsidRPr="00C77671">
        <w:rPr>
          <w:sz w:val="24"/>
          <w:szCs w:val="24"/>
        </w:rPr>
        <w:t xml:space="preserve"> Е.И. </w:t>
      </w:r>
    </w:p>
    <w:p w:rsidR="00530644" w:rsidRPr="00C77671" w:rsidRDefault="00530644" w:rsidP="00530644">
      <w:pPr>
        <w:ind w:firstLine="567"/>
        <w:jc w:val="both"/>
        <w:rPr>
          <w:sz w:val="24"/>
          <w:szCs w:val="24"/>
        </w:rPr>
      </w:pPr>
      <w:r w:rsidRPr="00C77671">
        <w:rPr>
          <w:sz w:val="24"/>
          <w:szCs w:val="24"/>
        </w:rPr>
        <w:t xml:space="preserve">       </w:t>
      </w:r>
    </w:p>
    <w:p w:rsidR="0061112E" w:rsidRPr="00C77671" w:rsidRDefault="0061112E" w:rsidP="00530644">
      <w:pPr>
        <w:jc w:val="both"/>
        <w:rPr>
          <w:sz w:val="24"/>
          <w:szCs w:val="24"/>
        </w:rPr>
      </w:pPr>
    </w:p>
    <w:p w:rsidR="00530644" w:rsidRPr="00C77671" w:rsidRDefault="00C1177A" w:rsidP="0053064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И.о.Главы</w:t>
      </w:r>
      <w:proofErr w:type="spellEnd"/>
      <w:r w:rsidR="0061112E" w:rsidRPr="00C77671">
        <w:rPr>
          <w:sz w:val="24"/>
          <w:szCs w:val="24"/>
        </w:rPr>
        <w:t xml:space="preserve"> города Каргата</w:t>
      </w:r>
      <w:r w:rsidR="00530644" w:rsidRPr="00C77671">
        <w:rPr>
          <w:sz w:val="24"/>
          <w:szCs w:val="24"/>
        </w:rPr>
        <w:t xml:space="preserve"> </w:t>
      </w:r>
    </w:p>
    <w:p w:rsidR="00530644" w:rsidRPr="00C77671" w:rsidRDefault="00530644" w:rsidP="00530644">
      <w:pPr>
        <w:rPr>
          <w:sz w:val="24"/>
          <w:szCs w:val="24"/>
        </w:rPr>
      </w:pPr>
      <w:proofErr w:type="spellStart"/>
      <w:r w:rsidRPr="00C77671">
        <w:rPr>
          <w:sz w:val="24"/>
          <w:szCs w:val="24"/>
        </w:rPr>
        <w:t>Каргатского</w:t>
      </w:r>
      <w:proofErr w:type="spellEnd"/>
      <w:r w:rsidRPr="00C77671">
        <w:rPr>
          <w:sz w:val="24"/>
          <w:szCs w:val="24"/>
        </w:rPr>
        <w:t xml:space="preserve"> района Новосибирской области      </w:t>
      </w:r>
      <w:r w:rsidR="0061112E" w:rsidRPr="00C77671">
        <w:rPr>
          <w:sz w:val="24"/>
          <w:szCs w:val="24"/>
        </w:rPr>
        <w:t xml:space="preserve">                        </w:t>
      </w:r>
      <w:r w:rsidR="00C77671">
        <w:rPr>
          <w:sz w:val="24"/>
          <w:szCs w:val="24"/>
        </w:rPr>
        <w:t xml:space="preserve">                 </w:t>
      </w:r>
      <w:r w:rsidR="00C1177A">
        <w:rPr>
          <w:sz w:val="24"/>
          <w:szCs w:val="24"/>
        </w:rPr>
        <w:t xml:space="preserve">    </w:t>
      </w:r>
      <w:proofErr w:type="spellStart"/>
      <w:r w:rsidR="00C1177A">
        <w:rPr>
          <w:sz w:val="24"/>
          <w:szCs w:val="24"/>
        </w:rPr>
        <w:t>И.К.Килибаев</w:t>
      </w:r>
      <w:proofErr w:type="spellEnd"/>
      <w:r w:rsidR="0061112E" w:rsidRPr="00C77671">
        <w:rPr>
          <w:sz w:val="24"/>
          <w:szCs w:val="24"/>
        </w:rPr>
        <w:t xml:space="preserve"> </w:t>
      </w:r>
    </w:p>
    <w:p w:rsidR="00530644" w:rsidRPr="00C77671" w:rsidRDefault="00530644" w:rsidP="00530644">
      <w:pPr>
        <w:ind w:left="5940"/>
        <w:jc w:val="right"/>
        <w:rPr>
          <w:sz w:val="24"/>
          <w:szCs w:val="24"/>
        </w:rPr>
      </w:pPr>
    </w:p>
    <w:p w:rsidR="00530644" w:rsidRPr="00C77671" w:rsidRDefault="00530644" w:rsidP="00530644">
      <w:pPr>
        <w:ind w:left="5940"/>
        <w:jc w:val="right"/>
        <w:rPr>
          <w:sz w:val="24"/>
          <w:szCs w:val="24"/>
        </w:rPr>
      </w:pPr>
    </w:p>
    <w:p w:rsidR="00530644" w:rsidRDefault="00530644" w:rsidP="00530644">
      <w:pPr>
        <w:ind w:left="5940"/>
        <w:jc w:val="right"/>
      </w:pPr>
    </w:p>
    <w:p w:rsidR="00530644" w:rsidRDefault="00530644" w:rsidP="00530644">
      <w:pPr>
        <w:ind w:left="5940"/>
        <w:jc w:val="right"/>
      </w:pPr>
    </w:p>
    <w:p w:rsidR="00530644" w:rsidRDefault="00530644" w:rsidP="00530644">
      <w:pPr>
        <w:ind w:left="5940"/>
        <w:jc w:val="right"/>
      </w:pPr>
    </w:p>
    <w:p w:rsidR="00530644" w:rsidRDefault="00530644" w:rsidP="00530644">
      <w:pPr>
        <w:ind w:left="5940"/>
        <w:jc w:val="right"/>
      </w:pPr>
    </w:p>
    <w:p w:rsidR="00C32B3D" w:rsidRDefault="00C32B3D" w:rsidP="00530644">
      <w:pPr>
        <w:ind w:left="5940"/>
        <w:jc w:val="right"/>
      </w:pPr>
    </w:p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/>
    <w:p w:rsidR="00C1177A" w:rsidRDefault="00C1177A" w:rsidP="00C1177A">
      <w:r>
        <w:t>Кузнецова Е.Ю.</w:t>
      </w:r>
    </w:p>
    <w:p w:rsidR="00530644" w:rsidRDefault="00C1177A" w:rsidP="00C1177A">
      <w:r>
        <w:t>22388</w:t>
      </w:r>
      <w:r w:rsidR="00530644">
        <w:br w:type="page"/>
      </w:r>
      <w:r>
        <w:lastRenderedPageBreak/>
        <w:t xml:space="preserve">                                                                                                                                                             </w:t>
      </w:r>
      <w:r w:rsidR="00530644">
        <w:t>УТВЕРЖДЕНА</w:t>
      </w:r>
    </w:p>
    <w:p w:rsidR="00530644" w:rsidRDefault="00530644" w:rsidP="00530644">
      <w:pPr>
        <w:ind w:left="5940"/>
        <w:jc w:val="right"/>
      </w:pPr>
      <w:r>
        <w:t>Постановлением Админи</w:t>
      </w:r>
      <w:r w:rsidR="0061112E">
        <w:t>страции города Каргата</w:t>
      </w:r>
      <w:r>
        <w:t xml:space="preserve"> </w:t>
      </w:r>
      <w:proofErr w:type="spellStart"/>
      <w:r>
        <w:t>Каргатского</w:t>
      </w:r>
      <w:proofErr w:type="spellEnd"/>
      <w:r>
        <w:t xml:space="preserve"> района Новосибирской области</w:t>
      </w:r>
    </w:p>
    <w:p w:rsidR="00530644" w:rsidRDefault="00530644" w:rsidP="00530644">
      <w:pPr>
        <w:jc w:val="right"/>
      </w:pPr>
      <w:r>
        <w:t>от _____ г.  № __</w:t>
      </w:r>
    </w:p>
    <w:p w:rsidR="00530644" w:rsidRDefault="00530644" w:rsidP="00530644">
      <w:pPr>
        <w:ind w:left="5940"/>
        <w:jc w:val="right"/>
      </w:pPr>
    </w:p>
    <w:p w:rsidR="00530644" w:rsidRPr="00C32B3D" w:rsidRDefault="00530644" w:rsidP="00530644">
      <w:pPr>
        <w:jc w:val="center"/>
        <w:outlineLvl w:val="0"/>
        <w:rPr>
          <w:b/>
          <w:sz w:val="24"/>
          <w:szCs w:val="24"/>
        </w:rPr>
      </w:pPr>
      <w:r w:rsidRPr="00C32B3D">
        <w:rPr>
          <w:b/>
          <w:sz w:val="24"/>
          <w:szCs w:val="24"/>
        </w:rPr>
        <w:t>Программа профилактики рисков причинения вреда (ущерба) охра</w:t>
      </w:r>
      <w:r w:rsidR="0061112E" w:rsidRPr="00C32B3D">
        <w:rPr>
          <w:b/>
          <w:sz w:val="24"/>
          <w:szCs w:val="24"/>
        </w:rPr>
        <w:t>няемым законом ценностям на 2025</w:t>
      </w:r>
      <w:r w:rsidRPr="00C32B3D">
        <w:rPr>
          <w:b/>
          <w:sz w:val="24"/>
          <w:szCs w:val="24"/>
        </w:rPr>
        <w:t xml:space="preserve"> год в сфере муниципального лесного ко</w:t>
      </w:r>
      <w:r w:rsidR="009E189E" w:rsidRPr="00C32B3D">
        <w:rPr>
          <w:b/>
          <w:sz w:val="24"/>
          <w:szCs w:val="24"/>
        </w:rPr>
        <w:t>нтроля на территории города Каргата</w:t>
      </w:r>
      <w:r w:rsidRPr="00C32B3D">
        <w:rPr>
          <w:b/>
          <w:sz w:val="24"/>
          <w:szCs w:val="24"/>
        </w:rPr>
        <w:t xml:space="preserve"> </w:t>
      </w:r>
      <w:proofErr w:type="spellStart"/>
      <w:r w:rsidRPr="00C32B3D">
        <w:rPr>
          <w:b/>
          <w:sz w:val="24"/>
          <w:szCs w:val="24"/>
        </w:rPr>
        <w:t>Каргатского</w:t>
      </w:r>
      <w:proofErr w:type="spellEnd"/>
      <w:r w:rsidRPr="00C32B3D">
        <w:rPr>
          <w:b/>
          <w:sz w:val="24"/>
          <w:szCs w:val="24"/>
        </w:rPr>
        <w:t xml:space="preserve"> района Новосибирской области</w:t>
      </w:r>
    </w:p>
    <w:p w:rsidR="00530644" w:rsidRDefault="00530644" w:rsidP="00530644">
      <w:pPr>
        <w:jc w:val="center"/>
        <w:outlineLvl w:val="0"/>
        <w:rPr>
          <w:b/>
          <w:sz w:val="28"/>
          <w:szCs w:val="28"/>
        </w:rPr>
      </w:pPr>
    </w:p>
    <w:p w:rsidR="00530644" w:rsidRPr="00C1177A" w:rsidRDefault="00530644" w:rsidP="00530644">
      <w:pPr>
        <w:ind w:firstLine="567"/>
        <w:jc w:val="both"/>
        <w:outlineLvl w:val="0"/>
        <w:rPr>
          <w:sz w:val="24"/>
          <w:szCs w:val="24"/>
        </w:rPr>
      </w:pPr>
      <w:r w:rsidRPr="00C1177A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2024 год в сфере муниципального лесного ко</w:t>
      </w:r>
      <w:r w:rsidR="00F77706" w:rsidRPr="00C1177A">
        <w:rPr>
          <w:sz w:val="24"/>
          <w:szCs w:val="24"/>
        </w:rPr>
        <w:t xml:space="preserve">нтроля на территории города Каргата </w:t>
      </w:r>
      <w:r w:rsidRPr="00C1177A">
        <w:rPr>
          <w:sz w:val="24"/>
          <w:szCs w:val="24"/>
        </w:rPr>
        <w:t xml:space="preserve"> </w:t>
      </w:r>
      <w:proofErr w:type="spellStart"/>
      <w:r w:rsidRPr="00C1177A">
        <w:rPr>
          <w:sz w:val="24"/>
          <w:szCs w:val="24"/>
        </w:rPr>
        <w:t>Каргатского</w:t>
      </w:r>
      <w:proofErr w:type="spellEnd"/>
      <w:r w:rsidRPr="00C1177A">
        <w:rPr>
          <w:sz w:val="24"/>
          <w:szCs w:val="24"/>
        </w:rPr>
        <w:t xml:space="preserve"> района Новосибирской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644" w:rsidRPr="00C1177A" w:rsidRDefault="00530644" w:rsidP="0053064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Настоящая Программа разработана и подлежит исполнению админис</w:t>
      </w:r>
      <w:r w:rsidR="00F77706" w:rsidRPr="00C1177A">
        <w:rPr>
          <w:sz w:val="24"/>
          <w:szCs w:val="24"/>
        </w:rPr>
        <w:t xml:space="preserve">трацией города </w:t>
      </w:r>
      <w:proofErr w:type="gramStart"/>
      <w:r w:rsidR="00F77706" w:rsidRPr="00C1177A">
        <w:rPr>
          <w:sz w:val="24"/>
          <w:szCs w:val="24"/>
        </w:rPr>
        <w:t xml:space="preserve">Каргата </w:t>
      </w:r>
      <w:r w:rsidRPr="00C1177A">
        <w:rPr>
          <w:sz w:val="24"/>
          <w:szCs w:val="24"/>
        </w:rPr>
        <w:t xml:space="preserve"> </w:t>
      </w:r>
      <w:proofErr w:type="spellStart"/>
      <w:r w:rsidRPr="00C1177A">
        <w:rPr>
          <w:sz w:val="24"/>
          <w:szCs w:val="24"/>
        </w:rPr>
        <w:t>Каргатского</w:t>
      </w:r>
      <w:proofErr w:type="spellEnd"/>
      <w:proofErr w:type="gramEnd"/>
      <w:r w:rsidRPr="00C1177A">
        <w:rPr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530644" w:rsidRPr="00C1177A" w:rsidRDefault="00530644" w:rsidP="00530644">
      <w:pPr>
        <w:jc w:val="center"/>
        <w:rPr>
          <w:b/>
          <w:sz w:val="24"/>
          <w:szCs w:val="24"/>
        </w:rPr>
      </w:pPr>
      <w:r w:rsidRPr="00C1177A">
        <w:rPr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1.1. Вид муниципального контроля: муниципальный лесной контроль.</w:t>
      </w:r>
    </w:p>
    <w:p w:rsidR="00530644" w:rsidRPr="00C1177A" w:rsidRDefault="00530644" w:rsidP="005306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7A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</w:t>
      </w:r>
      <w:r w:rsidRPr="00C1177A">
        <w:rPr>
          <w:sz w:val="24"/>
          <w:szCs w:val="24"/>
        </w:rPr>
        <w:t xml:space="preserve"> </w:t>
      </w:r>
      <w:r w:rsidRPr="00C1177A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530644" w:rsidRPr="00C1177A" w:rsidRDefault="00530644" w:rsidP="00530644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7A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</w:t>
      </w:r>
      <w:r w:rsidRPr="00C1177A">
        <w:rPr>
          <w:rFonts w:ascii="Times New Roman" w:hAnsi="Times New Roman"/>
          <w:sz w:val="24"/>
          <w:szCs w:val="24"/>
          <w:lang w:val="ru-RU"/>
        </w:rPr>
        <w:t>.</w:t>
      </w:r>
    </w:p>
    <w:p w:rsidR="00530644" w:rsidRPr="00C1177A" w:rsidRDefault="00F77706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Администрацией за 9 месяцев 2024</w:t>
      </w:r>
      <w:r w:rsidR="00530644" w:rsidRPr="00C1177A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В рамках профилактики</w:t>
      </w:r>
      <w:r w:rsidRPr="00C1177A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F77706" w:rsidRPr="00C1177A">
        <w:rPr>
          <w:sz w:val="24"/>
          <w:szCs w:val="24"/>
        </w:rPr>
        <w:t xml:space="preserve"> администрацией в 2024</w:t>
      </w:r>
      <w:r w:rsidRPr="00C1177A">
        <w:rPr>
          <w:sz w:val="24"/>
          <w:szCs w:val="24"/>
        </w:rPr>
        <w:t xml:space="preserve"> году осуществляются следующие мероприятия:</w:t>
      </w:r>
    </w:p>
    <w:p w:rsidR="00530644" w:rsidRPr="00C1177A" w:rsidRDefault="00530644" w:rsidP="0053064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530644" w:rsidRPr="00C1177A" w:rsidRDefault="00530644" w:rsidP="0053064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30644" w:rsidRPr="00C1177A" w:rsidRDefault="00530644" w:rsidP="0053064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30644" w:rsidRPr="00C1177A" w:rsidRDefault="00530644" w:rsidP="0053064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lastRenderedPageBreak/>
        <w:t xml:space="preserve">выдача предостережений о недопустимости нарушения обязательных требований в рамках статьи 49 </w:t>
      </w:r>
      <w:r w:rsidRPr="00C1177A">
        <w:rPr>
          <w:sz w:val="24"/>
          <w:szCs w:val="24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 в Российской Федерации"</w:t>
      </w:r>
      <w:r w:rsidRPr="00C1177A">
        <w:rPr>
          <w:sz w:val="24"/>
          <w:szCs w:val="24"/>
        </w:rPr>
        <w:t>.</w:t>
      </w:r>
    </w:p>
    <w:p w:rsidR="00530644" w:rsidRPr="00C1177A" w:rsidRDefault="00530644" w:rsidP="005306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За 9 мес</w:t>
      </w:r>
      <w:r w:rsidR="00F77706" w:rsidRPr="00C1177A">
        <w:rPr>
          <w:sz w:val="24"/>
          <w:szCs w:val="24"/>
        </w:rPr>
        <w:t>яцев 2024</w:t>
      </w:r>
      <w:r w:rsidRPr="00C1177A">
        <w:rPr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530644" w:rsidRPr="00C1177A" w:rsidRDefault="00530644" w:rsidP="00530644">
      <w:pPr>
        <w:jc w:val="center"/>
        <w:rPr>
          <w:b/>
          <w:sz w:val="24"/>
          <w:szCs w:val="24"/>
        </w:rPr>
      </w:pPr>
      <w:r w:rsidRPr="00C1177A">
        <w:rPr>
          <w:b/>
          <w:color w:val="000000"/>
          <w:sz w:val="24"/>
          <w:szCs w:val="24"/>
          <w:shd w:val="clear" w:color="auto" w:fill="FFFFFF"/>
        </w:rPr>
        <w:t>2. Цели и задачи реализации Программы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2.1. Целями профилактической работы являются: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5) снижение административной нагрузки на контролируемых лиц;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2.2. Задачами профилактической работы являются: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</w:t>
      </w:r>
      <w:bookmarkStart w:id="0" w:name="_GoBack"/>
      <w:bookmarkEnd w:id="0"/>
      <w:r w:rsidRPr="00C1177A">
        <w:rPr>
          <w:sz w:val="24"/>
          <w:szCs w:val="24"/>
        </w:rPr>
        <w:t>й.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30644" w:rsidRPr="00C1177A" w:rsidRDefault="00530644" w:rsidP="00530644">
      <w:pPr>
        <w:ind w:firstLine="567"/>
        <w:jc w:val="both"/>
        <w:rPr>
          <w:sz w:val="24"/>
          <w:szCs w:val="24"/>
        </w:rPr>
      </w:pPr>
      <w:r w:rsidRPr="00C1177A">
        <w:rPr>
          <w:sz w:val="24"/>
          <w:szCs w:val="24"/>
        </w:rPr>
        <w:t>В положении о виде контроля с</w:t>
      </w:r>
      <w:r w:rsidRPr="00C1177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1177A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C1177A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1177A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C1177A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530644" w:rsidRDefault="00530644" w:rsidP="0053064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C1177A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</w:t>
      </w:r>
      <w:r>
        <w:rPr>
          <w:b/>
          <w:color w:val="000000"/>
          <w:sz w:val="24"/>
          <w:szCs w:val="24"/>
          <w:shd w:val="clear" w:color="auto" w:fill="FFFFFF"/>
        </w:rPr>
        <w:t xml:space="preserve"> проведения</w:t>
      </w:r>
    </w:p>
    <w:tbl>
      <w:tblPr>
        <w:tblW w:w="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680"/>
        <w:gridCol w:w="2976"/>
        <w:gridCol w:w="2334"/>
      </w:tblGrid>
      <w:tr w:rsidR="00530644" w:rsidTr="00530644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  <w:p w:rsidR="00530644" w:rsidRDefault="00530644">
            <w:pPr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44" w:rsidRDefault="00530644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30644" w:rsidRDefault="00530644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530644" w:rsidTr="00530644">
        <w:trPr>
          <w:trHeight w:hRule="exact" w:val="1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both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Информирование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both"/>
            </w:pPr>
            <w:r>
              <w:t>Постоянно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both"/>
            </w:pPr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30644" w:rsidTr="00530644">
        <w:trPr>
          <w:trHeight w:hRule="exact" w:val="2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jc w:val="both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Обобщение правоприменительной практики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C1177A">
              <w:t>муниципального контроля</w:t>
            </w:r>
            <w:r>
              <w:t>, который утверждается руководителем контрольного органа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30644" w:rsidRDefault="00530644">
            <w:pPr>
              <w:jc w:val="both"/>
              <w:rPr>
                <w:lang w:val="x-none"/>
              </w:rPr>
            </w:pPr>
            <w:r>
              <w:t xml:space="preserve">Доклад о правоприменительной практике размещается на официальном сайте администрации </w:t>
            </w:r>
            <w:r>
              <w:rPr>
                <w:lang w:val="x-none"/>
              </w:rPr>
              <w:t xml:space="preserve">ежегодно не позднее </w:t>
            </w:r>
            <w:r>
              <w:rPr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both"/>
            </w:pPr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30644" w:rsidTr="00530644">
        <w:trPr>
          <w:trHeight w:hRule="exact" w:val="2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Объявление предостережения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30644" w:rsidTr="00530644">
        <w:trPr>
          <w:trHeight w:hRule="exact" w:val="4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Консультирование.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Перечень вопросов, по которым проводится консультирование: 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1. Организация и осуществление муниципального контроля. 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  <w: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C1177A">
            <w:pPr>
              <w:widowControl w:val="0"/>
              <w:spacing w:line="230" w:lineRule="exact"/>
              <w:jc w:val="both"/>
            </w:pPr>
            <w:r>
              <w:t>Постоянно по</w:t>
            </w:r>
            <w:r w:rsidR="00530644">
              <w:t xml:space="preserve"> обращениям контролируемых лиц и их представителей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both"/>
            </w:pPr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30644" w:rsidTr="00530644"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44" w:rsidRDefault="00530644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:rsidR="00530644" w:rsidRDefault="00530644">
            <w:pPr>
              <w:widowControl w:val="0"/>
              <w:spacing w:line="230" w:lineRule="exact"/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44" w:rsidRDefault="00F77706">
            <w:pPr>
              <w:shd w:val="clear" w:color="auto" w:fill="FFFFFF"/>
              <w:jc w:val="both"/>
            </w:pPr>
            <w:r>
              <w:t>Один раз в квартал</w:t>
            </w:r>
          </w:p>
          <w:p w:rsidR="00530644" w:rsidRDefault="00530644">
            <w:pPr>
              <w:shd w:val="clear" w:color="auto" w:fill="FFFFFF"/>
              <w:jc w:val="both"/>
            </w:pPr>
          </w:p>
          <w:p w:rsidR="00530644" w:rsidRDefault="00530644">
            <w:pPr>
              <w:shd w:val="clear" w:color="auto" w:fill="FFFFFF"/>
              <w:jc w:val="both"/>
            </w:pPr>
            <w:r>
              <w:t xml:space="preserve"> </w:t>
            </w:r>
          </w:p>
          <w:p w:rsidR="00530644" w:rsidRDefault="00530644">
            <w:pPr>
              <w:widowControl w:val="0"/>
              <w:spacing w:line="230" w:lineRule="exact"/>
              <w:jc w:val="both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both"/>
            </w:pPr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30644" w:rsidRDefault="00530644" w:rsidP="0053064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 эффективности Программы</w:t>
      </w:r>
    </w:p>
    <w:tbl>
      <w:tblPr>
        <w:tblW w:w="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67"/>
        <w:gridCol w:w="4819"/>
      </w:tblGrid>
      <w:tr w:rsidR="00530644" w:rsidTr="00530644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530644" w:rsidTr="00530644">
        <w:trPr>
          <w:trHeight w:hRule="exact"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0644" w:rsidRDefault="00530644">
            <w:pPr>
              <w:ind w:firstLine="567"/>
              <w:jc w:val="center"/>
            </w:pPr>
            <w:r>
              <w:t>11.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644" w:rsidRDefault="00530644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30644" w:rsidRDefault="00530644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center"/>
            </w:pPr>
            <w:r>
              <w:t>100%</w:t>
            </w:r>
          </w:p>
        </w:tc>
      </w:tr>
      <w:tr w:rsidR="00530644" w:rsidTr="00530644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ind w:firstLine="567"/>
              <w:jc w:val="center"/>
            </w:pPr>
            <w:r>
              <w:t>22.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44" w:rsidRDefault="00530644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30644" w:rsidRDefault="00530644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center"/>
            </w:pPr>
            <w:r>
              <w:t>Исполнено / Не исполнено</w:t>
            </w:r>
          </w:p>
        </w:tc>
      </w:tr>
      <w:tr w:rsidR="00530644" w:rsidTr="00530644">
        <w:trPr>
          <w:trHeight w:hRule="exact" w:val="2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pStyle w:val="ConsPlusNormal"/>
              <w:ind w:firstLine="119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</w:t>
            </w:r>
            <w:r w:rsidR="00C1177A">
              <w:rPr>
                <w:rFonts w:ascii="Times New Roman" w:hAnsi="Times New Roman"/>
              </w:rPr>
              <w:t>с подтвердившимися</w:t>
            </w:r>
            <w:r>
              <w:rPr>
                <w:rFonts w:ascii="Times New Roman" w:hAnsi="Times New Roman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C1177A">
              <w:rPr>
                <w:rFonts w:ascii="Times New Roman" w:hAnsi="Times New Roman"/>
              </w:rPr>
              <w:t>и в</w:t>
            </w:r>
            <w:r>
              <w:rPr>
                <w:rFonts w:ascii="Times New Roman" w:hAnsi="Times New Roman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jc w:val="center"/>
            </w:pPr>
            <w:r>
              <w:t>20% и более</w:t>
            </w:r>
          </w:p>
        </w:tc>
      </w:tr>
      <w:tr w:rsidR="00530644" w:rsidTr="00530644">
        <w:trPr>
          <w:trHeight w:hRule="exact"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644" w:rsidRDefault="00530644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30644" w:rsidRDefault="00530644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0644" w:rsidRDefault="0053064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530644" w:rsidRDefault="00530644" w:rsidP="00530644">
      <w:pPr>
        <w:ind w:firstLine="567"/>
        <w:jc w:val="center"/>
        <w:rPr>
          <w:sz w:val="24"/>
          <w:szCs w:val="24"/>
        </w:rPr>
      </w:pPr>
    </w:p>
    <w:p w:rsidR="00530644" w:rsidRDefault="00530644" w:rsidP="00530644">
      <w:pPr>
        <w:ind w:firstLine="567"/>
        <w:jc w:val="center"/>
        <w:rPr>
          <w:sz w:val="24"/>
          <w:szCs w:val="24"/>
        </w:rPr>
      </w:pPr>
    </w:p>
    <w:p w:rsidR="00C939F1" w:rsidRDefault="00C939F1"/>
    <w:sectPr w:rsidR="00C939F1" w:rsidSect="006111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92"/>
    <w:rsid w:val="000324E9"/>
    <w:rsid w:val="00530644"/>
    <w:rsid w:val="0061112E"/>
    <w:rsid w:val="009E189E"/>
    <w:rsid w:val="00AF1CFD"/>
    <w:rsid w:val="00C1177A"/>
    <w:rsid w:val="00C32B3D"/>
    <w:rsid w:val="00C77671"/>
    <w:rsid w:val="00C939F1"/>
    <w:rsid w:val="00F37892"/>
    <w:rsid w:val="00F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1410-CCA0-402F-82CE-A858010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530644"/>
    <w:rPr>
      <w:rFonts w:ascii="Calibri" w:eastAsia="Calibri" w:hAnsi="Calibri" w:cs="Calibri"/>
      <w:lang w:val="x-none"/>
    </w:rPr>
  </w:style>
  <w:style w:type="paragraph" w:styleId="a4">
    <w:name w:val="List Paragraph"/>
    <w:basedOn w:val="a"/>
    <w:link w:val="a3"/>
    <w:qFormat/>
    <w:rsid w:val="0053064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530644"/>
    <w:rPr>
      <w:rFonts w:ascii="Arial" w:hAnsi="Arial" w:cs="Arial"/>
    </w:rPr>
  </w:style>
  <w:style w:type="paragraph" w:customStyle="1" w:styleId="ConsPlusNormal">
    <w:name w:val="ConsPlusNormal"/>
    <w:link w:val="ConsPlusNormal1"/>
    <w:rsid w:val="005306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530644"/>
    <w:rPr>
      <w:i/>
      <w:iCs/>
    </w:rPr>
  </w:style>
  <w:style w:type="paragraph" w:customStyle="1" w:styleId="ConsPlusTitle">
    <w:name w:val="ConsPlusTitle"/>
    <w:uiPriority w:val="99"/>
    <w:semiHidden/>
    <w:rsid w:val="00611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117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9</cp:revision>
  <cp:lastPrinted>2024-12-19T03:54:00Z</cp:lastPrinted>
  <dcterms:created xsi:type="dcterms:W3CDTF">2024-11-27T02:56:00Z</dcterms:created>
  <dcterms:modified xsi:type="dcterms:W3CDTF">2024-12-19T03:54:00Z</dcterms:modified>
</cp:coreProperties>
</file>