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65E7" w:rsidRDefault="00CE65E7" w:rsidP="00E116BB">
      <w:pPr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3175</wp:posOffset>
            </wp:positionH>
            <wp:positionV relativeFrom="paragraph">
              <wp:posOffset>-165735</wp:posOffset>
            </wp:positionV>
            <wp:extent cx="565150" cy="688975"/>
            <wp:effectExtent l="0" t="0" r="6350" b="0"/>
            <wp:wrapSquare wrapText="right"/>
            <wp:docPr id="2" name="Рисунок 1" descr="Gerb-karg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-karg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150" cy="688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bCs/>
          <w:sz w:val="28"/>
          <w:szCs w:val="30"/>
        </w:rPr>
        <w:t>Совет депутатов города Каргата</w:t>
      </w:r>
    </w:p>
    <w:p w:rsidR="00CE65E7" w:rsidRDefault="00CE65E7" w:rsidP="00E116BB">
      <w:pPr>
        <w:spacing w:after="0" w:line="240" w:lineRule="auto"/>
        <w:ind w:left="-720"/>
        <w:jc w:val="center"/>
        <w:rPr>
          <w:rFonts w:ascii="Arial" w:hAnsi="Arial" w:cs="Arial"/>
          <w:b/>
          <w:sz w:val="28"/>
          <w:szCs w:val="30"/>
        </w:rPr>
      </w:pPr>
      <w:r>
        <w:rPr>
          <w:rFonts w:ascii="Arial" w:hAnsi="Arial" w:cs="Arial"/>
          <w:b/>
          <w:bCs/>
          <w:sz w:val="28"/>
          <w:szCs w:val="30"/>
        </w:rPr>
        <w:t>Каргатского района Новосибирской области</w:t>
      </w:r>
      <w:r w:rsidR="00FB1ED0">
        <w:rPr>
          <w:rFonts w:ascii="Arial" w:hAnsi="Arial" w:cs="Arial"/>
          <w:b/>
          <w:bCs/>
          <w:sz w:val="28"/>
          <w:szCs w:val="30"/>
        </w:rPr>
        <w:t>»</w:t>
      </w:r>
    </w:p>
    <w:tbl>
      <w:tblPr>
        <w:tblpPr w:leftFromText="180" w:rightFromText="180" w:bottomFromText="200" w:vertAnchor="text" w:horzAnchor="margin" w:tblpY="193"/>
        <w:tblW w:w="5000" w:type="pct"/>
        <w:tblBorders>
          <w:top w:val="thinThickSmallGap" w:sz="2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CE65E7" w:rsidTr="00E03007">
        <w:trPr>
          <w:trHeight w:val="83"/>
        </w:trPr>
        <w:tc>
          <w:tcPr>
            <w:tcW w:w="5000" w:type="pct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CE65E7" w:rsidRDefault="00CE65E7" w:rsidP="00E03007">
            <w:pPr>
              <w:spacing w:after="0" w:line="240" w:lineRule="auto"/>
              <w:rPr>
                <w:rFonts w:asciiTheme="minorHAnsi" w:hAnsiTheme="minorHAnsi" w:cstheme="minorBidi"/>
                <w:sz w:val="16"/>
                <w:szCs w:val="16"/>
              </w:rPr>
            </w:pPr>
          </w:p>
        </w:tc>
      </w:tr>
    </w:tbl>
    <w:p w:rsidR="00CE65E7" w:rsidRDefault="00CE65E7" w:rsidP="00CE65E7">
      <w:pPr>
        <w:tabs>
          <w:tab w:val="left" w:pos="3960"/>
        </w:tabs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  <w:lang w:eastAsia="ru-RU"/>
        </w:rPr>
      </w:pPr>
      <w:r>
        <w:rPr>
          <w:rFonts w:ascii="Arial" w:hAnsi="Arial" w:cs="Arial"/>
          <w:b/>
          <w:bCs/>
          <w:sz w:val="32"/>
          <w:szCs w:val="32"/>
        </w:rPr>
        <w:t xml:space="preserve">РЕШЕНИЕ № </w:t>
      </w:r>
      <w:r w:rsidR="00055184">
        <w:rPr>
          <w:rFonts w:ascii="Arial" w:hAnsi="Arial" w:cs="Arial"/>
          <w:b/>
          <w:bCs/>
          <w:sz w:val="32"/>
          <w:szCs w:val="32"/>
        </w:rPr>
        <w:t>169</w:t>
      </w: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3260"/>
        <w:gridCol w:w="2942"/>
      </w:tblGrid>
      <w:tr w:rsidR="00CE65E7" w:rsidTr="00E03007">
        <w:trPr>
          <w:trHeight w:val="85"/>
        </w:trPr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E65E7" w:rsidRDefault="00CE65E7" w:rsidP="00E03007">
            <w:pPr>
              <w:tabs>
                <w:tab w:val="left" w:pos="39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E65E7" w:rsidRDefault="00055184" w:rsidP="00E03007">
            <w:pPr>
              <w:tabs>
                <w:tab w:val="left" w:pos="39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  <w:r w:rsidR="00CE65E7">
              <w:rPr>
                <w:rFonts w:ascii="Times New Roman" w:hAnsi="Times New Roman"/>
                <w:sz w:val="24"/>
                <w:szCs w:val="24"/>
              </w:rPr>
              <w:t xml:space="preserve">-сессии   от  </w:t>
            </w:r>
            <w:r>
              <w:rPr>
                <w:rFonts w:ascii="Times New Roman" w:hAnsi="Times New Roman"/>
                <w:sz w:val="24"/>
                <w:szCs w:val="24"/>
              </w:rPr>
              <w:t>31.07.2024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CE65E7" w:rsidRDefault="00CE65E7" w:rsidP="00E03007">
            <w:pPr>
              <w:tabs>
                <w:tab w:val="left" w:pos="39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г. Каргат</w:t>
            </w:r>
          </w:p>
          <w:p w:rsidR="00CE65E7" w:rsidRDefault="00CE65E7" w:rsidP="00E03007">
            <w:pPr>
              <w:tabs>
                <w:tab w:val="left" w:pos="39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29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E65E7" w:rsidRDefault="00CE65E7" w:rsidP="00E03007">
            <w:pPr>
              <w:tabs>
                <w:tab w:val="left" w:pos="39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E65E7" w:rsidRDefault="00055184" w:rsidP="00E03007">
            <w:pPr>
              <w:tabs>
                <w:tab w:val="left" w:pos="39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CE65E7">
              <w:rPr>
                <w:rFonts w:ascii="Times New Roman" w:hAnsi="Times New Roman"/>
                <w:sz w:val="24"/>
                <w:szCs w:val="24"/>
              </w:rPr>
              <w:t>-го созыва</w:t>
            </w:r>
          </w:p>
        </w:tc>
      </w:tr>
    </w:tbl>
    <w:p w:rsidR="00CE65E7" w:rsidRDefault="00CE65E7" w:rsidP="00CE65E7">
      <w:pPr>
        <w:shd w:val="clear" w:color="auto" w:fill="FFFFFF"/>
        <w:tabs>
          <w:tab w:val="left" w:leader="underscore" w:pos="2179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74559" w:rsidRPr="002846D1" w:rsidRDefault="00674559" w:rsidP="00674559">
      <w:pPr>
        <w:ind w:right="-24" w:firstLine="567"/>
        <w:jc w:val="center"/>
        <w:rPr>
          <w:rFonts w:ascii="Times New Roman" w:hAnsi="Times New Roman"/>
          <w:sz w:val="24"/>
          <w:szCs w:val="24"/>
        </w:rPr>
      </w:pPr>
      <w:r w:rsidRPr="002846D1">
        <w:rPr>
          <w:rFonts w:ascii="Times New Roman" w:hAnsi="Times New Roman"/>
          <w:sz w:val="24"/>
          <w:szCs w:val="24"/>
        </w:rPr>
        <w:t xml:space="preserve">О назначении и проведении опроса граждан </w:t>
      </w:r>
      <w:r w:rsidRPr="002846D1">
        <w:rPr>
          <w:rFonts w:ascii="Times New Roman" w:hAnsi="Times New Roman"/>
          <w:sz w:val="24"/>
          <w:szCs w:val="24"/>
          <w:lang w:eastAsia="ru-RU"/>
        </w:rPr>
        <w:t>по вопросам выявления мнения граждан о поддержке инициативных проектов</w:t>
      </w:r>
      <w:r w:rsidRPr="002846D1">
        <w:rPr>
          <w:rFonts w:ascii="Times New Roman" w:hAnsi="Times New Roman"/>
          <w:sz w:val="24"/>
          <w:szCs w:val="24"/>
        </w:rPr>
        <w:t xml:space="preserve"> на территории </w:t>
      </w:r>
      <w:r w:rsidRPr="002846D1">
        <w:rPr>
          <w:rFonts w:ascii="Times New Roman" w:hAnsi="Times New Roman"/>
          <w:sz w:val="24"/>
          <w:szCs w:val="24"/>
          <w:lang w:eastAsia="ru-RU"/>
        </w:rPr>
        <w:t xml:space="preserve">города Каргата Каргатского района </w:t>
      </w:r>
      <w:r w:rsidRPr="002846D1">
        <w:rPr>
          <w:rFonts w:ascii="Times New Roman" w:hAnsi="Times New Roman"/>
          <w:sz w:val="24"/>
          <w:szCs w:val="24"/>
        </w:rPr>
        <w:t>Новосибирской области</w:t>
      </w:r>
    </w:p>
    <w:p w:rsidR="00674559" w:rsidRPr="002846D1" w:rsidRDefault="00674559" w:rsidP="00674559">
      <w:pPr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2846D1">
        <w:rPr>
          <w:rFonts w:ascii="Times New Roman" w:hAnsi="Times New Roman"/>
          <w:sz w:val="24"/>
          <w:szCs w:val="24"/>
        </w:rPr>
        <w:t xml:space="preserve">С целью изучения общественного мнения </w:t>
      </w:r>
      <w:r w:rsidRPr="002846D1">
        <w:rPr>
          <w:rFonts w:ascii="Times New Roman" w:hAnsi="Times New Roman"/>
          <w:sz w:val="24"/>
          <w:szCs w:val="24"/>
          <w:lang w:eastAsia="ru-RU"/>
        </w:rPr>
        <w:t>граждан о поддержке инициативных проектов</w:t>
      </w:r>
      <w:r w:rsidRPr="002846D1">
        <w:rPr>
          <w:rFonts w:ascii="Times New Roman" w:hAnsi="Times New Roman"/>
          <w:sz w:val="24"/>
          <w:szCs w:val="24"/>
        </w:rPr>
        <w:t xml:space="preserve">, в соответствии </w:t>
      </w:r>
      <w:r w:rsidRPr="002846D1">
        <w:rPr>
          <w:rFonts w:ascii="Times New Roman" w:hAnsi="Times New Roman"/>
          <w:sz w:val="24"/>
          <w:szCs w:val="24"/>
          <w:lang w:eastAsia="ru-RU"/>
        </w:rPr>
        <w:t xml:space="preserve">с Федеральным законом от 06.10.2003 № 131-ФЗ «Об общих принципах организации местного самоуправления в Российской Федерации», Уставом </w:t>
      </w:r>
      <w:r w:rsidR="002846D1" w:rsidRPr="002846D1">
        <w:rPr>
          <w:rFonts w:ascii="Times New Roman" w:hAnsi="Times New Roman"/>
          <w:sz w:val="24"/>
          <w:szCs w:val="24"/>
          <w:lang w:eastAsia="ru-RU"/>
        </w:rPr>
        <w:t xml:space="preserve">города Каргата Каргатского района </w:t>
      </w:r>
      <w:r w:rsidRPr="002846D1">
        <w:rPr>
          <w:rFonts w:ascii="Times New Roman" w:hAnsi="Times New Roman"/>
          <w:sz w:val="24"/>
          <w:szCs w:val="24"/>
          <w:lang w:eastAsia="ru-RU"/>
        </w:rPr>
        <w:t xml:space="preserve">Новосибирской области, Совет депутатов </w:t>
      </w:r>
      <w:r w:rsidR="002846D1" w:rsidRPr="002846D1">
        <w:rPr>
          <w:rFonts w:ascii="Times New Roman" w:hAnsi="Times New Roman"/>
          <w:sz w:val="24"/>
          <w:szCs w:val="24"/>
          <w:lang w:eastAsia="ru-RU"/>
        </w:rPr>
        <w:t xml:space="preserve">города Каргата Каргатского района </w:t>
      </w:r>
      <w:r w:rsidRPr="002846D1">
        <w:rPr>
          <w:rFonts w:ascii="Times New Roman" w:hAnsi="Times New Roman"/>
          <w:sz w:val="24"/>
          <w:szCs w:val="24"/>
          <w:lang w:eastAsia="ru-RU"/>
        </w:rPr>
        <w:t>Новосибирской области</w:t>
      </w:r>
    </w:p>
    <w:p w:rsidR="00674559" w:rsidRPr="002846D1" w:rsidRDefault="00674559" w:rsidP="005A2D9C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2846D1">
        <w:rPr>
          <w:rFonts w:ascii="Times New Roman" w:hAnsi="Times New Roman"/>
          <w:bCs/>
          <w:sz w:val="24"/>
          <w:szCs w:val="24"/>
        </w:rPr>
        <w:t>РЕШИЛ:</w:t>
      </w:r>
    </w:p>
    <w:p w:rsidR="00674559" w:rsidRPr="002846D1" w:rsidRDefault="00674559" w:rsidP="00674559">
      <w:pPr>
        <w:pStyle w:val="a6"/>
        <w:numPr>
          <w:ilvl w:val="0"/>
          <w:numId w:val="4"/>
        </w:numPr>
        <w:ind w:left="0" w:firstLine="567"/>
        <w:rPr>
          <w:sz w:val="24"/>
        </w:rPr>
      </w:pPr>
      <w:r w:rsidRPr="002846D1">
        <w:rPr>
          <w:sz w:val="24"/>
        </w:rPr>
        <w:t xml:space="preserve">Назначить опрос граждан </w:t>
      </w:r>
      <w:r w:rsidRPr="002846D1">
        <w:rPr>
          <w:sz w:val="24"/>
          <w:lang w:eastAsia="ru-RU"/>
        </w:rPr>
        <w:t>по вопросам выявления мнения граждан о поддержке инициативного проекта</w:t>
      </w:r>
      <w:r w:rsidRPr="002846D1">
        <w:rPr>
          <w:sz w:val="24"/>
        </w:rPr>
        <w:t xml:space="preserve"> на территории </w:t>
      </w:r>
      <w:r w:rsidR="002846D1" w:rsidRPr="002846D1">
        <w:rPr>
          <w:sz w:val="24"/>
          <w:lang w:eastAsia="ru-RU"/>
        </w:rPr>
        <w:t>города Каргата Каргатского района</w:t>
      </w:r>
      <w:r w:rsidRPr="002846D1">
        <w:rPr>
          <w:sz w:val="24"/>
        </w:rPr>
        <w:t xml:space="preserve"> Новосибирской области и провести его в период с 0</w:t>
      </w:r>
      <w:r w:rsidR="002846D1" w:rsidRPr="002846D1">
        <w:rPr>
          <w:sz w:val="24"/>
        </w:rPr>
        <w:t>1</w:t>
      </w:r>
      <w:r w:rsidR="00DF5200">
        <w:rPr>
          <w:sz w:val="24"/>
        </w:rPr>
        <w:t xml:space="preserve"> </w:t>
      </w:r>
      <w:r w:rsidR="002846D1" w:rsidRPr="002846D1">
        <w:rPr>
          <w:sz w:val="24"/>
        </w:rPr>
        <w:t xml:space="preserve">августа </w:t>
      </w:r>
      <w:r w:rsidRPr="002846D1">
        <w:rPr>
          <w:sz w:val="24"/>
        </w:rPr>
        <w:t xml:space="preserve">2024 года по </w:t>
      </w:r>
      <w:r w:rsidR="00DF5200">
        <w:rPr>
          <w:sz w:val="24"/>
        </w:rPr>
        <w:t>20</w:t>
      </w:r>
      <w:r w:rsidRPr="002846D1">
        <w:rPr>
          <w:sz w:val="24"/>
        </w:rPr>
        <w:t xml:space="preserve"> </w:t>
      </w:r>
      <w:r w:rsidR="002846D1" w:rsidRPr="002846D1">
        <w:rPr>
          <w:sz w:val="24"/>
        </w:rPr>
        <w:t xml:space="preserve">августа </w:t>
      </w:r>
      <w:r w:rsidRPr="002846D1">
        <w:rPr>
          <w:sz w:val="24"/>
        </w:rPr>
        <w:t>2024 года</w:t>
      </w:r>
      <w:r w:rsidRPr="002846D1">
        <w:rPr>
          <w:color w:val="000000"/>
          <w:sz w:val="24"/>
        </w:rPr>
        <w:t>.</w:t>
      </w:r>
    </w:p>
    <w:p w:rsidR="00674559" w:rsidRPr="002846D1" w:rsidRDefault="00674559" w:rsidP="00674559">
      <w:pPr>
        <w:pStyle w:val="a6"/>
        <w:numPr>
          <w:ilvl w:val="0"/>
          <w:numId w:val="4"/>
        </w:numPr>
        <w:ind w:left="0" w:firstLine="567"/>
        <w:rPr>
          <w:sz w:val="24"/>
        </w:rPr>
      </w:pPr>
      <w:r w:rsidRPr="002846D1">
        <w:rPr>
          <w:sz w:val="24"/>
        </w:rPr>
        <w:t xml:space="preserve">Утвердить форму </w:t>
      </w:r>
      <w:r w:rsidR="00F36223">
        <w:rPr>
          <w:sz w:val="24"/>
        </w:rPr>
        <w:t xml:space="preserve">подписного </w:t>
      </w:r>
      <w:r w:rsidRPr="002846D1">
        <w:rPr>
          <w:sz w:val="24"/>
        </w:rPr>
        <w:t>листа и формулировку вопросов, предполагаемых при проведении опроса, согласно приложению № 1 к настоящему решению.</w:t>
      </w:r>
    </w:p>
    <w:p w:rsidR="00674559" w:rsidRPr="002846D1" w:rsidRDefault="00674559" w:rsidP="00674559">
      <w:pPr>
        <w:pStyle w:val="a6"/>
        <w:numPr>
          <w:ilvl w:val="0"/>
          <w:numId w:val="4"/>
        </w:numPr>
        <w:ind w:left="0" w:firstLine="567"/>
        <w:rPr>
          <w:sz w:val="24"/>
        </w:rPr>
      </w:pPr>
      <w:r w:rsidRPr="002846D1">
        <w:rPr>
          <w:sz w:val="24"/>
        </w:rPr>
        <w:t>Утвердить методику проведения опроса граждан согласно приложению № 2 к настоящему решению.</w:t>
      </w:r>
    </w:p>
    <w:p w:rsidR="00674559" w:rsidRPr="002846D1" w:rsidRDefault="00674559" w:rsidP="00674559">
      <w:pPr>
        <w:pStyle w:val="a6"/>
        <w:numPr>
          <w:ilvl w:val="0"/>
          <w:numId w:val="4"/>
        </w:numPr>
        <w:ind w:left="0" w:firstLine="567"/>
        <w:rPr>
          <w:sz w:val="24"/>
        </w:rPr>
      </w:pPr>
      <w:r w:rsidRPr="002846D1">
        <w:rPr>
          <w:sz w:val="24"/>
        </w:rPr>
        <w:t xml:space="preserve">Утвердить состав комиссии для проведения опроса </w:t>
      </w:r>
      <w:r w:rsidRPr="002846D1">
        <w:rPr>
          <w:sz w:val="24"/>
          <w:lang w:eastAsia="ru-RU"/>
        </w:rPr>
        <w:t>граждан о поддержке инициативного проекта</w:t>
      </w:r>
      <w:r w:rsidRPr="002846D1">
        <w:rPr>
          <w:sz w:val="24"/>
        </w:rPr>
        <w:t xml:space="preserve"> на территории </w:t>
      </w:r>
      <w:r w:rsidR="002846D1" w:rsidRPr="002846D1">
        <w:rPr>
          <w:sz w:val="24"/>
          <w:lang w:eastAsia="ru-RU"/>
        </w:rPr>
        <w:t xml:space="preserve">города Каргата Каргатского района </w:t>
      </w:r>
      <w:r w:rsidRPr="002846D1">
        <w:rPr>
          <w:sz w:val="24"/>
        </w:rPr>
        <w:t>Новосибирской области согласно приложению № 3 к настоящему решению.</w:t>
      </w:r>
    </w:p>
    <w:p w:rsidR="00674559" w:rsidRPr="00F86F5B" w:rsidRDefault="00674559" w:rsidP="00674559">
      <w:pPr>
        <w:pStyle w:val="a6"/>
        <w:numPr>
          <w:ilvl w:val="0"/>
          <w:numId w:val="4"/>
        </w:numPr>
        <w:ind w:left="0" w:firstLine="567"/>
        <w:rPr>
          <w:sz w:val="24"/>
        </w:rPr>
      </w:pPr>
      <w:r w:rsidRPr="002846D1">
        <w:rPr>
          <w:sz w:val="24"/>
        </w:rPr>
        <w:t xml:space="preserve">Установить минимальную численность жителей </w:t>
      </w:r>
      <w:r w:rsidR="002846D1" w:rsidRPr="002846D1">
        <w:rPr>
          <w:sz w:val="24"/>
          <w:lang w:eastAsia="ru-RU"/>
        </w:rPr>
        <w:t xml:space="preserve">города Каргата Каргатского района </w:t>
      </w:r>
      <w:r w:rsidRPr="002846D1">
        <w:rPr>
          <w:sz w:val="24"/>
        </w:rPr>
        <w:t xml:space="preserve">Новосибирской области, участвующих в опросе в </w:t>
      </w:r>
      <w:r w:rsidRPr="00F86F5B">
        <w:rPr>
          <w:sz w:val="24"/>
        </w:rPr>
        <w:t xml:space="preserve">количестве </w:t>
      </w:r>
      <w:r w:rsidR="00190E23" w:rsidRPr="00F86F5B">
        <w:rPr>
          <w:sz w:val="24"/>
        </w:rPr>
        <w:t xml:space="preserve">100 </w:t>
      </w:r>
      <w:r w:rsidRPr="00F86F5B">
        <w:rPr>
          <w:sz w:val="24"/>
        </w:rPr>
        <w:t>человек.</w:t>
      </w:r>
    </w:p>
    <w:p w:rsidR="00674559" w:rsidRPr="002846D1" w:rsidRDefault="00674559" w:rsidP="00674559">
      <w:pPr>
        <w:pStyle w:val="a6"/>
        <w:numPr>
          <w:ilvl w:val="0"/>
          <w:numId w:val="4"/>
        </w:numPr>
        <w:ind w:left="0" w:firstLine="567"/>
        <w:rPr>
          <w:sz w:val="24"/>
        </w:rPr>
      </w:pPr>
      <w:r w:rsidRPr="002846D1">
        <w:rPr>
          <w:sz w:val="24"/>
        </w:rPr>
        <w:t>Опубликова</w:t>
      </w:r>
      <w:r w:rsidR="002846D1" w:rsidRPr="002846D1">
        <w:rPr>
          <w:sz w:val="24"/>
        </w:rPr>
        <w:t>ть настоящее решение в течение 5</w:t>
      </w:r>
      <w:r w:rsidRPr="002846D1">
        <w:rPr>
          <w:sz w:val="24"/>
        </w:rPr>
        <w:t xml:space="preserve"> дней после его принятия в периодическом печатном издании «</w:t>
      </w:r>
      <w:r w:rsidR="002846D1" w:rsidRPr="002846D1">
        <w:rPr>
          <w:sz w:val="24"/>
        </w:rPr>
        <w:t xml:space="preserve">Каргатский </w:t>
      </w:r>
      <w:r w:rsidRPr="002846D1">
        <w:rPr>
          <w:sz w:val="24"/>
        </w:rPr>
        <w:t xml:space="preserve">вестник» и разместить на официальном сайте администрации </w:t>
      </w:r>
      <w:r w:rsidR="002846D1" w:rsidRPr="002846D1">
        <w:rPr>
          <w:sz w:val="24"/>
          <w:lang w:eastAsia="ru-RU"/>
        </w:rPr>
        <w:t>города Каргата Каргатского района</w:t>
      </w:r>
      <w:r w:rsidRPr="002846D1">
        <w:rPr>
          <w:sz w:val="24"/>
        </w:rPr>
        <w:t xml:space="preserve"> Новосибирской области, на информационных стендах </w:t>
      </w:r>
      <w:r w:rsidR="002846D1" w:rsidRPr="002846D1">
        <w:rPr>
          <w:sz w:val="24"/>
          <w:lang w:eastAsia="ru-RU"/>
        </w:rPr>
        <w:t>города Каргата Каргатского района</w:t>
      </w:r>
      <w:r w:rsidRPr="002846D1">
        <w:rPr>
          <w:sz w:val="24"/>
        </w:rPr>
        <w:t xml:space="preserve"> Новосибирской области.</w:t>
      </w:r>
    </w:p>
    <w:p w:rsidR="00674559" w:rsidRPr="002846D1" w:rsidRDefault="00674559" w:rsidP="00674559">
      <w:pPr>
        <w:pStyle w:val="a6"/>
        <w:numPr>
          <w:ilvl w:val="0"/>
          <w:numId w:val="4"/>
        </w:numPr>
        <w:ind w:left="0" w:firstLine="567"/>
        <w:rPr>
          <w:sz w:val="24"/>
        </w:rPr>
      </w:pPr>
      <w:r w:rsidRPr="002846D1">
        <w:rPr>
          <w:sz w:val="24"/>
        </w:rPr>
        <w:t>Настоящее решение вступает в силу после его официального опубликования.</w:t>
      </w:r>
    </w:p>
    <w:p w:rsidR="00674559" w:rsidRPr="002846D1" w:rsidRDefault="00674559" w:rsidP="00674559">
      <w:pPr>
        <w:pStyle w:val="a6"/>
        <w:tabs>
          <w:tab w:val="left" w:pos="925"/>
        </w:tabs>
        <w:rPr>
          <w:sz w:val="24"/>
        </w:rPr>
      </w:pPr>
    </w:p>
    <w:p w:rsidR="002846D1" w:rsidRPr="002846D1" w:rsidRDefault="002846D1" w:rsidP="002846D1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</w:rPr>
      </w:pPr>
      <w:r w:rsidRPr="002846D1">
        <w:rPr>
          <w:rFonts w:ascii="Times New Roman" w:hAnsi="Times New Roman"/>
          <w:sz w:val="24"/>
          <w:szCs w:val="24"/>
        </w:rPr>
        <w:t>Глава  Города Каргата                                            Председатель Совета депутатов</w:t>
      </w:r>
    </w:p>
    <w:p w:rsidR="002846D1" w:rsidRPr="002846D1" w:rsidRDefault="002846D1" w:rsidP="002846D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846D1">
        <w:rPr>
          <w:rFonts w:ascii="Times New Roman" w:hAnsi="Times New Roman"/>
          <w:sz w:val="24"/>
          <w:szCs w:val="24"/>
        </w:rPr>
        <w:t>Каргатского района                                                Города Каргата</w:t>
      </w:r>
    </w:p>
    <w:p w:rsidR="002846D1" w:rsidRPr="002846D1" w:rsidRDefault="002846D1" w:rsidP="002846D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846D1">
        <w:rPr>
          <w:rFonts w:ascii="Times New Roman" w:hAnsi="Times New Roman"/>
          <w:sz w:val="24"/>
          <w:szCs w:val="24"/>
        </w:rPr>
        <w:t>Новосибирской области                                         Каргатского района</w:t>
      </w:r>
    </w:p>
    <w:p w:rsidR="002846D1" w:rsidRPr="002846D1" w:rsidRDefault="002846D1" w:rsidP="002846D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846D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Новосибирской области</w:t>
      </w:r>
    </w:p>
    <w:p w:rsidR="002846D1" w:rsidRPr="002846D1" w:rsidRDefault="002846D1" w:rsidP="002846D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846D1" w:rsidRPr="002846D1" w:rsidRDefault="002846D1" w:rsidP="002846D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846D1" w:rsidRPr="002846D1" w:rsidRDefault="002846D1" w:rsidP="002846D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846D1">
        <w:rPr>
          <w:rFonts w:ascii="Times New Roman" w:hAnsi="Times New Roman"/>
          <w:sz w:val="24"/>
          <w:szCs w:val="24"/>
        </w:rPr>
        <w:t xml:space="preserve">                                 Е.А. </w:t>
      </w:r>
      <w:proofErr w:type="spellStart"/>
      <w:r w:rsidRPr="002846D1">
        <w:rPr>
          <w:rFonts w:ascii="Times New Roman" w:hAnsi="Times New Roman"/>
          <w:sz w:val="24"/>
          <w:szCs w:val="24"/>
        </w:rPr>
        <w:t>Козик</w:t>
      </w:r>
      <w:proofErr w:type="spellEnd"/>
      <w:r w:rsidRPr="002846D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Ю.А. Касьянов </w:t>
      </w:r>
    </w:p>
    <w:p w:rsidR="002846D1" w:rsidRPr="002846D1" w:rsidRDefault="002846D1" w:rsidP="00674559">
      <w:pPr>
        <w:pStyle w:val="a6"/>
        <w:tabs>
          <w:tab w:val="left" w:pos="925"/>
        </w:tabs>
        <w:jc w:val="right"/>
        <w:rPr>
          <w:sz w:val="24"/>
        </w:rPr>
      </w:pPr>
    </w:p>
    <w:p w:rsidR="002846D1" w:rsidRPr="002846D1" w:rsidRDefault="002846D1" w:rsidP="00674559">
      <w:pPr>
        <w:pStyle w:val="a6"/>
        <w:tabs>
          <w:tab w:val="left" w:pos="925"/>
        </w:tabs>
        <w:jc w:val="right"/>
        <w:rPr>
          <w:sz w:val="24"/>
        </w:rPr>
      </w:pPr>
    </w:p>
    <w:p w:rsidR="00724CC6" w:rsidRDefault="00724CC6" w:rsidP="00674559">
      <w:pPr>
        <w:pStyle w:val="a6"/>
        <w:tabs>
          <w:tab w:val="left" w:pos="925"/>
        </w:tabs>
        <w:jc w:val="right"/>
        <w:rPr>
          <w:sz w:val="24"/>
        </w:rPr>
      </w:pPr>
    </w:p>
    <w:p w:rsidR="00E116BB" w:rsidRDefault="00E116BB" w:rsidP="00674559">
      <w:pPr>
        <w:pStyle w:val="a6"/>
        <w:tabs>
          <w:tab w:val="left" w:pos="925"/>
        </w:tabs>
        <w:jc w:val="right"/>
        <w:rPr>
          <w:sz w:val="24"/>
        </w:rPr>
      </w:pPr>
    </w:p>
    <w:p w:rsidR="00674559" w:rsidRPr="00CB76D8" w:rsidRDefault="00674559" w:rsidP="00674559">
      <w:pPr>
        <w:pStyle w:val="a6"/>
        <w:tabs>
          <w:tab w:val="left" w:pos="925"/>
        </w:tabs>
        <w:jc w:val="right"/>
        <w:rPr>
          <w:sz w:val="24"/>
        </w:rPr>
      </w:pPr>
      <w:bookmarkStart w:id="0" w:name="_GoBack"/>
      <w:bookmarkEnd w:id="0"/>
      <w:r w:rsidRPr="00CB76D8">
        <w:rPr>
          <w:sz w:val="24"/>
        </w:rPr>
        <w:lastRenderedPageBreak/>
        <w:t>Приложение № 2</w:t>
      </w:r>
    </w:p>
    <w:p w:rsidR="00674559" w:rsidRPr="00CB76D8" w:rsidRDefault="00674559" w:rsidP="00674559">
      <w:pPr>
        <w:pStyle w:val="a6"/>
        <w:tabs>
          <w:tab w:val="left" w:pos="925"/>
        </w:tabs>
        <w:jc w:val="right"/>
        <w:rPr>
          <w:sz w:val="24"/>
        </w:rPr>
      </w:pPr>
      <w:r w:rsidRPr="00CB76D8">
        <w:rPr>
          <w:sz w:val="24"/>
        </w:rPr>
        <w:t>к решению Совета депутатов</w:t>
      </w:r>
    </w:p>
    <w:p w:rsidR="00674559" w:rsidRPr="00CB76D8" w:rsidRDefault="00103F93" w:rsidP="00674559">
      <w:pPr>
        <w:pStyle w:val="a6"/>
        <w:tabs>
          <w:tab w:val="left" w:pos="925"/>
        </w:tabs>
        <w:jc w:val="right"/>
        <w:rPr>
          <w:sz w:val="24"/>
        </w:rPr>
      </w:pPr>
      <w:r w:rsidRPr="00CB76D8">
        <w:rPr>
          <w:sz w:val="24"/>
          <w:lang w:eastAsia="ru-RU"/>
        </w:rPr>
        <w:t xml:space="preserve">города Каргата Каргатского </w:t>
      </w:r>
      <w:r w:rsidR="00674559" w:rsidRPr="00CB76D8">
        <w:rPr>
          <w:sz w:val="24"/>
        </w:rPr>
        <w:t>района</w:t>
      </w:r>
    </w:p>
    <w:p w:rsidR="00674559" w:rsidRPr="00CB76D8" w:rsidRDefault="00674559" w:rsidP="00674559">
      <w:pPr>
        <w:pStyle w:val="a6"/>
        <w:tabs>
          <w:tab w:val="left" w:pos="925"/>
        </w:tabs>
        <w:jc w:val="right"/>
        <w:rPr>
          <w:sz w:val="24"/>
        </w:rPr>
      </w:pPr>
      <w:r w:rsidRPr="00CB76D8">
        <w:rPr>
          <w:sz w:val="24"/>
        </w:rPr>
        <w:t>Новосибирской области</w:t>
      </w:r>
    </w:p>
    <w:p w:rsidR="00674559" w:rsidRPr="00CB76D8" w:rsidRDefault="00674559" w:rsidP="00674559">
      <w:pPr>
        <w:pStyle w:val="a6"/>
        <w:tabs>
          <w:tab w:val="left" w:pos="925"/>
        </w:tabs>
        <w:jc w:val="right"/>
        <w:rPr>
          <w:sz w:val="24"/>
        </w:rPr>
      </w:pPr>
      <w:r w:rsidRPr="00CB76D8">
        <w:rPr>
          <w:sz w:val="24"/>
        </w:rPr>
        <w:t xml:space="preserve">от </w:t>
      </w:r>
      <w:r w:rsidR="006D63C4">
        <w:rPr>
          <w:sz w:val="24"/>
        </w:rPr>
        <w:t>31.07.</w:t>
      </w:r>
      <w:r w:rsidRPr="00CB76D8">
        <w:rPr>
          <w:sz w:val="24"/>
        </w:rPr>
        <w:t xml:space="preserve"> 2024 г. № </w:t>
      </w:r>
      <w:r w:rsidR="006D63C4">
        <w:rPr>
          <w:sz w:val="24"/>
        </w:rPr>
        <w:t>169</w:t>
      </w:r>
    </w:p>
    <w:p w:rsidR="00674559" w:rsidRPr="00CB76D8" w:rsidRDefault="00674559" w:rsidP="00674559">
      <w:pPr>
        <w:pStyle w:val="a6"/>
        <w:tabs>
          <w:tab w:val="left" w:pos="925"/>
        </w:tabs>
        <w:jc w:val="right"/>
        <w:rPr>
          <w:sz w:val="24"/>
        </w:rPr>
      </w:pPr>
    </w:p>
    <w:p w:rsidR="00674559" w:rsidRPr="00CB76D8" w:rsidRDefault="00674559" w:rsidP="00674559">
      <w:pPr>
        <w:pStyle w:val="a6"/>
        <w:tabs>
          <w:tab w:val="left" w:pos="925"/>
        </w:tabs>
        <w:jc w:val="right"/>
        <w:rPr>
          <w:sz w:val="24"/>
        </w:rPr>
      </w:pPr>
    </w:p>
    <w:p w:rsidR="00674559" w:rsidRPr="002C4940" w:rsidRDefault="00674559" w:rsidP="00674559">
      <w:pPr>
        <w:pStyle w:val="a6"/>
        <w:tabs>
          <w:tab w:val="left" w:pos="925"/>
        </w:tabs>
        <w:jc w:val="center"/>
        <w:rPr>
          <w:b/>
          <w:sz w:val="24"/>
        </w:rPr>
      </w:pPr>
      <w:r w:rsidRPr="002C4940">
        <w:rPr>
          <w:b/>
          <w:sz w:val="24"/>
        </w:rPr>
        <w:t>МЕТОДИКА</w:t>
      </w:r>
    </w:p>
    <w:p w:rsidR="00674559" w:rsidRPr="00CB76D8" w:rsidRDefault="00674559" w:rsidP="00674559">
      <w:pPr>
        <w:pStyle w:val="a6"/>
        <w:tabs>
          <w:tab w:val="left" w:pos="925"/>
        </w:tabs>
        <w:jc w:val="center"/>
        <w:rPr>
          <w:sz w:val="24"/>
        </w:rPr>
      </w:pPr>
      <w:r w:rsidRPr="00CB76D8">
        <w:rPr>
          <w:sz w:val="24"/>
        </w:rPr>
        <w:t>проведения опроса граждан</w:t>
      </w:r>
      <w:r w:rsidRPr="00CB76D8">
        <w:rPr>
          <w:sz w:val="24"/>
          <w:lang w:eastAsia="ru-RU"/>
        </w:rPr>
        <w:t xml:space="preserve"> по вопросам выявления мнения граждан о поддержке инициативного проекта </w:t>
      </w:r>
      <w:r w:rsidRPr="00CB76D8">
        <w:rPr>
          <w:sz w:val="24"/>
        </w:rPr>
        <w:t xml:space="preserve">на территории </w:t>
      </w:r>
      <w:r w:rsidR="00103F93" w:rsidRPr="00CB76D8">
        <w:rPr>
          <w:sz w:val="24"/>
          <w:lang w:eastAsia="ru-RU"/>
        </w:rPr>
        <w:t>города Каргата Каргатского</w:t>
      </w:r>
      <w:r w:rsidRPr="00CB76D8">
        <w:rPr>
          <w:sz w:val="24"/>
        </w:rPr>
        <w:t xml:space="preserve"> района Новосибирской области</w:t>
      </w:r>
    </w:p>
    <w:p w:rsidR="00674559" w:rsidRPr="00CB76D8" w:rsidRDefault="00674559" w:rsidP="00674559">
      <w:pPr>
        <w:pStyle w:val="a6"/>
        <w:tabs>
          <w:tab w:val="left" w:pos="925"/>
        </w:tabs>
        <w:jc w:val="center"/>
        <w:rPr>
          <w:sz w:val="24"/>
        </w:rPr>
      </w:pPr>
    </w:p>
    <w:p w:rsidR="00674559" w:rsidRPr="00CB76D8" w:rsidRDefault="00674559" w:rsidP="00674559">
      <w:pPr>
        <w:numPr>
          <w:ilvl w:val="0"/>
          <w:numId w:val="5"/>
        </w:numPr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CB76D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Целью опроса граждан является выявление мнения жителей, проживающих на территории </w:t>
      </w:r>
      <w:r w:rsidR="00103F93" w:rsidRPr="00CB76D8">
        <w:rPr>
          <w:rFonts w:ascii="Times New Roman" w:hAnsi="Times New Roman"/>
          <w:sz w:val="24"/>
          <w:szCs w:val="24"/>
          <w:lang w:eastAsia="ru-RU"/>
        </w:rPr>
        <w:t>города Каргата Каргатского</w:t>
      </w:r>
      <w:r w:rsidR="00103F93" w:rsidRPr="00CB76D8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CB76D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района Новосибирской области (далее – муниципального образования) и его учет при принятии решения </w:t>
      </w:r>
      <w:r w:rsidRPr="00CB76D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органом местного самоуправления и должностными лицами местного самоуправления</w:t>
      </w:r>
      <w:r w:rsidRPr="00CB76D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о поддержке инициативного проекта по вопросу </w:t>
      </w:r>
      <w:r w:rsidR="00103F93" w:rsidRPr="00CB76D8">
        <w:rPr>
          <w:rFonts w:ascii="Times New Roman" w:hAnsi="Times New Roman"/>
          <w:color w:val="000000"/>
          <w:sz w:val="24"/>
          <w:szCs w:val="24"/>
          <w:lang w:eastAsia="ru-RU"/>
        </w:rPr>
        <w:t>«</w:t>
      </w:r>
      <w:r w:rsidR="00103F93" w:rsidRPr="00CB76D8">
        <w:rPr>
          <w:rFonts w:ascii="Times New Roman" w:hAnsi="Times New Roman"/>
          <w:bCs/>
          <w:kern w:val="36"/>
          <w:sz w:val="24"/>
          <w:szCs w:val="24"/>
        </w:rPr>
        <w:t xml:space="preserve">Приобретения многофункционального трактора МТЗ-82.1 для </w:t>
      </w:r>
      <w:r w:rsidR="00103F93" w:rsidRPr="00CB76D8">
        <w:rPr>
          <w:rFonts w:ascii="Times New Roman" w:hAnsi="Times New Roman"/>
          <w:sz w:val="24"/>
          <w:szCs w:val="24"/>
          <w:lang w:eastAsia="ru-RU"/>
        </w:rPr>
        <w:t>города Каргата Каргатского</w:t>
      </w:r>
      <w:r w:rsidR="00103F93" w:rsidRPr="00CB76D8">
        <w:rPr>
          <w:rFonts w:ascii="Times New Roman" w:hAnsi="Times New Roman"/>
          <w:bCs/>
          <w:kern w:val="36"/>
          <w:sz w:val="24"/>
          <w:szCs w:val="24"/>
        </w:rPr>
        <w:t xml:space="preserve"> района Новосибирской области</w:t>
      </w:r>
      <w:r w:rsidR="00A95CE2" w:rsidRPr="00CB76D8">
        <w:rPr>
          <w:rFonts w:ascii="Times New Roman" w:hAnsi="Times New Roman"/>
          <w:bCs/>
          <w:kern w:val="36"/>
          <w:sz w:val="24"/>
          <w:szCs w:val="24"/>
        </w:rPr>
        <w:t>»</w:t>
      </w:r>
      <w:r w:rsidR="00103F93" w:rsidRPr="00CB76D8">
        <w:rPr>
          <w:rFonts w:ascii="Times New Roman" w:hAnsi="Times New Roman"/>
          <w:bCs/>
          <w:kern w:val="36"/>
          <w:sz w:val="24"/>
          <w:szCs w:val="24"/>
        </w:rPr>
        <w:t>.</w:t>
      </w:r>
      <w:proofErr w:type="gramEnd"/>
    </w:p>
    <w:p w:rsidR="00674559" w:rsidRPr="00CB76D8" w:rsidRDefault="00674559" w:rsidP="00674559">
      <w:pPr>
        <w:numPr>
          <w:ilvl w:val="0"/>
          <w:numId w:val="5"/>
        </w:numPr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B76D8">
        <w:rPr>
          <w:rFonts w:ascii="Times New Roman" w:hAnsi="Times New Roman"/>
          <w:color w:val="000000"/>
          <w:sz w:val="24"/>
          <w:szCs w:val="24"/>
          <w:lang w:eastAsia="ru-RU"/>
        </w:rPr>
        <w:t>В опросе граждан имеют право участвовать жители муниципального образования, достигшие шестнадцатилетнего возраста.</w:t>
      </w:r>
    </w:p>
    <w:p w:rsidR="00674559" w:rsidRPr="00CB76D8" w:rsidRDefault="00674559" w:rsidP="00674559">
      <w:pPr>
        <w:numPr>
          <w:ilvl w:val="0"/>
          <w:numId w:val="5"/>
        </w:numPr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B76D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Методом сбора информации является </w:t>
      </w:r>
      <w:r w:rsidR="00003083" w:rsidRPr="00CB76D8">
        <w:rPr>
          <w:rFonts w:ascii="Times New Roman" w:hAnsi="Times New Roman"/>
          <w:color w:val="000000"/>
          <w:sz w:val="24"/>
          <w:szCs w:val="24"/>
          <w:lang w:eastAsia="ru-RU"/>
        </w:rPr>
        <w:t>п</w:t>
      </w:r>
      <w:r w:rsidRPr="00CB76D8">
        <w:rPr>
          <w:rFonts w:ascii="Times New Roman" w:hAnsi="Times New Roman"/>
          <w:color w:val="000000"/>
          <w:sz w:val="24"/>
          <w:szCs w:val="24"/>
          <w:lang w:eastAsia="ru-RU"/>
        </w:rPr>
        <w:t>о</w:t>
      </w:r>
      <w:r w:rsidR="00003083" w:rsidRPr="00CB76D8">
        <w:rPr>
          <w:rFonts w:ascii="Times New Roman" w:hAnsi="Times New Roman"/>
          <w:color w:val="000000"/>
          <w:sz w:val="24"/>
          <w:szCs w:val="24"/>
          <w:lang w:eastAsia="ru-RU"/>
        </w:rPr>
        <w:t>дписн</w:t>
      </w:r>
      <w:r w:rsidR="00A95CE2" w:rsidRPr="00CB76D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ой </w:t>
      </w:r>
      <w:r w:rsidRPr="00CB76D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лист по форме согласно приложению № 1 к </w:t>
      </w:r>
      <w:r w:rsidRPr="002C494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настоящему </w:t>
      </w:r>
      <w:r w:rsidR="002C4940" w:rsidRPr="002C4940">
        <w:rPr>
          <w:rFonts w:ascii="Times New Roman" w:hAnsi="Times New Roman"/>
          <w:sz w:val="24"/>
        </w:rPr>
        <w:t>решению</w:t>
      </w:r>
      <w:r w:rsidRPr="002C4940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CB76D8">
        <w:rPr>
          <w:rFonts w:ascii="Times New Roman" w:hAnsi="Times New Roman"/>
          <w:sz w:val="24"/>
          <w:szCs w:val="24"/>
          <w:lang w:eastAsia="ru-RU"/>
        </w:rPr>
        <w:t>по месту жительства участников опроса.</w:t>
      </w:r>
      <w:r w:rsidRPr="00CB76D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103F93" w:rsidRPr="00CB76D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Подписные </w:t>
      </w:r>
      <w:r w:rsidRPr="00CB76D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листы </w:t>
      </w:r>
      <w:r w:rsidR="00103F93" w:rsidRPr="00CB76D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для сбора подписей </w:t>
      </w:r>
      <w:r w:rsidRPr="00CB76D8">
        <w:rPr>
          <w:rFonts w:ascii="Times New Roman" w:hAnsi="Times New Roman"/>
          <w:color w:val="000000"/>
          <w:sz w:val="24"/>
          <w:szCs w:val="24"/>
          <w:lang w:eastAsia="ru-RU"/>
        </w:rPr>
        <w:t>оформляются членами комиссии по проведению опроса граждан (далее – Комиссия) в ходе проведения указанного опроса.</w:t>
      </w:r>
    </w:p>
    <w:p w:rsidR="00674559" w:rsidRPr="00CB76D8" w:rsidRDefault="00674559" w:rsidP="00674559">
      <w:pPr>
        <w:numPr>
          <w:ilvl w:val="0"/>
          <w:numId w:val="5"/>
        </w:numPr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B76D8">
        <w:rPr>
          <w:rFonts w:ascii="Times New Roman" w:hAnsi="Times New Roman"/>
          <w:color w:val="000000"/>
          <w:sz w:val="24"/>
          <w:szCs w:val="24"/>
          <w:lang w:eastAsia="ru-RU"/>
        </w:rPr>
        <w:t>Состав Комиссии утвержден   решением Совета депутатов согласно приложению № 3.</w:t>
      </w:r>
    </w:p>
    <w:p w:rsidR="00674559" w:rsidRPr="00CB76D8" w:rsidRDefault="00674559" w:rsidP="00CB76D8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B76D8">
        <w:rPr>
          <w:rFonts w:ascii="Times New Roman" w:hAnsi="Times New Roman"/>
          <w:color w:val="000000"/>
          <w:sz w:val="24"/>
          <w:szCs w:val="24"/>
          <w:lang w:eastAsia="ru-RU"/>
        </w:rPr>
        <w:t>В состав Комиссии входит не менее трех и не более девяти человек.</w:t>
      </w:r>
    </w:p>
    <w:p w:rsidR="00674559" w:rsidRPr="00CB76D8" w:rsidRDefault="00674559" w:rsidP="00CB76D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B76D8">
        <w:rPr>
          <w:rFonts w:ascii="Times New Roman" w:hAnsi="Times New Roman"/>
          <w:color w:val="000000"/>
          <w:sz w:val="24"/>
          <w:szCs w:val="24"/>
          <w:lang w:eastAsia="ru-RU"/>
        </w:rPr>
        <w:t>Решением о формировании Комиссии определяется председатель и секретарь указанной Комиссии.</w:t>
      </w:r>
    </w:p>
    <w:p w:rsidR="00674559" w:rsidRPr="00CB76D8" w:rsidRDefault="00674559" w:rsidP="00674559">
      <w:pPr>
        <w:numPr>
          <w:ilvl w:val="0"/>
          <w:numId w:val="5"/>
        </w:numPr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B76D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Изготовление </w:t>
      </w:r>
      <w:r w:rsidR="00003083" w:rsidRPr="00CB76D8">
        <w:rPr>
          <w:rFonts w:ascii="Times New Roman" w:hAnsi="Times New Roman"/>
          <w:color w:val="000000"/>
          <w:sz w:val="24"/>
          <w:szCs w:val="24"/>
          <w:lang w:eastAsia="ru-RU"/>
        </w:rPr>
        <w:t>п</w:t>
      </w:r>
      <w:r w:rsidRPr="00CB76D8">
        <w:rPr>
          <w:rFonts w:ascii="Times New Roman" w:hAnsi="Times New Roman"/>
          <w:color w:val="000000"/>
          <w:sz w:val="24"/>
          <w:szCs w:val="24"/>
          <w:lang w:eastAsia="ru-RU"/>
        </w:rPr>
        <w:t>о</w:t>
      </w:r>
      <w:r w:rsidR="00003083" w:rsidRPr="00CB76D8">
        <w:rPr>
          <w:rFonts w:ascii="Times New Roman" w:hAnsi="Times New Roman"/>
          <w:color w:val="000000"/>
          <w:sz w:val="24"/>
          <w:szCs w:val="24"/>
          <w:lang w:eastAsia="ru-RU"/>
        </w:rPr>
        <w:t>д</w:t>
      </w:r>
      <w:r w:rsidRPr="00CB76D8">
        <w:rPr>
          <w:rFonts w:ascii="Times New Roman" w:hAnsi="Times New Roman"/>
          <w:color w:val="000000"/>
          <w:sz w:val="24"/>
          <w:szCs w:val="24"/>
          <w:lang w:eastAsia="ru-RU"/>
        </w:rPr>
        <w:t>п</w:t>
      </w:r>
      <w:r w:rsidR="00003083" w:rsidRPr="00CB76D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исных </w:t>
      </w:r>
      <w:r w:rsidRPr="00CB76D8">
        <w:rPr>
          <w:rFonts w:ascii="Times New Roman" w:hAnsi="Times New Roman"/>
          <w:color w:val="000000"/>
          <w:sz w:val="24"/>
          <w:szCs w:val="24"/>
          <w:lang w:eastAsia="ru-RU"/>
        </w:rPr>
        <w:t>листов производится Комиссией путем тиражирования на бумаге формата А</w:t>
      </w:r>
      <w:proofErr w:type="gramStart"/>
      <w:r w:rsidRPr="00CB76D8">
        <w:rPr>
          <w:rFonts w:ascii="Times New Roman" w:hAnsi="Times New Roman"/>
          <w:color w:val="000000"/>
          <w:sz w:val="24"/>
          <w:szCs w:val="24"/>
          <w:lang w:eastAsia="ru-RU"/>
        </w:rPr>
        <w:t>4</w:t>
      </w:r>
      <w:proofErr w:type="gramEnd"/>
      <w:r w:rsidRPr="00CB76D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в количестве, необходимом для проведения опроса граждан.</w:t>
      </w:r>
    </w:p>
    <w:p w:rsidR="00674559" w:rsidRPr="00CB76D8" w:rsidRDefault="00674559" w:rsidP="00674559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B76D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Каждый </w:t>
      </w:r>
      <w:r w:rsidR="00003083" w:rsidRPr="00CB76D8">
        <w:rPr>
          <w:rFonts w:ascii="Times New Roman" w:hAnsi="Times New Roman"/>
          <w:color w:val="000000"/>
          <w:sz w:val="24"/>
          <w:szCs w:val="24"/>
          <w:lang w:eastAsia="ru-RU"/>
        </w:rPr>
        <w:t>п</w:t>
      </w:r>
      <w:r w:rsidRPr="00CB76D8">
        <w:rPr>
          <w:rFonts w:ascii="Times New Roman" w:hAnsi="Times New Roman"/>
          <w:color w:val="000000"/>
          <w:sz w:val="24"/>
          <w:szCs w:val="24"/>
          <w:lang w:eastAsia="ru-RU"/>
        </w:rPr>
        <w:t>о</w:t>
      </w:r>
      <w:r w:rsidR="00003083" w:rsidRPr="00CB76D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дписной </w:t>
      </w:r>
      <w:r w:rsidRPr="00CB76D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лист </w:t>
      </w:r>
      <w:r w:rsidRPr="0059141A">
        <w:rPr>
          <w:rFonts w:ascii="Times New Roman" w:hAnsi="Times New Roman"/>
          <w:color w:val="000000"/>
          <w:sz w:val="24"/>
          <w:szCs w:val="24"/>
          <w:lang w:eastAsia="ru-RU"/>
        </w:rPr>
        <w:t>подписывается председателем Комиссии</w:t>
      </w:r>
      <w:r w:rsidRPr="00CB76D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после чего </w:t>
      </w:r>
      <w:r w:rsidR="00003083" w:rsidRPr="00CB76D8">
        <w:rPr>
          <w:rFonts w:ascii="Times New Roman" w:hAnsi="Times New Roman"/>
          <w:color w:val="000000"/>
          <w:sz w:val="24"/>
          <w:szCs w:val="24"/>
          <w:lang w:eastAsia="ru-RU"/>
        </w:rPr>
        <w:t>п</w:t>
      </w:r>
      <w:r w:rsidRPr="00CB76D8">
        <w:rPr>
          <w:rFonts w:ascii="Times New Roman" w:hAnsi="Times New Roman"/>
          <w:color w:val="000000"/>
          <w:sz w:val="24"/>
          <w:szCs w:val="24"/>
          <w:lang w:eastAsia="ru-RU"/>
        </w:rPr>
        <w:t>о</w:t>
      </w:r>
      <w:r w:rsidR="00003083" w:rsidRPr="00CB76D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дписные </w:t>
      </w:r>
      <w:r w:rsidRPr="00CB76D8">
        <w:rPr>
          <w:rFonts w:ascii="Times New Roman" w:hAnsi="Times New Roman"/>
          <w:color w:val="000000"/>
          <w:sz w:val="24"/>
          <w:szCs w:val="24"/>
          <w:lang w:eastAsia="ru-RU"/>
        </w:rPr>
        <w:t>листы передаются членам Комиссии для непосредственного осуществления опроса граждан, по завершению которого они возвращаются председателю Комиссии.</w:t>
      </w:r>
    </w:p>
    <w:p w:rsidR="00674559" w:rsidRPr="00CB76D8" w:rsidRDefault="00674559" w:rsidP="00674559">
      <w:pPr>
        <w:numPr>
          <w:ilvl w:val="0"/>
          <w:numId w:val="5"/>
        </w:numPr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proofErr w:type="gramStart"/>
      <w:r w:rsidRPr="00CB76D8">
        <w:rPr>
          <w:rFonts w:ascii="Times New Roman" w:hAnsi="Times New Roman"/>
          <w:color w:val="000000"/>
          <w:sz w:val="24"/>
          <w:szCs w:val="24"/>
          <w:lang w:eastAsia="ru-RU"/>
        </w:rPr>
        <w:t>Недействительными</w:t>
      </w:r>
      <w:proofErr w:type="gramEnd"/>
      <w:r w:rsidRPr="00CB76D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признаются Комиссией </w:t>
      </w:r>
      <w:r w:rsidR="00003083" w:rsidRPr="00CB76D8">
        <w:rPr>
          <w:rFonts w:ascii="Times New Roman" w:hAnsi="Times New Roman"/>
          <w:color w:val="000000"/>
          <w:sz w:val="24"/>
          <w:szCs w:val="24"/>
          <w:lang w:eastAsia="ru-RU"/>
        </w:rPr>
        <w:t>п</w:t>
      </w:r>
      <w:r w:rsidRPr="00CB76D8">
        <w:rPr>
          <w:rFonts w:ascii="Times New Roman" w:hAnsi="Times New Roman"/>
          <w:color w:val="000000"/>
          <w:sz w:val="24"/>
          <w:szCs w:val="24"/>
          <w:lang w:eastAsia="ru-RU"/>
        </w:rPr>
        <w:t>о</w:t>
      </w:r>
      <w:r w:rsidR="00003083" w:rsidRPr="00CB76D8">
        <w:rPr>
          <w:rFonts w:ascii="Times New Roman" w:hAnsi="Times New Roman"/>
          <w:color w:val="000000"/>
          <w:sz w:val="24"/>
          <w:szCs w:val="24"/>
          <w:lang w:eastAsia="ru-RU"/>
        </w:rPr>
        <w:t>дпис</w:t>
      </w:r>
      <w:r w:rsidRPr="00CB76D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ные листы неустановленной формы, а также </w:t>
      </w:r>
      <w:r w:rsidR="00003083" w:rsidRPr="00CB76D8">
        <w:rPr>
          <w:rFonts w:ascii="Times New Roman" w:hAnsi="Times New Roman"/>
          <w:color w:val="000000"/>
          <w:sz w:val="24"/>
          <w:szCs w:val="24"/>
          <w:lang w:eastAsia="ru-RU"/>
        </w:rPr>
        <w:t>подписные</w:t>
      </w:r>
      <w:r w:rsidRPr="00CB76D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листы, по которым невозможно определить мнение участника опроса граждан и (или) </w:t>
      </w:r>
      <w:r w:rsidR="00003083" w:rsidRPr="00CB76D8">
        <w:rPr>
          <w:rFonts w:ascii="Times New Roman" w:hAnsi="Times New Roman"/>
          <w:color w:val="000000"/>
          <w:sz w:val="24"/>
          <w:szCs w:val="24"/>
          <w:lang w:eastAsia="ru-RU"/>
        </w:rPr>
        <w:t>подписные</w:t>
      </w:r>
      <w:r w:rsidRPr="00CB76D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листы не содержат данных об опрашиваемом и (или) его подписи.</w:t>
      </w:r>
    </w:p>
    <w:p w:rsidR="00674559" w:rsidRPr="00CB76D8" w:rsidRDefault="00674559" w:rsidP="00674559">
      <w:pPr>
        <w:numPr>
          <w:ilvl w:val="0"/>
          <w:numId w:val="5"/>
        </w:numPr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B76D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Если участник опроса граждан считает, что была допущена ошибка при оформлении </w:t>
      </w:r>
      <w:r w:rsidR="00003083" w:rsidRPr="00CB76D8">
        <w:rPr>
          <w:rFonts w:ascii="Times New Roman" w:hAnsi="Times New Roman"/>
          <w:color w:val="000000"/>
          <w:sz w:val="24"/>
          <w:szCs w:val="24"/>
          <w:lang w:eastAsia="ru-RU"/>
        </w:rPr>
        <w:t>подписные</w:t>
      </w:r>
      <w:r w:rsidRPr="00CB76D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листа, данный участник вправе обратиться с просьбой к члену Комиссии в целях предоставления ему и оформления другого </w:t>
      </w:r>
      <w:r w:rsidR="00003083" w:rsidRPr="00CB76D8">
        <w:rPr>
          <w:rFonts w:ascii="Times New Roman" w:hAnsi="Times New Roman"/>
          <w:color w:val="000000"/>
          <w:sz w:val="24"/>
          <w:szCs w:val="24"/>
          <w:lang w:eastAsia="ru-RU"/>
        </w:rPr>
        <w:t>подписные</w:t>
      </w:r>
      <w:r w:rsidRPr="00CB76D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листа </w:t>
      </w:r>
      <w:proofErr w:type="gramStart"/>
      <w:r w:rsidRPr="00CB76D8">
        <w:rPr>
          <w:rFonts w:ascii="Times New Roman" w:hAnsi="Times New Roman"/>
          <w:color w:val="000000"/>
          <w:sz w:val="24"/>
          <w:szCs w:val="24"/>
          <w:lang w:eastAsia="ru-RU"/>
        </w:rPr>
        <w:t>вместо</w:t>
      </w:r>
      <w:proofErr w:type="gramEnd"/>
      <w:r w:rsidRPr="00CB76D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испорченного.</w:t>
      </w:r>
    </w:p>
    <w:p w:rsidR="00674559" w:rsidRPr="00CB76D8" w:rsidRDefault="00674559" w:rsidP="00674559">
      <w:pPr>
        <w:numPr>
          <w:ilvl w:val="0"/>
          <w:numId w:val="5"/>
        </w:numPr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B76D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Испорченные </w:t>
      </w:r>
      <w:r w:rsidR="00003083" w:rsidRPr="00CB76D8">
        <w:rPr>
          <w:rFonts w:ascii="Times New Roman" w:hAnsi="Times New Roman"/>
          <w:color w:val="000000"/>
          <w:sz w:val="24"/>
          <w:szCs w:val="24"/>
          <w:lang w:eastAsia="ru-RU"/>
        </w:rPr>
        <w:t>подписные</w:t>
      </w:r>
      <w:r w:rsidRPr="00CB76D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листы передаются председателю Комиссии, который организует уничтожение членами Комиссии испорченных, а также признанных недействительными </w:t>
      </w:r>
      <w:r w:rsidR="00003083" w:rsidRPr="00CB76D8">
        <w:rPr>
          <w:rFonts w:ascii="Times New Roman" w:hAnsi="Times New Roman"/>
          <w:color w:val="000000"/>
          <w:sz w:val="24"/>
          <w:szCs w:val="24"/>
          <w:lang w:eastAsia="ru-RU"/>
        </w:rPr>
        <w:t>подписных</w:t>
      </w:r>
      <w:r w:rsidRPr="00CB76D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листов, о чем составляется соответствующий акт.</w:t>
      </w:r>
    </w:p>
    <w:p w:rsidR="00674559" w:rsidRPr="00CB76D8" w:rsidRDefault="00674559" w:rsidP="00674559">
      <w:pPr>
        <w:numPr>
          <w:ilvl w:val="0"/>
          <w:numId w:val="5"/>
        </w:numPr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B76D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Опрос граждан признается состоявшимся, если количество действительных </w:t>
      </w:r>
      <w:r w:rsidR="00003083" w:rsidRPr="00CB76D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подписных </w:t>
      </w:r>
      <w:r w:rsidRPr="00CB76D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листов составляет </w:t>
      </w:r>
      <w:r w:rsidRPr="00CB76D8">
        <w:rPr>
          <w:rFonts w:ascii="Times New Roman" w:hAnsi="Times New Roman"/>
          <w:sz w:val="24"/>
          <w:szCs w:val="24"/>
          <w:lang w:eastAsia="ru-RU"/>
        </w:rPr>
        <w:t>1</w:t>
      </w:r>
      <w:r w:rsidR="00003083" w:rsidRPr="00CB76D8">
        <w:rPr>
          <w:rFonts w:ascii="Times New Roman" w:hAnsi="Times New Roman"/>
          <w:sz w:val="24"/>
          <w:szCs w:val="24"/>
          <w:lang w:eastAsia="ru-RU"/>
        </w:rPr>
        <w:t>0</w:t>
      </w:r>
      <w:r w:rsidRPr="00CB76D8">
        <w:rPr>
          <w:rFonts w:ascii="Times New Roman" w:hAnsi="Times New Roman"/>
          <w:sz w:val="24"/>
          <w:szCs w:val="24"/>
          <w:lang w:eastAsia="ru-RU"/>
        </w:rPr>
        <w:t>0</w:t>
      </w:r>
      <w:r w:rsidRPr="00CB76D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человек.</w:t>
      </w:r>
    </w:p>
    <w:p w:rsidR="00674559" w:rsidRPr="00CB76D8" w:rsidRDefault="00674559" w:rsidP="00674559">
      <w:pPr>
        <w:numPr>
          <w:ilvl w:val="0"/>
          <w:numId w:val="5"/>
        </w:numPr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86F5B">
        <w:rPr>
          <w:rFonts w:ascii="Times New Roman" w:hAnsi="Times New Roman"/>
          <w:color w:val="000000"/>
          <w:sz w:val="24"/>
          <w:szCs w:val="24"/>
          <w:lang w:eastAsia="ru-RU"/>
        </w:rPr>
        <w:t>На основании полученных Комиссией результатов опроса граждан составляется протокол по форме согласно приложению к настоящей методике.</w:t>
      </w:r>
    </w:p>
    <w:sectPr w:rsidR="00674559" w:rsidRPr="00CB76D8" w:rsidSect="00A96E1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2506AE22"/>
    <w:name w:val="WW8Num2"/>
    <w:lvl w:ilvl="0">
      <w:start w:val="1"/>
      <w:numFmt w:val="decimal"/>
      <w:lvlText w:val="%1."/>
      <w:lvlJc w:val="left"/>
      <w:pPr>
        <w:tabs>
          <w:tab w:val="num" w:pos="704"/>
        </w:tabs>
        <w:ind w:left="704" w:hanging="278"/>
      </w:pPr>
      <w:rPr>
        <w:rFonts w:ascii="Calibri" w:eastAsia="Calibri" w:hAnsi="Calibri" w:cs="Times New Roman"/>
        <w:color w:val="000000"/>
        <w:sz w:val="27"/>
      </w:rPr>
    </w:lvl>
  </w:abstractNum>
  <w:abstractNum w:abstractNumId="1">
    <w:nsid w:val="009B68FC"/>
    <w:multiLevelType w:val="hybridMultilevel"/>
    <w:tmpl w:val="A3C8CB56"/>
    <w:lvl w:ilvl="0" w:tplc="4D1A42A8">
      <w:start w:val="1"/>
      <w:numFmt w:val="decimal"/>
      <w:lvlText w:val="%1."/>
      <w:lvlJc w:val="left"/>
      <w:pPr>
        <w:ind w:left="1611" w:hanging="1044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D540B52"/>
    <w:multiLevelType w:val="hybridMultilevel"/>
    <w:tmpl w:val="198C81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336646"/>
    <w:multiLevelType w:val="hybridMultilevel"/>
    <w:tmpl w:val="A3C8CB56"/>
    <w:lvl w:ilvl="0" w:tplc="4D1A42A8">
      <w:start w:val="1"/>
      <w:numFmt w:val="decimal"/>
      <w:lvlText w:val="%1."/>
      <w:lvlJc w:val="left"/>
      <w:pPr>
        <w:ind w:left="1611" w:hanging="1044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429269E"/>
    <w:multiLevelType w:val="hybridMultilevel"/>
    <w:tmpl w:val="4888103C"/>
    <w:lvl w:ilvl="0" w:tplc="38BC156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677474"/>
    <w:multiLevelType w:val="hybridMultilevel"/>
    <w:tmpl w:val="AB0C8C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5A4EFA"/>
    <w:multiLevelType w:val="multilevel"/>
    <w:tmpl w:val="ECC60026"/>
    <w:lvl w:ilvl="0">
      <w:start w:val="1"/>
      <w:numFmt w:val="decimal"/>
      <w:lvlText w:val="%1."/>
      <w:lvlJc w:val="left"/>
      <w:pPr>
        <w:ind w:left="540" w:hanging="540"/>
      </w:pPr>
      <w:rPr>
        <w:b w:val="0"/>
      </w:rPr>
    </w:lvl>
    <w:lvl w:ilvl="1">
      <w:start w:val="1"/>
      <w:numFmt w:val="decimal"/>
      <w:lvlText w:val="%1.%2."/>
      <w:lvlJc w:val="left"/>
      <w:pPr>
        <w:ind w:left="895" w:hanging="540"/>
      </w:pPr>
      <w:rPr>
        <w:b w:val="0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1785" w:hanging="72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2855" w:hanging="1080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3570" w:hanging="1440"/>
      </w:pPr>
      <w:rPr>
        <w:b w:val="0"/>
      </w:rPr>
    </w:lvl>
    <w:lvl w:ilvl="7">
      <w:start w:val="1"/>
      <w:numFmt w:val="decimal"/>
      <w:lvlText w:val="%1.%2.%3.%4.%5.%6.%7.%8."/>
      <w:lvlJc w:val="left"/>
      <w:pPr>
        <w:ind w:left="3925" w:hanging="144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ind w:left="4640" w:hanging="1800"/>
      </w:pPr>
      <w:rPr>
        <w:b w:val="0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</w:num>
  <w:num w:numId="4">
    <w:abstractNumId w:val="0"/>
    <w:lvlOverride w:ilvl="0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7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43357"/>
    <w:rsid w:val="00003083"/>
    <w:rsid w:val="00013B5E"/>
    <w:rsid w:val="00055184"/>
    <w:rsid w:val="00063F41"/>
    <w:rsid w:val="00096B0A"/>
    <w:rsid w:val="00103F93"/>
    <w:rsid w:val="001236C1"/>
    <w:rsid w:val="0012385D"/>
    <w:rsid w:val="00130B98"/>
    <w:rsid w:val="00171FF7"/>
    <w:rsid w:val="00190E23"/>
    <w:rsid w:val="001942B1"/>
    <w:rsid w:val="001F4C31"/>
    <w:rsid w:val="002846D1"/>
    <w:rsid w:val="002B3FBF"/>
    <w:rsid w:val="002C3CE7"/>
    <w:rsid w:val="002C4940"/>
    <w:rsid w:val="00300EB2"/>
    <w:rsid w:val="00341A8A"/>
    <w:rsid w:val="0034222D"/>
    <w:rsid w:val="00354B27"/>
    <w:rsid w:val="00391AD1"/>
    <w:rsid w:val="003A70B6"/>
    <w:rsid w:val="00422673"/>
    <w:rsid w:val="004255BD"/>
    <w:rsid w:val="004A44F5"/>
    <w:rsid w:val="004F0E36"/>
    <w:rsid w:val="00526786"/>
    <w:rsid w:val="0059141A"/>
    <w:rsid w:val="005A13A6"/>
    <w:rsid w:val="005A2D9C"/>
    <w:rsid w:val="005F4611"/>
    <w:rsid w:val="00643357"/>
    <w:rsid w:val="00660D32"/>
    <w:rsid w:val="00674559"/>
    <w:rsid w:val="00681465"/>
    <w:rsid w:val="006D63C4"/>
    <w:rsid w:val="006E35CE"/>
    <w:rsid w:val="00706498"/>
    <w:rsid w:val="00722030"/>
    <w:rsid w:val="00724CC6"/>
    <w:rsid w:val="007E4B03"/>
    <w:rsid w:val="007E5CB2"/>
    <w:rsid w:val="007F51D5"/>
    <w:rsid w:val="0086383F"/>
    <w:rsid w:val="00895811"/>
    <w:rsid w:val="008A12AB"/>
    <w:rsid w:val="008A7CD5"/>
    <w:rsid w:val="008B42F1"/>
    <w:rsid w:val="009132AE"/>
    <w:rsid w:val="00957079"/>
    <w:rsid w:val="00957E63"/>
    <w:rsid w:val="009F54ED"/>
    <w:rsid w:val="00A50504"/>
    <w:rsid w:val="00A51EBC"/>
    <w:rsid w:val="00A95CE2"/>
    <w:rsid w:val="00A96E1C"/>
    <w:rsid w:val="00AC1D43"/>
    <w:rsid w:val="00AD242D"/>
    <w:rsid w:val="00B122D6"/>
    <w:rsid w:val="00B2394E"/>
    <w:rsid w:val="00B573B6"/>
    <w:rsid w:val="00B574A5"/>
    <w:rsid w:val="00B85F11"/>
    <w:rsid w:val="00BB5C73"/>
    <w:rsid w:val="00BD2527"/>
    <w:rsid w:val="00C55B1D"/>
    <w:rsid w:val="00C82E91"/>
    <w:rsid w:val="00CA35A4"/>
    <w:rsid w:val="00CB76D8"/>
    <w:rsid w:val="00CE65E7"/>
    <w:rsid w:val="00CF012C"/>
    <w:rsid w:val="00D364EC"/>
    <w:rsid w:val="00D435E5"/>
    <w:rsid w:val="00D90A5F"/>
    <w:rsid w:val="00DD2263"/>
    <w:rsid w:val="00DF5200"/>
    <w:rsid w:val="00E116BB"/>
    <w:rsid w:val="00E4631C"/>
    <w:rsid w:val="00EE57AF"/>
    <w:rsid w:val="00F10EEF"/>
    <w:rsid w:val="00F25FD4"/>
    <w:rsid w:val="00F36223"/>
    <w:rsid w:val="00F86F5B"/>
    <w:rsid w:val="00FB1ED0"/>
    <w:rsid w:val="00FF07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E1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6E1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F0E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F0E36"/>
    <w:rPr>
      <w:rFonts w:ascii="Segoe UI" w:eastAsia="Calibri" w:hAnsi="Segoe UI" w:cs="Segoe UI"/>
      <w:sz w:val="18"/>
      <w:szCs w:val="18"/>
    </w:rPr>
  </w:style>
  <w:style w:type="paragraph" w:styleId="a6">
    <w:name w:val="Body Text"/>
    <w:basedOn w:val="a"/>
    <w:link w:val="a7"/>
    <w:unhideWhenUsed/>
    <w:rsid w:val="00422673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ar-SA"/>
    </w:rPr>
  </w:style>
  <w:style w:type="character" w:customStyle="1" w:styleId="a7">
    <w:name w:val="Основной текст Знак"/>
    <w:basedOn w:val="a0"/>
    <w:link w:val="a6"/>
    <w:rsid w:val="00422673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8">
    <w:name w:val="Normal (Web)"/>
    <w:basedOn w:val="a"/>
    <w:uiPriority w:val="99"/>
    <w:unhideWhenUsed/>
    <w:rsid w:val="00190E23"/>
    <w:pPr>
      <w:spacing w:after="160" w:line="259" w:lineRule="auto"/>
    </w:pPr>
    <w:rPr>
      <w:rFonts w:ascii="Times New Roman" w:eastAsiaTheme="minorHAnsi" w:hAnsi="Times New Roman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190E2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Title"/>
    <w:basedOn w:val="a"/>
    <w:link w:val="aa"/>
    <w:uiPriority w:val="1"/>
    <w:qFormat/>
    <w:rsid w:val="00190E23"/>
    <w:pPr>
      <w:widowControl w:val="0"/>
      <w:autoSpaceDE w:val="0"/>
      <w:autoSpaceDN w:val="0"/>
      <w:spacing w:after="0" w:line="240" w:lineRule="auto"/>
      <w:ind w:left="3323" w:right="3391" w:firstLine="2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aa">
    <w:name w:val="Название Знак"/>
    <w:basedOn w:val="a0"/>
    <w:link w:val="a9"/>
    <w:uiPriority w:val="1"/>
    <w:rsid w:val="00190E23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190E2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2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73D90C-0A34-422F-A918-D149DF80CD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496</TotalTime>
  <Pages>1</Pages>
  <Words>766</Words>
  <Characters>4368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URIST</dc:creator>
  <cp:keywords/>
  <dc:description/>
  <cp:lastModifiedBy>Пользователь</cp:lastModifiedBy>
  <cp:revision>52</cp:revision>
  <cp:lastPrinted>2024-09-05T09:29:00Z</cp:lastPrinted>
  <dcterms:created xsi:type="dcterms:W3CDTF">2023-11-29T02:04:00Z</dcterms:created>
  <dcterms:modified xsi:type="dcterms:W3CDTF">2024-09-05T09:30:00Z</dcterms:modified>
</cp:coreProperties>
</file>