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14" w:rsidRDefault="00201A14" w:rsidP="00354075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-46990</wp:posOffset>
            </wp:positionV>
            <wp:extent cx="515620" cy="621030"/>
            <wp:effectExtent l="19050" t="0" r="0" b="0"/>
            <wp:wrapSquare wrapText="right"/>
            <wp:docPr id="2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-49530</wp:posOffset>
            </wp:positionV>
            <wp:extent cx="498475" cy="621030"/>
            <wp:effectExtent l="19050" t="0" r="0" b="0"/>
            <wp:wrapSquare wrapText="right"/>
            <wp:docPr id="3" name="Рисунок 3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075" w:rsidRDefault="00354075" w:rsidP="00354075">
      <w:pPr>
        <w:spacing w:after="0" w:line="240" w:lineRule="auto"/>
        <w:jc w:val="both"/>
        <w:rPr>
          <w:sz w:val="20"/>
          <w:szCs w:val="20"/>
        </w:rPr>
      </w:pPr>
    </w:p>
    <w:p w:rsidR="00354075" w:rsidRDefault="00201A14" w:rsidP="003540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354075" w:rsidRDefault="00354075" w:rsidP="00354075">
      <w:pPr>
        <w:spacing w:after="0" w:line="240" w:lineRule="auto"/>
        <w:rPr>
          <w:sz w:val="20"/>
          <w:szCs w:val="20"/>
        </w:rPr>
      </w:pPr>
    </w:p>
    <w:p w:rsidR="00201A14" w:rsidRDefault="00201A14" w:rsidP="003540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201A14" w:rsidRDefault="00201A14" w:rsidP="003540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1A14" w:rsidTr="0035407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1A14" w:rsidRDefault="00201A14" w:rsidP="003540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01A14" w:rsidRDefault="00201A14" w:rsidP="00354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01A14" w:rsidRPr="00201A14" w:rsidRDefault="00201A14" w:rsidP="0035407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659"/>
      </w:tblGrid>
      <w:tr w:rsidR="00201A14" w:rsidRPr="00201A14" w:rsidTr="00354075">
        <w:trPr>
          <w:trHeight w:val="362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A14" w:rsidRPr="00201A14" w:rsidRDefault="00201A14" w:rsidP="00354075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14" w:rsidRPr="00201A14" w:rsidRDefault="00C011F8" w:rsidP="0035407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A14" w:rsidRPr="00201A14" w:rsidRDefault="00354075" w:rsidP="0035407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A14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A14" w:rsidRPr="00201A14" w:rsidRDefault="00201A14" w:rsidP="00354075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14" w:rsidRPr="00201A14" w:rsidRDefault="00201A14" w:rsidP="0035407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14">
              <w:rPr>
                <w:rFonts w:ascii="Times New Roman" w:hAnsi="Times New Roman" w:cs="Times New Roman"/>
                <w:sz w:val="24"/>
                <w:szCs w:val="24"/>
              </w:rPr>
              <w:t xml:space="preserve">    № </w:t>
            </w:r>
            <w:r w:rsidR="00C011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E2028" w:rsidRDefault="00AE2028" w:rsidP="003540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4075" w:rsidRDefault="00354075" w:rsidP="003540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4075" w:rsidRPr="00903563" w:rsidRDefault="00354075" w:rsidP="003540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1A14" w:rsidRDefault="00903084" w:rsidP="00354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01A14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201A14" w:rsidRPr="00201A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эвакоприемной</w:t>
      </w:r>
      <w:proofErr w:type="spellEnd"/>
      <w:r w:rsidR="00201A14" w:rsidRPr="00201A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01A14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201A14" w:rsidRPr="00201A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города Каргата </w:t>
      </w:r>
    </w:p>
    <w:p w:rsidR="006E1DC3" w:rsidRPr="00201A14" w:rsidRDefault="00201A14" w:rsidP="00201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A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Каргатского района</w:t>
      </w:r>
      <w:r w:rsidR="00903084" w:rsidRPr="00201A1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E1DC3" w:rsidRPr="00201A14" w:rsidRDefault="006E1DC3">
      <w:pPr>
        <w:spacing w:after="0" w:line="192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E1DC3" w:rsidRDefault="006E1DC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075" w:rsidRDefault="00354075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075" w:rsidRPr="00201A14" w:rsidRDefault="00354075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28" w:rsidRPr="00903563" w:rsidRDefault="0090308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12.02</w:t>
      </w:r>
      <w:r w:rsidR="00201A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.1998 № 28-ФЗ 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«О гражданской обороне», постановлением Правительства Российской Федерации от 30.11.2023 № 2056 «О порядке эвакуации населения, материальных и культурных ценностей в безопасные районы» администрация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города Каргата Каргатского района 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Новосибирской области</w:t>
      </w:r>
    </w:p>
    <w:p w:rsidR="00AE2028" w:rsidRPr="00903563" w:rsidRDefault="00AE2028" w:rsidP="00AE20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ПОСТАНОВЛЯЕТ:</w:t>
      </w:r>
    </w:p>
    <w:p w:rsidR="006E1DC3" w:rsidRPr="00903563" w:rsidRDefault="00903084" w:rsidP="00AE2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 Создать </w:t>
      </w:r>
      <w:proofErr w:type="spellStart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эвакоприемную</w:t>
      </w:r>
      <w:proofErr w:type="spellEnd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комиссию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города Каргата Каргатского района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Новосибирской области.</w:t>
      </w:r>
    </w:p>
    <w:p w:rsidR="00AE2028" w:rsidRPr="00903563" w:rsidRDefault="00903084" w:rsidP="00AE20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 Утвердить прилагаемое Положение об </w:t>
      </w:r>
      <w:proofErr w:type="spellStart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эвакоприемной</w:t>
      </w:r>
      <w:proofErr w:type="spellEnd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комиссии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города Каргата Каргатского района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Новосибирской области.</w:t>
      </w:r>
    </w:p>
    <w:p w:rsidR="00AE2028" w:rsidRPr="00903563" w:rsidRDefault="0090308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 Утвердить прилагаемый с</w:t>
      </w:r>
      <w:r w:rsidR="00AE2028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остав </w:t>
      </w:r>
      <w:proofErr w:type="spellStart"/>
      <w:r w:rsidR="00AE2028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эвакоприемной</w:t>
      </w:r>
      <w:proofErr w:type="spellEnd"/>
      <w:r w:rsidR="00AE2028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комиссии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города Каргата Каргатского района 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Новосибирской области.</w:t>
      </w:r>
    </w:p>
    <w:p w:rsidR="006E1DC3" w:rsidRPr="00903563" w:rsidRDefault="0090308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 Признать утратившим силу </w:t>
      </w:r>
      <w:r w:rsidR="00AE2028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Постановление администрации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города Каргата Каргатского района</w:t>
      </w:r>
      <w:r w:rsidR="00AE2028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Новосибирской области от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16.07.2021 г. № 235</w:t>
      </w:r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 создании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эвакуационной (</w:t>
      </w:r>
      <w:proofErr w:type="spellStart"/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эвакоприемной</w:t>
      </w:r>
      <w:proofErr w:type="spellEnd"/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комиссии 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города Каргата Каргатского района </w:t>
      </w:r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Новосибирской области»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92B0E" w:rsidRPr="00903563" w:rsidRDefault="00903084" w:rsidP="00692B0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5. 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Настоящее постановление о</w:t>
      </w:r>
      <w:r w:rsidR="0035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6A54D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убликовать в «Официальном Вестнике г. Каргата» и разместить на официальном сайте администрации г. Каргата. </w:t>
      </w:r>
    </w:p>
    <w:p w:rsidR="006E1DC3" w:rsidRPr="00903563" w:rsidRDefault="00903084" w:rsidP="00692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6. </w:t>
      </w:r>
      <w:proofErr w:type="gramStart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исполнением настоящего постанов</w:t>
      </w:r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ления оставляю за собой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E1DC3" w:rsidRPr="00903563" w:rsidRDefault="0090308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7. </w:t>
      </w:r>
      <w:r w:rsidRPr="00903563">
        <w:rPr>
          <w:rFonts w:ascii="Times New Roman" w:eastAsiaTheme="minorEastAsia" w:hAnsi="Times New Roman" w:cs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692B0E" w:rsidRPr="00903563" w:rsidRDefault="00692B0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2B0E" w:rsidRPr="00903563" w:rsidRDefault="00692B0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2B0E" w:rsidRPr="00903563" w:rsidRDefault="00692B0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4075" w:rsidRDefault="006A54DE" w:rsidP="00692B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3563">
        <w:rPr>
          <w:rFonts w:ascii="Times New Roman" w:eastAsiaTheme="minorEastAsia" w:hAnsi="Times New Roman" w:cs="Times New Roman"/>
          <w:sz w:val="24"/>
          <w:szCs w:val="24"/>
        </w:rPr>
        <w:t>Глава города Каргата</w:t>
      </w:r>
      <w:r w:rsidR="00692B0E" w:rsidRPr="009035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2B0E" w:rsidRPr="00903563" w:rsidRDefault="00354075" w:rsidP="00692B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Каргатского района Новосибирской области</w:t>
      </w:r>
      <w:r w:rsidR="00692B0E" w:rsidRPr="0090356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6A54DE" w:rsidRPr="0090356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Е.А. </w:t>
      </w:r>
      <w:proofErr w:type="spellStart"/>
      <w:r w:rsidR="006A54DE" w:rsidRPr="00903563">
        <w:rPr>
          <w:rFonts w:ascii="Times New Roman" w:eastAsiaTheme="minorEastAsia" w:hAnsi="Times New Roman" w:cs="Times New Roman"/>
          <w:sz w:val="24"/>
          <w:szCs w:val="24"/>
        </w:rPr>
        <w:t>Козик</w:t>
      </w:r>
      <w:proofErr w:type="spellEnd"/>
    </w:p>
    <w:p w:rsidR="006A54DE" w:rsidRPr="00903563" w:rsidRDefault="006A5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4DE" w:rsidRPr="00903563" w:rsidRDefault="006A5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563" w:rsidRDefault="004302E9" w:rsidP="00201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01A1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01A14" w:rsidRDefault="00201A14" w:rsidP="00201A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Шарков Н.И</w:t>
      </w:r>
    </w:p>
    <w:p w:rsidR="00201A14" w:rsidRDefault="00201A14" w:rsidP="00201A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22200</w:t>
      </w:r>
    </w:p>
    <w:p w:rsidR="00354075" w:rsidRDefault="003540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E1DC3" w:rsidRPr="00201A14" w:rsidRDefault="00903084" w:rsidP="003540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0356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54075" w:rsidRDefault="00903084" w:rsidP="0035407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356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4302E9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города Каргата</w:t>
      </w:r>
    </w:p>
    <w:p w:rsidR="006E1DC3" w:rsidRPr="00903563" w:rsidRDefault="004302E9" w:rsidP="003540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Каргатского района</w:t>
      </w:r>
      <w:r w:rsidR="0035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92B0E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</w:t>
      </w:r>
      <w:r w:rsidR="00903084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овосибирской области</w:t>
      </w:r>
    </w:p>
    <w:p w:rsidR="006E1DC3" w:rsidRPr="00903563" w:rsidRDefault="00903084" w:rsidP="003540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C0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19.03.2025  </w:t>
      </w:r>
      <w:bookmarkStart w:id="0" w:name="_GoBack"/>
      <w:bookmarkEnd w:id="0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 </w:t>
      </w:r>
      <w:r w:rsidR="00C01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78</w:t>
      </w:r>
    </w:p>
    <w:p w:rsidR="006E1DC3" w:rsidRPr="00903563" w:rsidRDefault="006E1DC3" w:rsidP="00354075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E1DC3" w:rsidRPr="00903563" w:rsidRDefault="006E1DC3" w:rsidP="00354075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E1DC3" w:rsidRPr="00903563" w:rsidRDefault="006E1DC3">
      <w:pPr>
        <w:spacing w:after="0"/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E1DC3" w:rsidRPr="00903563" w:rsidRDefault="00903084" w:rsidP="00354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Положение об </w:t>
      </w:r>
      <w:proofErr w:type="spellStart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эвакоприемной</w:t>
      </w:r>
      <w:proofErr w:type="spellEnd"/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комиссии </w:t>
      </w:r>
      <w:r w:rsidR="004302E9"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города Каргата Каргатского района </w:t>
      </w:r>
      <w:r w:rsidRPr="009035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Новосибирской области</w:t>
      </w:r>
    </w:p>
    <w:p w:rsidR="006E1DC3" w:rsidRPr="00903563" w:rsidRDefault="006E1DC3">
      <w:pPr>
        <w:pStyle w:val="ab"/>
        <w:spacing w:line="259" w:lineRule="auto"/>
        <w:ind w:firstLine="737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</w:rPr>
      </w:pPr>
      <w:r w:rsidRPr="00903563">
        <w:rPr>
          <w:rFonts w:cs="Times New Roman"/>
          <w:b/>
          <w:bCs/>
          <w:shd w:val="clear" w:color="auto" w:fill="FFFFFF"/>
        </w:rPr>
        <w:t>I. Общие положения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</w:rPr>
      </w:pP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1. Настоящее Положение об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4302E9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cs="Times New Roman"/>
          <w:shd w:val="clear" w:color="auto" w:fill="FFFFFF"/>
        </w:rPr>
        <w:t>Новосибирской области (</w:t>
      </w:r>
      <w:r w:rsidRPr="00903563">
        <w:rPr>
          <w:rFonts w:eastAsia="Calibri" w:cs="Times New Roman"/>
          <w:shd w:val="clear" w:color="auto" w:fill="FFFFFF"/>
        </w:rPr>
        <w:t>далее – Положение)</w:t>
      </w:r>
    </w:p>
    <w:p w:rsidR="006E1DC3" w:rsidRPr="00903563" w:rsidRDefault="00903084">
      <w:pPr>
        <w:pStyle w:val="af2"/>
        <w:spacing w:beforeAutospacing="0" w:after="0" w:afterAutospacing="0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определяет задачи, функции и права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4302E9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4302E9" w:rsidRPr="00903563">
        <w:rPr>
          <w:rFonts w:cs="Times New Roman"/>
          <w:shd w:val="clear" w:color="auto" w:fill="FFFFFF"/>
        </w:rPr>
        <w:t xml:space="preserve">рабочего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организацию ее деятельности, </w:t>
      </w:r>
      <w:r w:rsidRPr="00903563">
        <w:rPr>
          <w:rFonts w:cs="Times New Roman"/>
          <w:shd w:val="clear" w:color="auto" w:fill="FFFFFF"/>
        </w:rPr>
        <w:t xml:space="preserve">а также функциональные обязанности руководителей и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по вопросам гражданской обороны и защиты населения.</w:t>
      </w: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2. Основными задачами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4302E9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 являются:</w:t>
      </w:r>
    </w:p>
    <w:p w:rsidR="006E1DC3" w:rsidRPr="00903563" w:rsidRDefault="00903084">
      <w:pPr>
        <w:pStyle w:val="af2"/>
        <w:spacing w:beforeAutospacing="0" w:after="0" w:afterAutospacing="0"/>
        <w:ind w:firstLine="737"/>
        <w:jc w:val="both"/>
        <w:rPr>
          <w:rFonts w:cs="Times New Roman"/>
        </w:rPr>
      </w:pPr>
      <w:r w:rsidRPr="00903563">
        <w:rPr>
          <w:rFonts w:cs="Times New Roman"/>
        </w:rPr>
        <w:t>планирование, подготовка, организация проведения и всестороннего обеспечения мероприятий по приему и размещению эвакуируемого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37"/>
        <w:jc w:val="both"/>
        <w:rPr>
          <w:rFonts w:cs="Times New Roman"/>
        </w:rPr>
      </w:pPr>
      <w:r w:rsidRPr="00903563">
        <w:rPr>
          <w:rFonts w:cs="Times New Roman"/>
        </w:rPr>
        <w:t>обеспечение согласованности действий органов управления, сил и средств, обеспечивающих проведение мероприятий по приему и размещению эвакуируемого населения, материальных, культурных ценностей и архивных документов.</w:t>
      </w: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В мирное время </w:t>
      </w:r>
      <w:proofErr w:type="spell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75151E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может привлекаться </w:t>
      </w:r>
      <w:r w:rsidRPr="00903563">
        <w:rPr>
          <w:rFonts w:cs="Times New Roman"/>
          <w:shd w:val="clear" w:color="auto" w:fill="FFFFFF"/>
        </w:rPr>
        <w:t xml:space="preserve">для организации и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при угрозе возникновения (возникновении) крупномасштабных чрезвычайных ситуаций природного и техногенного характера.</w:t>
      </w: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3. </w:t>
      </w:r>
      <w:proofErr w:type="spellStart"/>
      <w:proofErr w:type="gram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</w:t>
      </w:r>
      <w:r w:rsidRPr="00903563">
        <w:rPr>
          <w:rFonts w:cs="Times New Roman"/>
          <w:shd w:val="clear" w:color="auto" w:fill="FFFFFF"/>
        </w:rPr>
        <w:t>в своей деятельности руководствуется Федеральным законом от 12.02.1998     № 28-ФЗ «О гражданской обороне», постановлениями Правительства Российской Федерации от 26.11.2007 № 804 «Об утверждении Положения о гражданской обороне в Российской Федерации», от 30.11.2023 № 2056 «О порядке эвакуации населения, материальных и культурных ценностей в безопасные районы», другими нормативными правовыми актами Российской Федерации и Новосибирской области, постановлениями</w:t>
      </w:r>
      <w:proofErr w:type="gramEnd"/>
      <w:r w:rsidRPr="00903563">
        <w:rPr>
          <w:rFonts w:cs="Times New Roman"/>
          <w:shd w:val="clear" w:color="auto" w:fill="FFFFFF"/>
        </w:rPr>
        <w:t xml:space="preserve"> и распоряжениями Губернатора Новосибирской области и Правительства Новосибирской области, постановлениями суженных заседаний Правительства Новосибирской области по вопросам гражданской обороны и защиты населения, Уставом городского поселения</w:t>
      </w:r>
      <w:r w:rsidR="0075151E" w:rsidRPr="00903563">
        <w:rPr>
          <w:rFonts w:cs="Times New Roman"/>
          <w:shd w:val="clear" w:color="auto" w:fill="FFFFFF"/>
        </w:rPr>
        <w:t xml:space="preserve">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 и настоящим Положением.</w:t>
      </w: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4. </w:t>
      </w:r>
      <w:proofErr w:type="gramStart"/>
      <w:r w:rsidRPr="00903563">
        <w:rPr>
          <w:rFonts w:cs="Times New Roman"/>
          <w:shd w:val="clear" w:color="auto" w:fill="FFFFFF"/>
        </w:rPr>
        <w:t xml:space="preserve">При решении вопросов проведения и обеспечения эвакуационных мероприятий </w:t>
      </w:r>
      <w:proofErr w:type="spell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 xml:space="preserve">взаимодействует с областными исполнительными органами Новосибирской области, со структурными подразделениями администрации Губернатора Новосибирской области и Правительства Новосибирской области, органами местного самоуправления муниципальных образований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proofErr w:type="spellStart"/>
      <w:r w:rsidRPr="00903563">
        <w:rPr>
          <w:rFonts w:cs="Times New Roman"/>
          <w:shd w:val="clear" w:color="auto" w:fill="FFFFFF"/>
        </w:rPr>
        <w:t>Новосибирскойобласти</w:t>
      </w:r>
      <w:proofErr w:type="spellEnd"/>
      <w:r w:rsidRPr="00903563">
        <w:rPr>
          <w:rFonts w:cs="Times New Roman"/>
          <w:shd w:val="clear" w:color="auto" w:fill="FFFFFF"/>
        </w:rPr>
        <w:t xml:space="preserve"> (далее</w:t>
      </w:r>
      <w:proofErr w:type="gramEnd"/>
      <w:r w:rsidRPr="00903563">
        <w:rPr>
          <w:rFonts w:cs="Times New Roman"/>
          <w:shd w:val="clear" w:color="auto" w:fill="FFFFFF"/>
        </w:rPr>
        <w:t xml:space="preserve"> - </w:t>
      </w:r>
      <w:proofErr w:type="gramStart"/>
      <w:r w:rsidRPr="00903563">
        <w:rPr>
          <w:rFonts w:cs="Times New Roman"/>
          <w:shd w:val="clear" w:color="auto" w:fill="FFFFFF"/>
        </w:rPr>
        <w:t xml:space="preserve">Главное управление МЧС России по Новосибирской области), государственным казенным учреждением Новосибирской области «Центр по обеспечению мероприятий в </w:t>
      </w:r>
      <w:r w:rsidRPr="00903563">
        <w:rPr>
          <w:rFonts w:cs="Times New Roman"/>
          <w:shd w:val="clear" w:color="auto" w:fill="FFFFFF"/>
        </w:rPr>
        <w:lastRenderedPageBreak/>
        <w:t>области гражданской обороны, чрезвычайных ситуаций и пожарной безопасности Новосибирской области» (далее - ГКУ НСО «Центр ГО, ЧС и ПБ Новосибирской области»), органами военного командования, Управлением Федеральной службы безопасности Российской Федерации по Новосибирской области (далее - УФСБ России по Новосибирской области), Главным управлением Министерства внутренних дел</w:t>
      </w:r>
      <w:proofErr w:type="gramEnd"/>
      <w:r w:rsidRPr="00903563">
        <w:rPr>
          <w:rFonts w:cs="Times New Roman"/>
          <w:shd w:val="clear" w:color="auto" w:fill="FFFFFF"/>
        </w:rPr>
        <w:t xml:space="preserve"> Российской Федерации по Новосибирской области (далее - ГУ МВД России по Новосибирской области), Управлением Федеральной службы войск национальной гвардии Российской Федерации по Новосибирской области (далее - управление </w:t>
      </w:r>
      <w:proofErr w:type="spellStart"/>
      <w:r w:rsidRPr="00903563">
        <w:rPr>
          <w:rFonts w:cs="Times New Roman"/>
          <w:shd w:val="clear" w:color="auto" w:fill="FFFFFF"/>
        </w:rPr>
        <w:t>Росгвардии</w:t>
      </w:r>
      <w:proofErr w:type="spellEnd"/>
      <w:r w:rsidRPr="00903563">
        <w:rPr>
          <w:rFonts w:cs="Times New Roman"/>
          <w:shd w:val="clear" w:color="auto" w:fill="FFFFFF"/>
        </w:rPr>
        <w:t xml:space="preserve"> по Новосибирской области), другими частями и подразделениями Сибирского округа войск национальной гвардии Российской Федерации, организациями, обеспечивающими выполнение мероприятий по гражданской обороне.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Взаимодействие осуществляется по вопросам: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использования транспортных средств и транспортных коммуникаций;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изготовления приспособлений (трапов, тумб, сходней и т.п.) для высадки с транспорта эвакуируемого населения на станциях (пунктах) высадки;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выделения сил и средств </w:t>
      </w:r>
      <w:proofErr w:type="gramStart"/>
      <w:r w:rsidRPr="00903563">
        <w:rPr>
          <w:rFonts w:cs="Times New Roman"/>
          <w:shd w:val="clear" w:color="auto" w:fill="FFFFFF"/>
        </w:rPr>
        <w:t>для</w:t>
      </w:r>
      <w:proofErr w:type="gramEnd"/>
      <w:r w:rsidRPr="00903563">
        <w:rPr>
          <w:rFonts w:cs="Times New Roman"/>
          <w:shd w:val="clear" w:color="auto" w:fill="FFFFFF"/>
        </w:rPr>
        <w:t>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обеспечения охраны общественного порядка в местах развертывания эвакуационных органов (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комиссии, приемных эвакуационных пунктов, пунктов высадки населения с транспорта, пунктов выгрузки материальных, культурных ценностей и архивных документов с транспорта, оперативных групп по эвакуации, групп управления на маршрутах пешей эвакуации);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обеспечения охраны общественного порядка на маршрутах эвакуации населения, материальных, культурных ценностей и архивных документов, а также сохранности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обеспечения ведения радиационной, химической, биологической, инженерной и противопожарной разведки;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выделения сил и сре</w:t>
      </w:r>
      <w:proofErr w:type="gramStart"/>
      <w:r w:rsidRPr="00903563">
        <w:rPr>
          <w:rFonts w:cs="Times New Roman"/>
          <w:shd w:val="clear" w:color="auto" w:fill="FFFFFF"/>
        </w:rPr>
        <w:t>дств дл</w:t>
      </w:r>
      <w:proofErr w:type="gramEnd"/>
      <w:r w:rsidRPr="00903563">
        <w:rPr>
          <w:rFonts w:cs="Times New Roman"/>
          <w:shd w:val="clear" w:color="auto" w:fill="FFFFFF"/>
        </w:rPr>
        <w:t>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согласования мест размещения населения, мест размещения и хранения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возможного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903084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eastAsia="Calibri"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5. </w:t>
      </w:r>
      <w:proofErr w:type="spell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 xml:space="preserve">в целях планирования, проведения и 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на территории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взаимодействует </w:t>
      </w:r>
      <w:proofErr w:type="gramStart"/>
      <w:r w:rsidRPr="00903563">
        <w:rPr>
          <w:rFonts w:eastAsia="Calibri" w:cs="Times New Roman"/>
          <w:shd w:val="clear" w:color="auto" w:fill="FFFFFF"/>
        </w:rPr>
        <w:t>с</w:t>
      </w:r>
      <w:proofErr w:type="gramEnd"/>
      <w:r w:rsidRPr="00903563">
        <w:rPr>
          <w:rFonts w:eastAsia="Calibri" w:cs="Times New Roman"/>
          <w:shd w:val="clear" w:color="auto" w:fill="FFFFFF"/>
        </w:rPr>
        <w:t>:</w:t>
      </w:r>
    </w:p>
    <w:p w:rsidR="006E1DC3" w:rsidRPr="00903563" w:rsidRDefault="00903084" w:rsidP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эвакуационными комиссиями органов местного самоуправления муниципальных образований Новосибирской области;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эвакуационными комиссиями организаций;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proofErr w:type="spellStart"/>
      <w:r w:rsidRPr="00903563">
        <w:rPr>
          <w:rFonts w:cs="Times New Roman"/>
          <w:shd w:val="clear" w:color="auto" w:fill="FFFFFF"/>
        </w:rPr>
        <w:t>эвакоприемными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комиссиями муниципальных районов, муниципальных округов и городских поселений;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администрациями сборных эвакуационных пунктов (далее - СЭП);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администрациями приемных эвакуационных пунктов (далее - ПЭП);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администрациями промежуточных пунктов эвакуации (далее - ППЭ);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администрациями пунктов посадки (высадки) населения на транспорт (с транспорта) (далее - пункты посадки (высадки);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администрациями пунктов погрузки (выгрузки) материальных, культурных ценностей и архивных документов на транспорт (с транспорта) (далее </w:t>
      </w:r>
      <w:r w:rsidR="0021596A" w:rsidRPr="00903563">
        <w:rPr>
          <w:rFonts w:cs="Times New Roman"/>
          <w:shd w:val="clear" w:color="auto" w:fill="FFFFFF"/>
        </w:rPr>
        <w:t>-</w:t>
      </w:r>
      <w:r w:rsidRPr="00903563">
        <w:rPr>
          <w:rFonts w:cs="Times New Roman"/>
          <w:shd w:val="clear" w:color="auto" w:fill="FFFFFF"/>
        </w:rPr>
        <w:t xml:space="preserve"> пункты погрузки (выгрузки);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оперативными группами по эвакуации (далее </w:t>
      </w:r>
      <w:r w:rsidR="0021596A" w:rsidRPr="00903563">
        <w:rPr>
          <w:rFonts w:cs="Times New Roman"/>
          <w:shd w:val="clear" w:color="auto" w:fill="FFFFFF"/>
        </w:rPr>
        <w:t>-</w:t>
      </w:r>
      <w:r w:rsidRPr="00903563">
        <w:rPr>
          <w:rFonts w:cs="Times New Roman"/>
          <w:shd w:val="clear" w:color="auto" w:fill="FFFFFF"/>
        </w:rPr>
        <w:t xml:space="preserve"> ОГ);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lastRenderedPageBreak/>
        <w:t>группами управления на маршрутах пешей эвакуации населения (далее – группы управления).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b/>
        </w:rPr>
      </w:pPr>
      <w:r w:rsidRPr="00903563">
        <w:rPr>
          <w:rFonts w:cs="Times New Roman"/>
          <w:b/>
          <w:bCs/>
          <w:shd w:val="clear" w:color="auto" w:fill="FFFFFF"/>
        </w:rPr>
        <w:t xml:space="preserve">II. Функции </w:t>
      </w:r>
      <w:proofErr w:type="spellStart"/>
      <w:r w:rsidRPr="00903563">
        <w:rPr>
          <w:rFonts w:cs="Times New Roman"/>
          <w:b/>
          <w:bCs/>
          <w:shd w:val="clear" w:color="auto" w:fill="FFFFFF"/>
        </w:rPr>
        <w:t>эвако</w:t>
      </w:r>
      <w:r w:rsidR="0021596A" w:rsidRPr="00903563">
        <w:rPr>
          <w:rFonts w:cs="Times New Roman"/>
          <w:b/>
          <w:bCs/>
          <w:shd w:val="clear" w:color="auto" w:fill="FFFFFF"/>
        </w:rPr>
        <w:t>прием</w:t>
      </w:r>
      <w:r w:rsidRPr="00903563">
        <w:rPr>
          <w:rFonts w:cs="Times New Roman"/>
          <w:b/>
          <w:bCs/>
          <w:shd w:val="clear" w:color="auto" w:fill="FFFFFF"/>
        </w:rPr>
        <w:t>нной</w:t>
      </w:r>
      <w:proofErr w:type="spellEnd"/>
      <w:r w:rsidRPr="00903563">
        <w:rPr>
          <w:rFonts w:cs="Times New Roman"/>
          <w:b/>
          <w:bCs/>
          <w:shd w:val="clear" w:color="auto" w:fill="FFFFFF"/>
        </w:rPr>
        <w:t xml:space="preserve"> комиссии</w:t>
      </w:r>
      <w:r w:rsidR="0075151E" w:rsidRPr="00903563">
        <w:rPr>
          <w:rFonts w:cs="Times New Roman"/>
          <w:b/>
          <w:bCs/>
          <w:shd w:val="clear" w:color="auto" w:fill="FFFFFF"/>
        </w:rPr>
        <w:t xml:space="preserve"> </w:t>
      </w:r>
      <w:r w:rsidR="0075151E" w:rsidRPr="00903563">
        <w:rPr>
          <w:rFonts w:eastAsia="Calibri" w:cs="Times New Roman"/>
          <w:b/>
          <w:shd w:val="clear" w:color="auto" w:fill="FFFFFF"/>
        </w:rPr>
        <w:t xml:space="preserve">города Каргата Каргатского района </w:t>
      </w:r>
      <w:r w:rsidR="009E3CE4" w:rsidRPr="00903563">
        <w:rPr>
          <w:rFonts w:cs="Times New Roman"/>
          <w:b/>
          <w:bCs/>
          <w:shd w:val="clear" w:color="auto" w:fill="FFFFFF"/>
        </w:rPr>
        <w:t xml:space="preserve"> </w:t>
      </w:r>
      <w:r w:rsidRPr="00903563">
        <w:rPr>
          <w:rFonts w:cs="Times New Roman"/>
          <w:b/>
          <w:bCs/>
          <w:shd w:val="clear" w:color="auto" w:fill="FFFFFF"/>
        </w:rPr>
        <w:t xml:space="preserve"> Новосибирской области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b/>
        </w:rPr>
      </w:pPr>
    </w:p>
    <w:p w:rsidR="006E1DC3" w:rsidRPr="00903563" w:rsidRDefault="00903084" w:rsidP="0021596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6. Функциями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21596A"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>являются: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1) в мирное время:</w:t>
      </w:r>
    </w:p>
    <w:p w:rsidR="006E1DC3" w:rsidRPr="00903563" w:rsidRDefault="00903084" w:rsidP="0021596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proofErr w:type="gramStart"/>
      <w:r w:rsidRPr="00903563">
        <w:rPr>
          <w:rFonts w:cs="Times New Roman"/>
          <w:shd w:val="clear" w:color="auto" w:fill="FFFFFF"/>
        </w:rPr>
        <w:t xml:space="preserve">во взаимодействии со структурными подразделениями администрации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</w:t>
      </w:r>
      <w:proofErr w:type="spellStart"/>
      <w:r w:rsidR="0021596A" w:rsidRPr="00903563">
        <w:rPr>
          <w:rFonts w:eastAsia="Calibri" w:cs="Times New Roman"/>
          <w:shd w:val="clear" w:color="auto" w:fill="FFFFFF"/>
        </w:rPr>
        <w:t>эвак</w:t>
      </w:r>
      <w:r w:rsidR="00903563">
        <w:rPr>
          <w:rFonts w:eastAsia="Calibri" w:cs="Times New Roman"/>
          <w:shd w:val="clear" w:color="auto" w:fill="FFFFFF"/>
        </w:rPr>
        <w:t>оприемной</w:t>
      </w:r>
      <w:proofErr w:type="spellEnd"/>
      <w:r w:rsidR="00903563">
        <w:rPr>
          <w:rFonts w:eastAsia="Calibri" w:cs="Times New Roman"/>
          <w:shd w:val="clear" w:color="auto" w:fill="FFFFFF"/>
        </w:rPr>
        <w:t xml:space="preserve"> комиссией Каргатского</w:t>
      </w:r>
      <w:r w:rsidR="0021596A" w:rsidRPr="00903563">
        <w:rPr>
          <w:rFonts w:eastAsia="Calibri" w:cs="Times New Roman"/>
          <w:shd w:val="clear" w:color="auto" w:fill="FFFFFF"/>
        </w:rPr>
        <w:t xml:space="preserve"> муниципального района</w:t>
      </w:r>
      <w:r w:rsidRPr="00903563">
        <w:rPr>
          <w:rFonts w:cs="Times New Roman"/>
          <w:shd w:val="clear" w:color="auto" w:fill="FFFFFF"/>
        </w:rPr>
        <w:t xml:space="preserve"> Новосибирской области и организациями, обеспечивающими выполнение мероприятий по гражданской обороне, ГКУ НСО «Центр ГО, ЧС и ПБ Новосибирской области» и Главным управлением МЧС России по Новосибирской области – разработка плана эвакуационных мероприятий в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="0021596A"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области, </w:t>
      </w:r>
      <w:r w:rsidR="0021596A" w:rsidRPr="00903563">
        <w:rPr>
          <w:rFonts w:eastAsia="Calibri" w:cs="Times New Roman"/>
          <w:shd w:val="clear" w:color="auto" w:fill="FFFFFF"/>
        </w:rPr>
        <w:t xml:space="preserve">и </w:t>
      </w:r>
      <w:r w:rsidRPr="00903563">
        <w:rPr>
          <w:rFonts w:cs="Times New Roman"/>
          <w:shd w:val="clear" w:color="auto" w:fill="FFFFFF"/>
        </w:rPr>
        <w:t>его ежегодное уточнение (корректировка</w:t>
      </w:r>
      <w:proofErr w:type="gramEnd"/>
      <w:r w:rsidRPr="00903563">
        <w:rPr>
          <w:rFonts w:cs="Times New Roman"/>
          <w:shd w:val="clear" w:color="auto" w:fill="FFFFFF"/>
        </w:rPr>
        <w:t>);</w:t>
      </w:r>
    </w:p>
    <w:p w:rsidR="006E1DC3" w:rsidRPr="00903563" w:rsidRDefault="00903084" w:rsidP="0021596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совместно со структурными подразделениями администрации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</w:t>
      </w:r>
      <w:r w:rsidRPr="00903563">
        <w:rPr>
          <w:rFonts w:cs="Times New Roman"/>
          <w:shd w:val="clear" w:color="auto" w:fill="FFFFFF"/>
        </w:rPr>
        <w:t xml:space="preserve">и организациями, обеспечивающими выполнение мероприятий по гражданской обороне, </w:t>
      </w:r>
      <w:r w:rsidR="0021596A" w:rsidRPr="00903563">
        <w:rPr>
          <w:rFonts w:cs="Times New Roman"/>
          <w:shd w:val="clear" w:color="auto" w:fill="FFFFFF"/>
        </w:rPr>
        <w:t>-</w:t>
      </w:r>
      <w:r w:rsidRPr="00903563">
        <w:rPr>
          <w:rFonts w:cs="Times New Roman"/>
          <w:shd w:val="clear" w:color="auto" w:fill="FFFFFF"/>
        </w:rPr>
        <w:t xml:space="preserve"> планирование мероприятий всестороннего 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мероприятий, мероприятий по подготовке к размещению эвакуируемого населения в безопасных районах и контроль готовности к выполнению запланированных мероприятий;</w:t>
      </w:r>
    </w:p>
    <w:p w:rsidR="006E1DC3" w:rsidRPr="00903563" w:rsidRDefault="00903084" w:rsidP="0021596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контроль за созданием, подготовкой, готовностью к работе и укомплектованием эвакуационных органов создаваемых администрацией </w:t>
      </w:r>
      <w:r w:rsidR="0075151E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и </w:t>
      </w:r>
      <w:proofErr w:type="gramStart"/>
      <w:r w:rsidRPr="00903563">
        <w:rPr>
          <w:rFonts w:eastAsia="Calibri" w:cs="Times New Roman"/>
          <w:shd w:val="clear" w:color="auto" w:fill="FFFFFF"/>
        </w:rPr>
        <w:t>организациями</w:t>
      </w:r>
      <w:proofErr w:type="gramEnd"/>
      <w:r w:rsidR="0075151E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расположенными на территории</w:t>
      </w:r>
      <w:r w:rsidR="0075151E" w:rsidRPr="00903563">
        <w:rPr>
          <w:rFonts w:cs="Times New Roman"/>
          <w:shd w:val="clear" w:color="auto" w:fill="FFFFFF"/>
        </w:rPr>
        <w:t xml:space="preserve">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выбором мест дислокации и созданием необходимого количества эвакуационных органов (пунктов  высадки со всех видов транспорта, приемных эвакуационных пунктов) и маршрутов эвакуации с целью реализации спланированных эвакуационных мероприятий;</w:t>
      </w:r>
    </w:p>
    <w:p w:rsidR="006E1DC3" w:rsidRPr="00903563" w:rsidRDefault="00903084" w:rsidP="0021596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периодическое проведение заседаний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21596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области;</w:t>
      </w:r>
    </w:p>
    <w:p w:rsidR="0021596A" w:rsidRPr="00903563" w:rsidRDefault="00903084">
      <w:pPr>
        <w:pStyle w:val="af2"/>
        <w:spacing w:beforeAutospacing="0" w:after="0" w:afterAutospacing="0"/>
        <w:ind w:firstLine="709"/>
        <w:jc w:val="both"/>
        <w:rPr>
          <w:rFonts w:eastAsia="Calibri"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 xml:space="preserve">организация взаимодействия с органами военного командования, Управлением Федеральной службы безопасности по Новосибирской области,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 вопросам планирования, проведения и 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на территории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области;</w:t>
      </w:r>
      <w:proofErr w:type="gramEnd"/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участие руководства и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</w:t>
      </w:r>
      <w:r w:rsidR="00B54980" w:rsidRPr="00903563">
        <w:rPr>
          <w:rFonts w:cs="Times New Roman"/>
          <w:shd w:val="clear" w:color="auto" w:fill="FFFFFF"/>
        </w:rPr>
        <w:t xml:space="preserve"> </w:t>
      </w:r>
      <w:r w:rsidR="00B54980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в проведении проверок и </w:t>
      </w:r>
    </w:p>
    <w:p w:rsidR="006E1DC3" w:rsidRPr="00903563" w:rsidRDefault="00903084" w:rsidP="0021596A">
      <w:pPr>
        <w:pStyle w:val="af2"/>
        <w:spacing w:beforeAutospacing="0" w:after="0" w:afterAutospacing="0"/>
        <w:jc w:val="both"/>
        <w:rPr>
          <w:rFonts w:cs="Times New Roman"/>
        </w:rPr>
      </w:pPr>
      <w:r w:rsidRPr="00903563">
        <w:rPr>
          <w:rFonts w:eastAsia="Calibri" w:cs="Times New Roman"/>
          <w:shd w:val="clear" w:color="auto" w:fill="FFFFFF"/>
        </w:rPr>
        <w:t xml:space="preserve">командно-штабных </w:t>
      </w:r>
      <w:proofErr w:type="gramStart"/>
      <w:r w:rsidRPr="00903563">
        <w:rPr>
          <w:rFonts w:eastAsia="Calibri" w:cs="Times New Roman"/>
          <w:shd w:val="clear" w:color="auto" w:fill="FFFFFF"/>
        </w:rPr>
        <w:t>учениях</w:t>
      </w:r>
      <w:proofErr w:type="gramEnd"/>
      <w:r w:rsidRPr="00903563">
        <w:rPr>
          <w:rFonts w:eastAsia="Calibri" w:cs="Times New Roman"/>
          <w:shd w:val="clear" w:color="auto" w:fill="FFFFFF"/>
        </w:rPr>
        <w:t xml:space="preserve"> по </w:t>
      </w:r>
      <w:r w:rsidRPr="00903563">
        <w:rPr>
          <w:rFonts w:cs="Times New Roman"/>
          <w:shd w:val="clear" w:color="auto" w:fill="FFFFFF"/>
        </w:rPr>
        <w:t xml:space="preserve">вопросам гражданской обороны и защиты населения с целью проверки реальности разрабатываемых планов и приобретения практических навыков по организации, проведению и всестороннему обеспечению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планирование проверок готовности эвакуационных органов и организаций, обеспечивающих выполнение мероприятия по гражданской обороне, к выполнению задач по предназначению;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разработка схемы оповещения и сбора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области, схемы организации связи и</w:t>
      </w:r>
      <w:r w:rsidR="009E3CE4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управления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эвакоприемными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мероприятиями на территории</w:t>
      </w:r>
      <w:r w:rsidR="00B54980" w:rsidRPr="00903563">
        <w:rPr>
          <w:rFonts w:cs="Times New Roman"/>
          <w:shd w:val="clear" w:color="auto" w:fill="FFFFFF"/>
        </w:rPr>
        <w:t xml:space="preserve">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</w:t>
      </w:r>
      <w:r w:rsidR="00B54980" w:rsidRPr="00903563">
        <w:rPr>
          <w:rFonts w:eastAsia="Calibri" w:cs="Times New Roman"/>
          <w:shd w:val="clear" w:color="auto" w:fill="FFFFFF"/>
        </w:rPr>
        <w:lastRenderedPageBreak/>
        <w:t>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плана работы </w:t>
      </w:r>
      <w:proofErr w:type="spellStart"/>
      <w:r w:rsidRPr="00903563">
        <w:rPr>
          <w:rFonts w:eastAsia="Calibri" w:cs="Times New Roman"/>
          <w:shd w:val="clear" w:color="auto" w:fill="FFFFFF"/>
        </w:rPr>
        <w:t>эвакоприемной</w:t>
      </w:r>
      <w:proofErr w:type="spellEnd"/>
      <w:r w:rsidR="009E3CE4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комиссии </w:t>
      </w:r>
      <w:r w:rsidR="00B54980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на текущий год;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BF7F15" w:rsidRPr="00903563" w:rsidRDefault="00903084">
      <w:pPr>
        <w:pStyle w:val="af2"/>
        <w:spacing w:beforeAutospacing="0" w:after="0" w:afterAutospacing="0"/>
        <w:ind w:firstLine="709"/>
        <w:jc w:val="both"/>
        <w:rPr>
          <w:rFonts w:eastAsia="Calibri"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приведением в готовность эвакуационных органов расположенных на территории </w:t>
      </w:r>
      <w:r w:rsidR="00B54980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</w:t>
      </w:r>
      <w:r w:rsidR="00B54980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организация уточнения схемы оповещения и сбора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комиссии, схемы организации связи и управления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эвакоприемными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мероприятиями на территории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BF7F15" w:rsidRPr="00903563">
        <w:rPr>
          <w:rFonts w:cs="Times New Roman"/>
          <w:shd w:val="clear" w:color="auto" w:fill="FFFFFF"/>
        </w:rPr>
        <w:t>Н</w:t>
      </w:r>
      <w:r w:rsidRPr="00903563">
        <w:rPr>
          <w:rFonts w:eastAsia="Calibri" w:cs="Times New Roman"/>
          <w:shd w:val="clear" w:color="auto" w:fill="FFFFFF"/>
        </w:rPr>
        <w:t>овосибирской области;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уточнение плана эвакуационных мероприятий в </w:t>
      </w:r>
      <w:r w:rsidR="00903563" w:rsidRPr="009D2412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="00BF7F15" w:rsidRPr="009D2412">
        <w:rPr>
          <w:rFonts w:eastAsia="Calibri" w:cs="Times New Roman"/>
          <w:shd w:val="clear" w:color="auto" w:fill="FFFFFF"/>
        </w:rPr>
        <w:t xml:space="preserve"> </w:t>
      </w:r>
      <w:r w:rsidRPr="009D2412">
        <w:rPr>
          <w:rFonts w:eastAsia="Calibri" w:cs="Times New Roman"/>
          <w:shd w:val="clear" w:color="auto" w:fill="FFFFFF"/>
        </w:rPr>
        <w:t xml:space="preserve">Новосибирской области, </w:t>
      </w:r>
      <w:r w:rsidRPr="009D2412">
        <w:rPr>
          <w:rFonts w:cs="Times New Roman"/>
          <w:shd w:val="clear" w:color="auto" w:fill="FFFFFF"/>
        </w:rPr>
        <w:t>расчетов и порядка проведени</w:t>
      </w:r>
      <w:r w:rsidRPr="00903563">
        <w:rPr>
          <w:rFonts w:cs="Times New Roman"/>
          <w:shd w:val="clear" w:color="auto" w:fill="FFFFFF"/>
        </w:rPr>
        <w:t xml:space="preserve">я мероприятий по приему и размещению эвакуируемого населения, материальных, культурных ценностей и архивных документов, документов, обеспечивающих проведение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мероприятий, в том числе формализованных и справочных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уточнение категории и численности прибывающего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организацией инженерного оборудования мест высадки;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проведение совещания с руководителями эвакуационных органов расположенных на территории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B54980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и органов управления, доведение до них обстановки и постановка задач;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организация актуализации нормативных правовых актов, обеспечивающих проведение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мероприятий, и их реализации;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уточнение обеспеченности прибывающего населения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предназначенными для первоочередного жизнеобеспечения;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готовностью района для размещения прибывающего населения, а также для размещения (хранения)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сбор и обмен информацией по проведению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информирование вышестоящих и взаимодействующих органов управления о ходе выполнения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области, а также при</w:t>
      </w:r>
      <w:r w:rsidRPr="00903563">
        <w:rPr>
          <w:rFonts w:cs="Times New Roman"/>
          <w:shd w:val="clear" w:color="auto" w:fill="FFFFFF"/>
        </w:rPr>
        <w:t xml:space="preserve"> принятии решения на проведение эвакуационных мероприятий из зон ведения военных действий, с прифронтовых территорий и зон полной эвакуации: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осуществление взаимодействия эвакуационных органов расположенных на территории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со структурными </w:t>
      </w:r>
      <w:r w:rsidRPr="00903563">
        <w:rPr>
          <w:rFonts w:cs="Times New Roman"/>
          <w:shd w:val="clear" w:color="auto" w:fill="FFFFFF"/>
        </w:rPr>
        <w:t xml:space="preserve">подразделениями администрации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B54980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и транспортными организациями по вопросам подачи транспорта в пункты высадки, пункты выгрузки;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сбор и обобщение данных о ходе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организация взаимодействия с органами военного командования, внутренних дел, УФСБ России по Новосибирской области, управлением </w:t>
      </w:r>
      <w:proofErr w:type="spellStart"/>
      <w:r w:rsidRPr="00903563">
        <w:rPr>
          <w:rFonts w:cs="Times New Roman"/>
          <w:shd w:val="clear" w:color="auto" w:fill="FFFFFF"/>
        </w:rPr>
        <w:t>Росгвардии</w:t>
      </w:r>
      <w:proofErr w:type="spellEnd"/>
      <w:r w:rsidRPr="00903563">
        <w:rPr>
          <w:rFonts w:cs="Times New Roman"/>
          <w:shd w:val="clear" w:color="auto" w:fill="FFFFFF"/>
        </w:rPr>
        <w:t xml:space="preserve"> по Новосибирской области и организациями, обеспечивающими мероприятия гражданской обороны, по вопросам проведения эвакуационных мероприятий и первоочередного жизнеобеспечения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  <w:shd w:val="clear" w:color="auto" w:fill="FFFFFF"/>
        </w:rPr>
        <w:t xml:space="preserve">контроль и организация исполнения нормативных правовых актов, обеспечивающих проведение мероприятий по реализации плана эвакуационных мероприятий в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приведение в готовность приемных эвакуационных пунктов, пунктов высадки, выгрузки к выполнению возложенных задач;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  <w:shd w:val="clear" w:color="auto" w:fill="FFFFFF"/>
        </w:rPr>
        <w:lastRenderedPageBreak/>
        <w:t xml:space="preserve">координация и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проведением эвакуационных мероприятий, выполняемых при введении в действие плана гражданской обороны и защиты населения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области.</w:t>
      </w:r>
    </w:p>
    <w:p w:rsidR="006E1DC3" w:rsidRPr="00903563" w:rsidRDefault="00903084" w:rsidP="00BF7F15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 ходе выполнения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председатель </w:t>
      </w:r>
      <w:proofErr w:type="spellStart"/>
      <w:r w:rsidRPr="00903563">
        <w:rPr>
          <w:rFonts w:cs="Times New Roman"/>
          <w:shd w:val="clear" w:color="auto" w:fill="FFFFFF"/>
        </w:rPr>
        <w:t>эвак</w:t>
      </w:r>
      <w:r w:rsidR="00B54980" w:rsidRPr="00903563">
        <w:rPr>
          <w:rFonts w:cs="Times New Roman"/>
          <w:shd w:val="clear" w:color="auto" w:fill="FFFFFF"/>
        </w:rPr>
        <w:t>оприемной</w:t>
      </w:r>
      <w:proofErr w:type="spellEnd"/>
      <w:r w:rsidR="00B54980" w:rsidRPr="00903563">
        <w:rPr>
          <w:rFonts w:cs="Times New Roman"/>
          <w:shd w:val="clear" w:color="auto" w:fill="FFFFFF"/>
        </w:rPr>
        <w:t xml:space="preserve"> комиссии </w:t>
      </w:r>
      <w:r w:rsidRPr="00903563">
        <w:rPr>
          <w:rFonts w:cs="Times New Roman"/>
          <w:shd w:val="clear" w:color="auto" w:fill="FFFFFF"/>
        </w:rPr>
        <w:t xml:space="preserve"> докладывает Главе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председателю эвакуационной</w:t>
      </w:r>
      <w:r w:rsidR="00B54980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комиссии Новосибирской области и действует в соответствии с полученными указаниями и регламентом сбора и обмена информацией в области гражданской обороны.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00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b/>
          <w:shd w:val="clear" w:color="auto" w:fill="FFFFFF"/>
        </w:rPr>
      </w:pPr>
      <w:r w:rsidRPr="00903563">
        <w:rPr>
          <w:rFonts w:cs="Times New Roman"/>
          <w:b/>
          <w:bCs/>
          <w:shd w:val="clear" w:color="auto" w:fill="FFFFFF"/>
        </w:rPr>
        <w:t xml:space="preserve">III. Права </w:t>
      </w:r>
      <w:proofErr w:type="spellStart"/>
      <w:r w:rsidRPr="00903563">
        <w:rPr>
          <w:rFonts w:cs="Times New Roman"/>
          <w:b/>
          <w:bCs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b/>
          <w:bCs/>
          <w:shd w:val="clear" w:color="auto" w:fill="FFFFFF"/>
        </w:rPr>
        <w:t xml:space="preserve"> комиссии </w:t>
      </w:r>
      <w:r w:rsidR="00B54980" w:rsidRPr="00903563">
        <w:rPr>
          <w:rFonts w:eastAsia="Calibri" w:cs="Times New Roman"/>
          <w:b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b/>
          <w:bCs/>
          <w:shd w:val="clear" w:color="auto" w:fill="FFFFFF"/>
        </w:rPr>
        <w:t>Новосибирской области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00"/>
        </w:rPr>
      </w:pP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7. </w:t>
      </w:r>
      <w:proofErr w:type="gramStart"/>
      <w:r w:rsidRPr="00903563">
        <w:rPr>
          <w:rFonts w:cs="Times New Roman"/>
          <w:shd w:val="clear" w:color="auto" w:fill="FFFFFF"/>
        </w:rPr>
        <w:t xml:space="preserve">На </w:t>
      </w:r>
      <w:proofErr w:type="spellStart"/>
      <w:r w:rsidRPr="00903563">
        <w:rPr>
          <w:rFonts w:cs="Times New Roman"/>
          <w:shd w:val="clear" w:color="auto" w:fill="FFFFFF"/>
        </w:rPr>
        <w:t>эвакоприемную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комиссию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возлагается контроль состояния планирования, разработки документов и готовности эвакуационных органов</w:t>
      </w:r>
      <w:r w:rsidR="00903563" w:rsidRPr="00903563">
        <w:rPr>
          <w:rFonts w:cs="Times New Roman"/>
          <w:shd w:val="clear" w:color="auto" w:fill="FFFFFF"/>
        </w:rPr>
        <w:t xml:space="preserve">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C774B" w:rsidRPr="00903563">
        <w:rPr>
          <w:rFonts w:eastAsia="Calibri" w:cs="Times New Roman"/>
          <w:shd w:val="clear" w:color="auto" w:fill="FFFFFF"/>
        </w:rPr>
        <w:t xml:space="preserve"> и</w:t>
      </w:r>
      <w:r w:rsidRPr="00903563">
        <w:rPr>
          <w:rFonts w:cs="Times New Roman"/>
          <w:shd w:val="clear" w:color="auto" w:fill="FFFFFF"/>
        </w:rPr>
        <w:t xml:space="preserve"> организаций (независимо от их ведомственной принадлежности и формы собственности) расположенных на территории</w:t>
      </w:r>
      <w:r w:rsidR="00903563" w:rsidRPr="00903563">
        <w:rPr>
          <w:rFonts w:cs="Times New Roman"/>
          <w:shd w:val="clear" w:color="auto" w:fill="FFFFFF"/>
        </w:rPr>
        <w:t xml:space="preserve">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а также структурных подразделений администрации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>к выполнению задач по предназначению</w:t>
      </w:r>
      <w:proofErr w:type="gramEnd"/>
      <w:r w:rsidRPr="00903563">
        <w:rPr>
          <w:rFonts w:cs="Times New Roman"/>
          <w:shd w:val="clear" w:color="auto" w:fill="FFFFFF"/>
        </w:rPr>
        <w:t xml:space="preserve">, приему,  размещению эвакуируемого населения, защите населения и всестороннему обеспечению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мероприятий.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8. </w:t>
      </w:r>
      <w:proofErr w:type="spell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03563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по вопросам состояния гражданской обороны, готовности эвакуационных органов к выполнению задач по предназначению, организации и проведению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мероприятий, защите прибывающего населения имеет право: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заслушивать руководящий состав эвакуационных органов расположенных на территории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а также </w:t>
      </w:r>
      <w:r w:rsidRPr="00903563">
        <w:rPr>
          <w:rFonts w:cs="Times New Roman"/>
          <w:shd w:val="clear" w:color="auto" w:fill="FFFFFF"/>
        </w:rPr>
        <w:t>руководителей организаций, обеспечивающих выполнение мероприятий по гражданской обороне;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рассматривать отчеты и донесения по вопросам гражданской обороны и защиты населения.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9. </w:t>
      </w:r>
      <w:proofErr w:type="spellStart"/>
      <w:r w:rsidRPr="00903563">
        <w:rPr>
          <w:rFonts w:cs="Times New Roman"/>
          <w:shd w:val="clear" w:color="auto" w:fill="FFFFFF"/>
        </w:rPr>
        <w:t>Эвакоприемная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комиссия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03563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по вопросам подготовки и готовности эвакуационных </w:t>
      </w:r>
      <w:proofErr w:type="gramStart"/>
      <w:r w:rsidRPr="00903563">
        <w:rPr>
          <w:rFonts w:cs="Times New Roman"/>
          <w:shd w:val="clear" w:color="auto" w:fill="FFFFFF"/>
        </w:rPr>
        <w:t>органов</w:t>
      </w:r>
      <w:proofErr w:type="gramEnd"/>
      <w:r w:rsidRPr="00903563">
        <w:rPr>
          <w:rFonts w:cs="Times New Roman"/>
          <w:shd w:val="clear" w:color="auto" w:fill="FFFFFF"/>
        </w:rPr>
        <w:t xml:space="preserve"> расположенных на территории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9C774B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области, в целях проведения и</w:t>
      </w:r>
      <w:r w:rsidR="009E3CE4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всестороннего 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ежегодно планирует и проводит проверки состояния вопросов защиты населения и готовности эвакуационных органов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9C774B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к выполнению задач по их предназначению с оформлением актов и докладных записок.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00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b/>
        </w:rPr>
      </w:pPr>
      <w:r w:rsidRPr="00903563">
        <w:rPr>
          <w:rFonts w:cs="Times New Roman"/>
          <w:b/>
          <w:bCs/>
        </w:rPr>
        <w:t xml:space="preserve">IV. Организация деятельности </w:t>
      </w:r>
      <w:proofErr w:type="spellStart"/>
      <w:r w:rsidRPr="00903563">
        <w:rPr>
          <w:rFonts w:cs="Times New Roman"/>
          <w:b/>
          <w:bCs/>
        </w:rPr>
        <w:t>эвакоприемной</w:t>
      </w:r>
      <w:proofErr w:type="spellEnd"/>
      <w:r w:rsidRPr="00903563">
        <w:rPr>
          <w:rFonts w:cs="Times New Roman"/>
          <w:b/>
          <w:bCs/>
        </w:rPr>
        <w:t xml:space="preserve"> комиссии</w:t>
      </w:r>
      <w:r w:rsidR="00903563" w:rsidRPr="00903563">
        <w:rPr>
          <w:rFonts w:cs="Times New Roman"/>
          <w:b/>
          <w:bCs/>
        </w:rPr>
        <w:t xml:space="preserve"> </w:t>
      </w:r>
      <w:r w:rsidR="00903563" w:rsidRPr="00903563">
        <w:rPr>
          <w:rFonts w:eastAsia="Calibri" w:cs="Times New Roman"/>
          <w:b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b/>
          <w:bCs/>
        </w:rPr>
        <w:t>Новосибирской области</w:t>
      </w:r>
    </w:p>
    <w:p w:rsidR="006E1DC3" w:rsidRPr="00903563" w:rsidRDefault="006E1DC3" w:rsidP="009C774B">
      <w:pPr>
        <w:pStyle w:val="af2"/>
        <w:spacing w:beforeAutospacing="0" w:after="0" w:afterAutospacing="0"/>
        <w:rPr>
          <w:rFonts w:cs="Times New Roman"/>
          <w:b/>
          <w:shd w:val="clear" w:color="auto" w:fill="FFFF00"/>
        </w:rPr>
      </w:pP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  <w:shd w:val="clear" w:color="auto" w:fill="FFFFFF"/>
        </w:rPr>
        <w:t>10</w:t>
      </w:r>
      <w:r w:rsidRPr="00903563">
        <w:rPr>
          <w:rFonts w:cs="Times New Roman"/>
        </w:rPr>
        <w:t xml:space="preserve">. Состав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>Новосибирской области</w:t>
      </w:r>
      <w:r w:rsidR="0099627A" w:rsidRPr="00903563">
        <w:rPr>
          <w:rFonts w:eastAsia="Calibri" w:cs="Times New Roman"/>
        </w:rPr>
        <w:t xml:space="preserve"> </w:t>
      </w:r>
      <w:r w:rsidRPr="00903563">
        <w:rPr>
          <w:rFonts w:cs="Times New Roman"/>
        </w:rPr>
        <w:t xml:space="preserve">утверждается постановлением администрации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>Новосибирской области.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11. </w:t>
      </w:r>
      <w:r w:rsidRPr="00903563">
        <w:rPr>
          <w:rFonts w:cs="Times New Roman"/>
        </w:rPr>
        <w:t xml:space="preserve">Председателем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903563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="009C774B" w:rsidRPr="00903563">
        <w:rPr>
          <w:rFonts w:eastAsia="Calibri" w:cs="Times New Roman"/>
        </w:rPr>
        <w:t xml:space="preserve"> </w:t>
      </w:r>
      <w:r w:rsidRPr="00903563">
        <w:rPr>
          <w:rFonts w:eastAsia="Calibri" w:cs="Times New Roman"/>
        </w:rPr>
        <w:t xml:space="preserve">Новосибирской области </w:t>
      </w:r>
      <w:r w:rsidR="00E96FD3">
        <w:rPr>
          <w:rFonts w:eastAsia="Calibri" w:cs="Times New Roman"/>
        </w:rPr>
        <w:t>является</w:t>
      </w:r>
      <w:r w:rsidRPr="00903563">
        <w:rPr>
          <w:rFonts w:cs="Times New Roman"/>
        </w:rPr>
        <w:t xml:space="preserve"> </w:t>
      </w:r>
      <w:r w:rsidR="009C774B" w:rsidRPr="00903563">
        <w:rPr>
          <w:rFonts w:cs="Times New Roman"/>
        </w:rPr>
        <w:t>глав</w:t>
      </w:r>
      <w:r w:rsidR="00E96FD3">
        <w:rPr>
          <w:rFonts w:cs="Times New Roman"/>
        </w:rPr>
        <w:t>а</w:t>
      </w:r>
      <w:r w:rsidR="009C774B" w:rsidRPr="00903563">
        <w:rPr>
          <w:rFonts w:cs="Times New Roman"/>
        </w:rPr>
        <w:t xml:space="preserve">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>Новосибирской области,</w:t>
      </w:r>
      <w:r w:rsidR="0099627A" w:rsidRPr="00903563">
        <w:rPr>
          <w:rFonts w:eastAsia="Calibri" w:cs="Times New Roman"/>
        </w:rPr>
        <w:t xml:space="preserve"> </w:t>
      </w:r>
      <w:r w:rsidRPr="00903563">
        <w:rPr>
          <w:rFonts w:eastAsia="Calibri" w:cs="Times New Roman"/>
        </w:rPr>
        <w:t xml:space="preserve">который руководит ее деятельностью и </w:t>
      </w:r>
      <w:r w:rsidRPr="00903563">
        <w:rPr>
          <w:rFonts w:cs="Times New Roman"/>
        </w:rPr>
        <w:t xml:space="preserve">несет ответственность за выполнение возложенных задач. 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В состав комиссии включаются лица из числа работников администрации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>Новосибирской области, органов образования,</w:t>
      </w:r>
      <w:r w:rsidR="0099627A" w:rsidRPr="00903563">
        <w:rPr>
          <w:rFonts w:eastAsia="Calibri" w:cs="Times New Roman"/>
        </w:rPr>
        <w:t xml:space="preserve"> </w:t>
      </w:r>
      <w:r w:rsidRPr="00903563">
        <w:rPr>
          <w:rFonts w:cs="Times New Roman"/>
        </w:rPr>
        <w:t xml:space="preserve">здравоохранения, культуры, социального обеспечения, транспорта, связи, других органов </w:t>
      </w:r>
      <w:r w:rsidRPr="00903563">
        <w:rPr>
          <w:rFonts w:cs="Times New Roman"/>
        </w:rPr>
        <w:lastRenderedPageBreak/>
        <w:t>и представители органов внутренних дел, военных комиссариатов, войск национальной гвардии Российской Федерации и мобилизационных органов. Граждане, подлежащие призыву на военную службу по мобилизации, в состав комиссии не включаются.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Представители органов военного командования, организаций, обеспечивающих выполнение мероприятий по гражданской обороне, а также представители других заинтересованных организаций, связанных с обеспечением проведения </w:t>
      </w:r>
      <w:proofErr w:type="spellStart"/>
      <w:r w:rsidRPr="00903563">
        <w:rPr>
          <w:rFonts w:cs="Times New Roman"/>
        </w:rPr>
        <w:t>эвакоприемных</w:t>
      </w:r>
      <w:proofErr w:type="spellEnd"/>
      <w:r w:rsidRPr="00903563">
        <w:rPr>
          <w:rFonts w:cs="Times New Roman"/>
        </w:rPr>
        <w:t xml:space="preserve"> мероприятий, в состав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включаются по согласованию.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12. </w:t>
      </w:r>
      <w:proofErr w:type="spellStart"/>
      <w:r w:rsidRPr="00903563">
        <w:rPr>
          <w:rFonts w:cs="Times New Roman"/>
        </w:rPr>
        <w:t>Эвакоприемная</w:t>
      </w:r>
      <w:proofErr w:type="spellEnd"/>
      <w:r w:rsidRPr="00903563">
        <w:rPr>
          <w:rFonts w:cs="Times New Roman"/>
        </w:rPr>
        <w:t xml:space="preserve"> комиссия </w:t>
      </w:r>
      <w:r w:rsidR="00903563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="009C774B" w:rsidRPr="00903563">
        <w:rPr>
          <w:rFonts w:eastAsia="Calibri" w:cs="Times New Roman"/>
        </w:rPr>
        <w:t xml:space="preserve"> </w:t>
      </w:r>
      <w:r w:rsidRPr="00903563">
        <w:rPr>
          <w:rFonts w:eastAsia="Calibri" w:cs="Times New Roman"/>
        </w:rPr>
        <w:t xml:space="preserve">Новосибирской области, </w:t>
      </w:r>
      <w:r w:rsidRPr="00903563">
        <w:rPr>
          <w:rFonts w:cs="Times New Roman"/>
        </w:rPr>
        <w:t>состоит из председателя комиссии, заместителя председателя комиссии, секретаря комиссии и членов комиссии.</w:t>
      </w:r>
    </w:p>
    <w:p w:rsidR="006E1DC3" w:rsidRPr="00903563" w:rsidRDefault="00903084" w:rsidP="009C774B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13. </w:t>
      </w:r>
      <w:r w:rsidRPr="00903563">
        <w:rPr>
          <w:rFonts w:cs="Times New Roman"/>
        </w:rPr>
        <w:t xml:space="preserve">Работа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9C774B" w:rsidRPr="00903563">
        <w:rPr>
          <w:rFonts w:eastAsia="Calibri" w:cs="Times New Roman"/>
        </w:rPr>
        <w:t xml:space="preserve"> </w:t>
      </w:r>
      <w:r w:rsidRPr="00903563">
        <w:rPr>
          <w:rFonts w:eastAsia="Calibri" w:cs="Times New Roman"/>
        </w:rPr>
        <w:t>Новосибирской области  проводится в </w:t>
      </w:r>
      <w:r w:rsidRPr="00903563">
        <w:rPr>
          <w:rFonts w:cs="Times New Roman"/>
        </w:rPr>
        <w:t>соответствии с годовым планом, утверждаемым председателем комиссии.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Заседания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 xml:space="preserve"> Новосибирской области</w:t>
      </w:r>
      <w:r w:rsidR="00903563" w:rsidRPr="00903563">
        <w:rPr>
          <w:rFonts w:eastAsia="Calibri" w:cs="Times New Roman"/>
        </w:rPr>
        <w:t xml:space="preserve"> </w:t>
      </w:r>
      <w:r w:rsidRPr="00903563">
        <w:rPr>
          <w:rFonts w:cs="Times New Roman"/>
        </w:rPr>
        <w:t xml:space="preserve">по рассмотрению вопросов планирования </w:t>
      </w:r>
      <w:proofErr w:type="spellStart"/>
      <w:r w:rsidRPr="00903563">
        <w:rPr>
          <w:rFonts w:cs="Times New Roman"/>
        </w:rPr>
        <w:t>эвакоприемных</w:t>
      </w:r>
      <w:proofErr w:type="spellEnd"/>
      <w:r w:rsidRPr="00903563">
        <w:rPr>
          <w:rFonts w:cs="Times New Roman"/>
        </w:rPr>
        <w:t xml:space="preserve"> мероприятий и состояния готовности эвакуационных органов Новосибирской области к выполнению возложенных задач проводятся не реже одного раза в полугодие.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>Заседание комиссии считается правомочным, если в нем принимают участие не менее половины ее установленного состава.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Решения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903563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7820AA" w:rsidRPr="00903563">
        <w:rPr>
          <w:rFonts w:eastAsia="Calibri" w:cs="Times New Roman"/>
        </w:rPr>
        <w:t xml:space="preserve"> </w:t>
      </w:r>
      <w:r w:rsidRPr="00903563">
        <w:rPr>
          <w:rFonts w:eastAsia="Calibri" w:cs="Times New Roman"/>
        </w:rPr>
        <w:t xml:space="preserve">Новосибирской области </w:t>
      </w:r>
      <w:r w:rsidRPr="00903563">
        <w:rPr>
          <w:rFonts w:cs="Times New Roman"/>
        </w:rPr>
        <w:t xml:space="preserve">принимаются простым большинством голосов присутствующих на заседании членов комиссии, а в случае равенства голосов голос председателя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считается решающим.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Решения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B54980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</w:rPr>
        <w:t xml:space="preserve"> Новосибирской области, </w:t>
      </w:r>
      <w:r w:rsidRPr="00903563">
        <w:rPr>
          <w:rFonts w:cs="Times New Roman"/>
        </w:rPr>
        <w:t>оформляются протоколом, который подписывается председателем комиссии, а в случае его отсутствия – заместителем председателя комиссии, председательствующим на заседании.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>Поручения, указанные в протоколе, являются обязательными для исполнения заинтересованными органами и организациями.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>Отчет об исполнении поручений, данных на заседаниях, направляется председателю комиссии или его заместителю в сроки, установленные протоколом.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В мирное время при проведении заседаний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B54980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</w:rPr>
        <w:t xml:space="preserve"> Новосибирской области члены комиссии оповещаются</w:t>
      </w:r>
      <w:r w:rsidR="0099627A" w:rsidRPr="00903563">
        <w:rPr>
          <w:rFonts w:eastAsia="Calibri" w:cs="Times New Roman"/>
        </w:rPr>
        <w:t xml:space="preserve"> </w:t>
      </w:r>
      <w:r w:rsidRPr="00903563">
        <w:rPr>
          <w:rFonts w:cs="Times New Roman"/>
        </w:rPr>
        <w:t xml:space="preserve">лично или через их начальников (руководителей). </w:t>
      </w:r>
      <w:proofErr w:type="gramStart"/>
      <w:r w:rsidRPr="00903563">
        <w:rPr>
          <w:rFonts w:cs="Times New Roman"/>
        </w:rPr>
        <w:t xml:space="preserve">В военное время и в период нарастания угрозы агрессии против Российской Федерации до объявления мобилизации в Российской Федерации оповещение членов эвакуационной комиссии осуществляется оперативным дежурным единой дежурно-диспетчерской службы </w:t>
      </w:r>
      <w:r w:rsidR="00B54980" w:rsidRPr="00903563">
        <w:rPr>
          <w:rFonts w:cs="Times New Roman"/>
        </w:rPr>
        <w:t>Каргатского</w:t>
      </w:r>
      <w:r w:rsidR="007820AA" w:rsidRPr="00903563">
        <w:rPr>
          <w:rFonts w:cs="Times New Roman"/>
        </w:rPr>
        <w:t xml:space="preserve"> муниципального района</w:t>
      </w:r>
      <w:r w:rsidRPr="00903563">
        <w:rPr>
          <w:rFonts w:eastAsia="Calibri" w:cs="Times New Roman"/>
        </w:rPr>
        <w:t xml:space="preserve"> Новосибирской области через многоканальную систему </w:t>
      </w:r>
      <w:r w:rsidRPr="00903563">
        <w:rPr>
          <w:rFonts w:cs="Times New Roman"/>
        </w:rPr>
        <w:t>автоматического оповещения абонентов, которая используется для тренировок по оповещению и сбору членов комиссии на ее заседания в мирное время.</w:t>
      </w:r>
      <w:proofErr w:type="gramEnd"/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</w:rPr>
        <w:t xml:space="preserve">14. Заместителем председателя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</w:rPr>
        <w:t xml:space="preserve"> Новосибирской области назначается </w:t>
      </w:r>
      <w:r w:rsidR="007820AA" w:rsidRPr="00903563">
        <w:rPr>
          <w:rFonts w:eastAsia="Calibri" w:cs="Times New Roman"/>
        </w:rPr>
        <w:t>заместитель главы</w:t>
      </w:r>
      <w:r w:rsidR="00B54980" w:rsidRPr="00903563">
        <w:rPr>
          <w:rFonts w:eastAsia="Calibri" w:cs="Times New Roman"/>
        </w:rPr>
        <w:t xml:space="preserve">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B54980" w:rsidRPr="00903563">
        <w:rPr>
          <w:rFonts w:eastAsia="Calibri" w:cs="Times New Roman"/>
        </w:rPr>
        <w:t xml:space="preserve"> </w:t>
      </w:r>
      <w:r w:rsidR="007820AA" w:rsidRPr="00903563">
        <w:rPr>
          <w:rFonts w:eastAsia="Calibri" w:cs="Times New Roman"/>
        </w:rPr>
        <w:t xml:space="preserve"> Новосибирской области</w:t>
      </w:r>
      <w:r w:rsidRPr="00903563">
        <w:rPr>
          <w:rFonts w:eastAsia="Calibri" w:cs="Times New Roman"/>
        </w:rPr>
        <w:t>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</w:rPr>
        <w:t xml:space="preserve">Секретарем </w:t>
      </w:r>
      <w:proofErr w:type="spellStart"/>
      <w:r w:rsidRPr="00903563">
        <w:rPr>
          <w:rFonts w:cs="Times New Roman"/>
        </w:rPr>
        <w:t>эвакоприемной</w:t>
      </w:r>
      <w:proofErr w:type="spellEnd"/>
      <w:r w:rsidRPr="00903563">
        <w:rPr>
          <w:rFonts w:cs="Times New Roman"/>
        </w:rPr>
        <w:t xml:space="preserve"> комиссии назначается </w:t>
      </w:r>
      <w:r w:rsidR="007820AA" w:rsidRPr="00903563">
        <w:rPr>
          <w:rFonts w:cs="Times New Roman"/>
        </w:rPr>
        <w:t xml:space="preserve">специалист администрации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7820AA" w:rsidRPr="00903563">
        <w:rPr>
          <w:rFonts w:cs="Times New Roman"/>
        </w:rPr>
        <w:t>Новосибирской области</w:t>
      </w:r>
      <w:r w:rsidRPr="00903563">
        <w:rPr>
          <w:rFonts w:cs="Times New Roman"/>
        </w:rPr>
        <w:t>.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</w:rPr>
        <w:t xml:space="preserve">Для решения возлагаемых задач </w:t>
      </w:r>
      <w:proofErr w:type="spellStart"/>
      <w:r w:rsidRPr="00903563">
        <w:rPr>
          <w:rFonts w:cs="Times New Roman"/>
        </w:rPr>
        <w:t>эвакоприемная</w:t>
      </w:r>
      <w:proofErr w:type="spellEnd"/>
      <w:r w:rsidRPr="00903563">
        <w:rPr>
          <w:rFonts w:cs="Times New Roman"/>
        </w:rPr>
        <w:t xml:space="preserve"> комиссия</w:t>
      </w:r>
      <w:r w:rsidR="009E3CE4" w:rsidRPr="00903563">
        <w:rPr>
          <w:rFonts w:cs="Times New Roman"/>
        </w:rPr>
        <w:t xml:space="preserve"> </w:t>
      </w:r>
      <w:r w:rsidR="00B54980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может создавать рабочие (функциональные) группы.</w:t>
      </w:r>
    </w:p>
    <w:p w:rsidR="00354075" w:rsidRDefault="00354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</w:rPr>
        <w:br w:type="page"/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b/>
        </w:rPr>
      </w:pPr>
      <w:r w:rsidRPr="00903563">
        <w:rPr>
          <w:rFonts w:cs="Times New Roman"/>
          <w:b/>
          <w:bCs/>
        </w:rPr>
        <w:t xml:space="preserve">V. Функциональные обязанности членов </w:t>
      </w:r>
      <w:proofErr w:type="spellStart"/>
      <w:r w:rsidRPr="00903563">
        <w:rPr>
          <w:rFonts w:cs="Times New Roman"/>
          <w:b/>
          <w:bCs/>
        </w:rPr>
        <w:t>эвакоприемной</w:t>
      </w:r>
      <w:proofErr w:type="spellEnd"/>
      <w:r w:rsidRPr="00903563">
        <w:rPr>
          <w:rFonts w:cs="Times New Roman"/>
          <w:b/>
          <w:bCs/>
        </w:rPr>
        <w:t xml:space="preserve"> комиссии</w:t>
      </w:r>
      <w:r w:rsidR="000E76A4" w:rsidRPr="00903563">
        <w:rPr>
          <w:rFonts w:cs="Times New Roman"/>
          <w:b/>
          <w:bCs/>
        </w:rPr>
        <w:t xml:space="preserve"> </w:t>
      </w:r>
      <w:r w:rsidR="000E76A4" w:rsidRPr="00903563">
        <w:rPr>
          <w:rFonts w:eastAsia="Calibri" w:cs="Times New Roman"/>
          <w:b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b/>
          <w:bCs/>
        </w:rPr>
        <w:t>Новосибирской области</w:t>
      </w:r>
    </w:p>
    <w:p w:rsidR="006E1DC3" w:rsidRPr="00903563" w:rsidRDefault="006E1DC3" w:rsidP="007820AA">
      <w:pPr>
        <w:pStyle w:val="af2"/>
        <w:spacing w:beforeAutospacing="0" w:after="0" w:afterAutospacing="0"/>
        <w:rPr>
          <w:rFonts w:cs="Times New Roman"/>
          <w:b/>
          <w:shd w:val="clear" w:color="auto" w:fill="FFFF00"/>
        </w:rPr>
      </w:pP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15. </w:t>
      </w:r>
      <w:proofErr w:type="gramStart"/>
      <w:r w:rsidRPr="00903563">
        <w:rPr>
          <w:rFonts w:cs="Times New Roman"/>
          <w:shd w:val="clear" w:color="auto" w:fill="FFFFFF"/>
        </w:rPr>
        <w:t xml:space="preserve">Председатель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9D2412" w:rsidRPr="009D2412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="009D2412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7820A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>отвечает за разработку и своевременную корректировку плана эвакуационных мероприятий в 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городе Каргата Каргатского района </w:t>
      </w:r>
      <w:r w:rsidR="007820AA" w:rsidRPr="00903563">
        <w:rPr>
          <w:rFonts w:eastAsia="Calibri" w:cs="Times New Roman"/>
          <w:shd w:val="clear" w:color="auto" w:fill="FFFFFF"/>
        </w:rPr>
        <w:t xml:space="preserve"> Новосибирской области,</w:t>
      </w:r>
      <w:r w:rsidRPr="00903563">
        <w:rPr>
          <w:rFonts w:cs="Times New Roman"/>
          <w:shd w:val="clear" w:color="auto" w:fill="FFFFFF"/>
        </w:rPr>
        <w:t xml:space="preserve"> проведение мероприятий по приему и размещению эвакуируемого населения, материальных, культурных ценностей и архивных документов на территории </w:t>
      </w:r>
      <w:r w:rsidR="000E76A4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="007820A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 в мирное время, в период</w:t>
      </w:r>
      <w:proofErr w:type="gramEnd"/>
    </w:p>
    <w:p w:rsidR="006E1DC3" w:rsidRPr="00903563" w:rsidRDefault="00903084">
      <w:pPr>
        <w:pStyle w:val="af2"/>
        <w:spacing w:beforeAutospacing="0" w:after="0" w:afterAutospacing="0"/>
        <w:jc w:val="both"/>
        <w:rPr>
          <w:rFonts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>нарастания угрозы агрессии против Российской Федерации до объявления мобилизации в Российской Федерации и в военное время, а также при возникновении или угрозе возникновения чрезвычайных ситуаций, при принятии решения о проведении эвакуационных мероприятий из зон ведения военных действий, с прифронтовых территорий и зон полной эвакуации, готовность эвакуационных органов к выполнению задач по предназначению и их подготовку.</w:t>
      </w:r>
      <w:proofErr w:type="gramEnd"/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00"/>
        </w:rPr>
      </w:pPr>
      <w:r w:rsidRPr="00903563">
        <w:rPr>
          <w:rFonts w:cs="Times New Roman"/>
          <w:shd w:val="clear" w:color="auto" w:fill="FFFFFF"/>
        </w:rPr>
        <w:t xml:space="preserve">Председатель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1) в мирное время: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разработку планирующих документов по проведению мероприятий по приему и размещению эвакуируемого населения, материальных, культурных ценностей и архивных документов, а также всестороннему жизнеобеспечению эвакуируемого населения;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контроль разработки, достоверности и своевременной корректировки планирующих документов по проведению и всестороннему обеспечению эвакуационных мероприятий в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в том числе обеспечивающих выполнение мероприятий гражданской обороны и защиты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осуществляет контроль готовности района к приему, размещению и первоочередному жизнеобеспечению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контролирует организацию подготовки и готовность эвакуационных органов к выполнению возложенных задач;</w:t>
      </w:r>
    </w:p>
    <w:p w:rsidR="006E1DC3" w:rsidRPr="00903563" w:rsidRDefault="00903084" w:rsidP="007820A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не реже одного раза в полугодие проводит заседания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по вопросам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планирования, проведения, состояния готовности эвакуационных органов и обеспечения эвакуационных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и осуществляет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 подразделениями Сибирского округа войск национальной гвардии Российской Федерации по вопросам использования транспортных средств, транспортных коммуникаций;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утверждает план заседаний комиссии на год, принимает решение о внесении в него изменений;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осуществляет общее руководство деятельностью комиссии;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приведением в готовность к работе эвакуационных органов, развертывание и приведение в готовность к выполнению задач по предназначению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комиссии, ПЭП, администраций пунктов высадки, пунктов выгрузки;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осуществляет уточнение плана эвакуационных мероприятий в 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 xml:space="preserve">и порядка осуществления всех видов 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lastRenderedPageBreak/>
        <w:t>осуществляет уточнение категорий и численности прибывающего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уточнение порядка движения и использования всех видов транспорта, выделяемого для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контролирует подготовку транспортных сре</w:t>
      </w:r>
      <w:proofErr w:type="gramStart"/>
      <w:r w:rsidRPr="00903563">
        <w:rPr>
          <w:rFonts w:cs="Times New Roman"/>
          <w:shd w:val="clear" w:color="auto" w:fill="FFFFFF"/>
        </w:rPr>
        <w:t>дств к пр</w:t>
      </w:r>
      <w:proofErr w:type="gramEnd"/>
      <w:r w:rsidRPr="00903563">
        <w:rPr>
          <w:rFonts w:cs="Times New Roman"/>
          <w:shd w:val="clear" w:color="auto" w:fill="FFFFFF"/>
        </w:rPr>
        <w:t>иему людей, изготовление (оборудование) приспособлений для высадки населения с транспорта (тумб, рамп, сходней и т.п.);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приведением в готовность защитных сооружений в местах развертывания ПЭП;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0E76A4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области, а также при</w:t>
      </w:r>
      <w:r w:rsidRPr="00903563">
        <w:rPr>
          <w:rFonts w:cs="Times New Roman"/>
          <w:shd w:val="clear" w:color="auto" w:fill="FFFFFF"/>
        </w:rPr>
        <w:t xml:space="preserve"> принятии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ходом оповещения населения о начале эвакуации и подачей </w:t>
      </w:r>
      <w:proofErr w:type="spellStart"/>
      <w:r w:rsidRPr="00903563">
        <w:rPr>
          <w:rFonts w:cs="Times New Roman"/>
          <w:shd w:val="clear" w:color="auto" w:fill="FFFFFF"/>
        </w:rPr>
        <w:t>эвакотранспорта</w:t>
      </w:r>
      <w:proofErr w:type="spellEnd"/>
      <w:r w:rsidRPr="00903563">
        <w:rPr>
          <w:rFonts w:cs="Times New Roman"/>
          <w:shd w:val="clear" w:color="auto" w:fill="FFFFFF"/>
        </w:rPr>
        <w:t xml:space="preserve"> ПЭП;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взаимодействие между эвакуационными органами, транспортными и иными организациями, обеспечивающими выполнение мероприятий по гражданской обороне;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исполнением плана эвакуации по конкретным условиям складывающейся обстановки;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осуществляет руководство работой эвакуационных органов по приему эвакуируемого населения и отправкой его в места проживания;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организацией регулирования движения и поддержанием порядка на маршрутах эвакуации;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сбор и обобщение данных о ходе выполнения эвакуационных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взаимодействие с органами военного командования, внутренних дел, УФСБ России по Новосибирской области, федеральным государственным казенным учреждением «Управление Сибирского округа войск национальной гвардии Российской Федерации» и организациями, обеспечивающими выполнение мероприятий по гражданской обороне.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16. Заместитель председателя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 xml:space="preserve">подчиняется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комиссии. Отвечает за разработку и своевременную корректировку плана эвакуационных мероприятий в 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планирование, подготовку и проведение мероприятий по приему и размещению населения, материальных, культурных ценностей и архивных документов.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Заместитель председателя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1) в мирное время: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организует и 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подготовкой эвакуационных органов к выполнению задач по приему, размещению и первоочередному жизнеобеспечению эвакуируемого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организует взаимодействие с органами военного командования,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по вопросам обеспечения безопасности и охраны общественного порядка во время проведения эвакуационных мероприятий;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корректирует деятельность комендантской службы в </w:t>
      </w:r>
      <w:r w:rsidR="009D2412" w:rsidRPr="009D2412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="0099627A" w:rsidRPr="009D2412">
        <w:rPr>
          <w:rFonts w:eastAsia="Calibri" w:cs="Times New Roman"/>
          <w:shd w:val="clear" w:color="auto" w:fill="FFFFFF"/>
        </w:rPr>
        <w:t xml:space="preserve"> </w:t>
      </w:r>
      <w:r w:rsidRPr="009D2412">
        <w:rPr>
          <w:rFonts w:eastAsia="Calibri" w:cs="Times New Roman"/>
          <w:shd w:val="clear" w:color="auto" w:fill="FFFFFF"/>
        </w:rPr>
        <w:t>Новосибирс</w:t>
      </w:r>
      <w:r w:rsidRPr="00903563">
        <w:rPr>
          <w:rFonts w:eastAsia="Calibri" w:cs="Times New Roman"/>
          <w:shd w:val="clear" w:color="auto" w:fill="FFFFFF"/>
        </w:rPr>
        <w:t xml:space="preserve">кой области, </w:t>
      </w:r>
      <w:r w:rsidRPr="00903563">
        <w:rPr>
          <w:rFonts w:cs="Times New Roman"/>
          <w:shd w:val="clear" w:color="auto" w:fill="FFFFFF"/>
        </w:rPr>
        <w:t>согласовывает районы размещения эвакуируемого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lastRenderedPageBreak/>
        <w:t xml:space="preserve">организует и 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подготовкой и освоением района к размещению эвакуируемого населения, а также объектов (мест) постоянного и временного хранения (размещения)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организует и 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подготовкой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постоянный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приведением эвакуационных органов в готовность и выполнением задач по предназначению;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подготовкой района к приему, размещению и всестороннему жизнеобеспечению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подготовкой к развертыванию ПЭП, пунктов высадки, пунктов выгрузки;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совместно с органами военного командования и транспортными организациями организует уточнение расчетов транспорта, предназначенного для приема населения, материальных, культурных ценностей и архивных документов;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а также при</w:t>
      </w:r>
      <w:r w:rsidR="00F26DE6" w:rsidRPr="00903563">
        <w:rPr>
          <w:rFonts w:eastAsia="Calibri" w:cs="Times New Roman"/>
          <w:shd w:val="clear" w:color="auto" w:fill="FFFFFF"/>
        </w:rPr>
        <w:t xml:space="preserve"> п</w:t>
      </w:r>
      <w:r w:rsidRPr="00903563">
        <w:rPr>
          <w:rFonts w:cs="Times New Roman"/>
          <w:shd w:val="clear" w:color="auto" w:fill="FFFFFF"/>
        </w:rPr>
        <w:t>ринятии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ходом оповещения населения и эвакуационных органов о начале приема эвакуируемого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приведением в готовность эвакуационных органов к выполнению задач по предназначению;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осуществляет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ходом проведения мероприятий по приему и размещением населения, материальных, культурных ценностей и архивных документов, всесторонним обеспечением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мероприятий.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17. Секретарь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>подчиняется пред</w:t>
      </w:r>
      <w:r w:rsidR="00F26DE6" w:rsidRPr="00903563">
        <w:rPr>
          <w:rFonts w:cs="Times New Roman"/>
          <w:shd w:val="clear" w:color="auto" w:fill="FFFFFF"/>
        </w:rPr>
        <w:t xml:space="preserve">седателю </w:t>
      </w:r>
      <w:proofErr w:type="spellStart"/>
      <w:r w:rsidR="00F26DE6"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="00F26DE6" w:rsidRPr="00903563">
        <w:rPr>
          <w:rFonts w:cs="Times New Roman"/>
          <w:shd w:val="clear" w:color="auto" w:fill="FFFFFF"/>
        </w:rPr>
        <w:t xml:space="preserve"> комиссии рабочего поселка Коченево </w:t>
      </w:r>
      <w:proofErr w:type="spellStart"/>
      <w:r w:rsidR="00F26DE6" w:rsidRPr="00903563">
        <w:rPr>
          <w:rFonts w:cs="Times New Roman"/>
          <w:shd w:val="clear" w:color="auto" w:fill="FFFFFF"/>
        </w:rPr>
        <w:t>Коченевского</w:t>
      </w:r>
      <w:proofErr w:type="spellEnd"/>
      <w:r w:rsidR="00F26DE6" w:rsidRPr="00903563">
        <w:rPr>
          <w:rFonts w:cs="Times New Roman"/>
          <w:shd w:val="clear" w:color="auto" w:fill="FFFFFF"/>
        </w:rPr>
        <w:t xml:space="preserve">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 его заместителю и работает под их</w:t>
      </w:r>
      <w:r w:rsidR="00F26DE6" w:rsidRPr="00903563">
        <w:rPr>
          <w:rFonts w:eastAsia="Calibri" w:cs="Times New Roman"/>
          <w:shd w:val="clear" w:color="auto" w:fill="FFFFFF"/>
        </w:rPr>
        <w:t xml:space="preserve"> р</w:t>
      </w:r>
      <w:r w:rsidRPr="00903563">
        <w:rPr>
          <w:rFonts w:eastAsia="Calibri" w:cs="Times New Roman"/>
          <w:shd w:val="clear" w:color="auto" w:fill="FFFFFF"/>
        </w:rPr>
        <w:t>уководством.</w:t>
      </w:r>
    </w:p>
    <w:p w:rsidR="00F26DE6" w:rsidRPr="00903563" w:rsidRDefault="00903084">
      <w:pPr>
        <w:pStyle w:val="af2"/>
        <w:spacing w:beforeAutospacing="0" w:after="0" w:afterAutospacing="0"/>
        <w:ind w:firstLine="709"/>
        <w:jc w:val="both"/>
        <w:rPr>
          <w:rFonts w:eastAsia="Calibri"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Секретарь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>города Каргата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1) в мирное время: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готовит годовые планы работы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Новосибирской области </w:t>
      </w:r>
      <w:r w:rsidRPr="00903563">
        <w:rPr>
          <w:rFonts w:cs="Times New Roman"/>
          <w:shd w:val="clear" w:color="auto" w:fill="FFFFFF"/>
        </w:rPr>
        <w:t xml:space="preserve">и своевременно представляет их на утверждение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по распоряжению председателя (заместителя председателя)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проверяет готовность эвакуационных органов к выполнению задач по предназначению;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ведет протоколы заседаний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F26DE6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области;</w:t>
      </w:r>
    </w:p>
    <w:p w:rsidR="006E1DC3" w:rsidRPr="00903563" w:rsidRDefault="00903084">
      <w:pPr>
        <w:pStyle w:val="af2"/>
        <w:spacing w:beforeAutospacing="0" w:after="0" w:afterAutospacing="0"/>
        <w:ind w:firstLine="737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доводит принятые на заседаниях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решения (указания) до исполнителей;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проводит уточнение состава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комиссии, а также уточняет для оповещения номера телефонов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разрабатывает предложения об изменении действующего Положения, а также инициирует внесение изменений в действующее Положение;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lastRenderedPageBreak/>
        <w:t xml:space="preserve">по указанию председателя (заместителя председателя)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</w:t>
      </w:r>
      <w:proofErr w:type="spellStart"/>
      <w:r w:rsidRPr="00903563">
        <w:rPr>
          <w:rFonts w:eastAsia="Calibri" w:cs="Times New Roman"/>
          <w:shd w:val="clear" w:color="auto" w:fill="FFFFFF"/>
        </w:rPr>
        <w:t>области</w:t>
      </w:r>
      <w:r w:rsidRPr="00903563">
        <w:rPr>
          <w:rFonts w:cs="Times New Roman"/>
          <w:shd w:val="clear" w:color="auto" w:fill="FFFFFF"/>
        </w:rPr>
        <w:t>организует</w:t>
      </w:r>
      <w:proofErr w:type="spellEnd"/>
      <w:r w:rsidRPr="00903563">
        <w:rPr>
          <w:rFonts w:cs="Times New Roman"/>
          <w:shd w:val="clear" w:color="auto" w:fill="FFFFFF"/>
        </w:rPr>
        <w:t xml:space="preserve"> доставку (перевозку) планирующих документов по </w:t>
      </w:r>
      <w:proofErr w:type="spellStart"/>
      <w:r w:rsidRPr="00903563">
        <w:rPr>
          <w:rFonts w:cs="Times New Roman"/>
          <w:shd w:val="clear" w:color="auto" w:fill="FFFFFF"/>
        </w:rPr>
        <w:t>эвакоприемным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мероприятиям к месту работы (заседания)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для их корректировки (уточнения);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ведет учет прибытия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готовит доклады, отчеты, справки, донесения в соответствии с табелем срочных донесений и распоряжений председателя (заместителя председателя)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 w:rsidP="00F26DE6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а также </w:t>
      </w:r>
      <w:proofErr w:type="spellStart"/>
      <w:r w:rsidRPr="00903563">
        <w:rPr>
          <w:rFonts w:eastAsia="Calibri" w:cs="Times New Roman"/>
          <w:shd w:val="clear" w:color="auto" w:fill="FFFFFF"/>
        </w:rPr>
        <w:t>при</w:t>
      </w:r>
      <w:r w:rsidRPr="00903563">
        <w:rPr>
          <w:rFonts w:cs="Times New Roman"/>
          <w:shd w:val="clear" w:color="auto" w:fill="FFFFFF"/>
        </w:rPr>
        <w:t>принятии</w:t>
      </w:r>
      <w:proofErr w:type="spellEnd"/>
      <w:r w:rsidRPr="00903563">
        <w:rPr>
          <w:rFonts w:cs="Times New Roman"/>
          <w:shd w:val="clear" w:color="auto" w:fill="FFFFFF"/>
        </w:rPr>
        <w:t xml:space="preserve">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организует сбор и учет поступающих докладов и донесений о ходе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обобщает поступающую информацию, готовит председателю (заместителю председателя)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и в вышестоящие органы управления доклады и донесения о ходе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ведет учет принятых и отданных в ходе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распоряжений, доводит принятые решения до исполнителей и контролирует поступление докладов об их исполнении.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18. Члены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1C595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</w:t>
      </w:r>
      <w:r w:rsidRPr="00903563">
        <w:rPr>
          <w:rFonts w:cs="Times New Roman"/>
          <w:shd w:val="clear" w:color="auto" w:fill="FFFFFF"/>
        </w:rPr>
        <w:t>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1) в мирное время: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принимают участие в выработке предложений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для принятия решений по проведению и всестороннему обеспечению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 и разработке планирующих документов;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контролируют готовность эвакуационных органов расположенных на территории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к выполнению задач</w:t>
      </w:r>
      <w:r w:rsidR="009D2412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по эвакуации, приему, размещению и первоочередному жизнеобеспечению эвакуируемого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участвуют в заседаниях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по вопросам планирования, проведения и всестороннего обеспечения эвакуационных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по направлению деятельности разрабатывают справки-доклады о состоянии курируемого вопроса по проведению и всестороннему обеспечению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>осуществляют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использования транспортных средств, автомобильных дорог и мостов и организации деятельности комендантской службы на маршрутах эвакуации;</w:t>
      </w:r>
      <w:proofErr w:type="gramEnd"/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организуют создание в</w:t>
      </w:r>
      <w:r w:rsidR="000E76A4" w:rsidRPr="00903563">
        <w:rPr>
          <w:rFonts w:cs="Times New Roman"/>
          <w:shd w:val="clear" w:color="auto" w:fill="FFFFFF"/>
        </w:rPr>
        <w:t xml:space="preserve">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городе Каргате Каргатского района </w:t>
      </w:r>
      <w:r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и организациях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нештатных формирований по обеспечению выполнения мероприятий по гражданской обороне, деятельность которых связана с мероприятиями по всестороннему жизнеобеспечению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организуют и контролируют работу по проведению и своевременному уточнению расчетов потребностей по видам первоочередного жизнеобеспечения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осуществляют контроль готовности района к первоочередному жизнеобеспечению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lastRenderedPageBreak/>
        <w:t xml:space="preserve">осуществляют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готовностью к развертыванию медицинских пунктов, подвижных пунктов питания, пунктов вещевого снабжения, пунктов обогрева и т.п.;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готовят предложения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по совершенствованию организации планирования и осуществления первоочередного жизнеобеспечения эвакуируемого населения;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совместно с заинтересованными структурными подразделениями администрации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и организациями </w:t>
      </w:r>
      <w:r w:rsidRPr="00903563">
        <w:rPr>
          <w:rFonts w:cs="Times New Roman"/>
          <w:shd w:val="clear" w:color="auto" w:fill="FFFFFF"/>
        </w:rPr>
        <w:t>производят расчеты по планированию возможного использования общественных и административных зданий в безопасных районах для размещения в них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осуществляют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пригодностью общественных и административных зданий, в которых запланировано размещение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в соответствии с уточненной схемой управления и связи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 контролируют и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уточняют готовность эвакуационных органов к выполнению задач по предназначению;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уточняют категорию, численность эвакуируемого населения, расчеты и план эвакуационных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организуют подготовку к развертыванию и уточняют готовность  администраций ПЭП, пунктов высадки, пунктов выгрузки к выполнению задач по предназначению;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уточняют совместно с транспортными организациями порядок и готовность всех видов транспорта к приему населения, материальных, культурных ценностей и архивных документов, укомплектованность пунктов высадки, маршрутов эвакуации и укрытий;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контролируют готовность</w:t>
      </w:r>
      <w:r w:rsidR="00201A14">
        <w:rPr>
          <w:rFonts w:cs="Times New Roman"/>
          <w:shd w:val="clear" w:color="auto" w:fill="FFFFFF"/>
        </w:rPr>
        <w:t xml:space="preserve"> </w:t>
      </w:r>
      <w:r w:rsidR="000E76A4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9E3CE4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к первоочередному жизнеобеспечению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работу по уточнению состояния и возможностей хлебопекарен, </w:t>
      </w:r>
      <w:proofErr w:type="spellStart"/>
      <w:r w:rsidRPr="00903563">
        <w:rPr>
          <w:rFonts w:cs="Times New Roman"/>
          <w:shd w:val="clear" w:color="auto" w:fill="FFFFFF"/>
        </w:rPr>
        <w:t>водоисточников</w:t>
      </w:r>
      <w:proofErr w:type="spellEnd"/>
      <w:r w:rsidRPr="00903563">
        <w:rPr>
          <w:rFonts w:cs="Times New Roman"/>
          <w:shd w:val="clear" w:color="auto" w:fill="FFFFFF"/>
        </w:rPr>
        <w:t xml:space="preserve">, систем водоснабжения, пунктов общественного питания и торговли, их производственных мощностей, а также состояния и возможности </w:t>
      </w:r>
      <w:proofErr w:type="spellStart"/>
      <w:r w:rsidRPr="00903563">
        <w:rPr>
          <w:rFonts w:cs="Times New Roman"/>
          <w:shd w:val="clear" w:color="auto" w:fill="FFFFFF"/>
        </w:rPr>
        <w:t>энерго</w:t>
      </w:r>
      <w:proofErr w:type="spellEnd"/>
      <w:r w:rsidRPr="00903563">
        <w:rPr>
          <w:rFonts w:cs="Times New Roman"/>
          <w:shd w:val="clear" w:color="auto" w:fill="FFFFFF"/>
        </w:rPr>
        <w:t>- и топливоснабжения, предоставления населению необходимых коммунально-бытовых услуг, медицинской помощи;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и контролируют готовность организаций к обеспечению мероприятий гражданской обороны по вопросам торговли и питания, коммунально-техническому и медицинскому обеспечению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работу по уточнению численности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 и потребностей в продукции и услугах первоочередного жизнеобеспечения;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работу по уточнению на базах и складах объема хранящейся продукции и возможностей по осуществлению снабжения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готовят предложения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по вопросам первоочередного жизнеобеспечения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 в сложившейся обстановке;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области, а также при</w:t>
      </w:r>
      <w:r w:rsidRPr="00903563">
        <w:rPr>
          <w:rFonts w:cs="Times New Roman"/>
          <w:shd w:val="clear" w:color="auto" w:fill="FFFFFF"/>
        </w:rPr>
        <w:t xml:space="preserve"> принятии решения на проведение эвакуационных мероприятий из зон ведения военных действий, с прифронтовых территорий и зон полной эвакуации: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поддерживают постоянную связь с эвакуационными органами и транспортными организациями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1C595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контролируют работу эвакуационных органов </w:t>
      </w:r>
      <w:r w:rsidR="0075151E" w:rsidRPr="00903563">
        <w:rPr>
          <w:rFonts w:eastAsia="Calibri" w:cs="Times New Roman"/>
          <w:shd w:val="clear" w:color="auto" w:fill="FFFFFF"/>
        </w:rPr>
        <w:t>города Каргата Каргатского район</w:t>
      </w:r>
      <w:r w:rsidR="001C595A" w:rsidRPr="00903563">
        <w:rPr>
          <w:rFonts w:eastAsia="Calibri" w:cs="Times New Roman"/>
          <w:shd w:val="clear" w:color="auto" w:fill="FFFFFF"/>
        </w:rPr>
        <w:t xml:space="preserve">а </w:t>
      </w:r>
      <w:r w:rsidRPr="00903563">
        <w:rPr>
          <w:rFonts w:eastAsia="Calibri" w:cs="Times New Roman"/>
          <w:shd w:val="clear" w:color="auto" w:fill="FFFFFF"/>
        </w:rPr>
        <w:t>Новосибирской области;</w:t>
      </w:r>
    </w:p>
    <w:p w:rsidR="006E1DC3" w:rsidRPr="00903563" w:rsidRDefault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информируют </w:t>
      </w:r>
      <w:proofErr w:type="spellStart"/>
      <w:r w:rsidRPr="00903563">
        <w:rPr>
          <w:rFonts w:cs="Times New Roman"/>
          <w:shd w:val="clear" w:color="auto" w:fill="FFFFFF"/>
        </w:rPr>
        <w:t>эвакоприем</w:t>
      </w:r>
      <w:r w:rsidR="00903084" w:rsidRPr="00903563">
        <w:rPr>
          <w:rFonts w:cs="Times New Roman"/>
          <w:shd w:val="clear" w:color="auto" w:fill="FFFFFF"/>
        </w:rPr>
        <w:t>ную</w:t>
      </w:r>
      <w:proofErr w:type="spellEnd"/>
      <w:r w:rsidR="009E3CE4" w:rsidRPr="00903563">
        <w:rPr>
          <w:rFonts w:cs="Times New Roman"/>
          <w:shd w:val="clear" w:color="auto" w:fill="FFFFFF"/>
        </w:rPr>
        <w:t xml:space="preserve"> комиссию </w:t>
      </w:r>
      <w:r w:rsidR="0075151E" w:rsidRPr="00903563">
        <w:rPr>
          <w:rFonts w:cs="Times New Roman"/>
          <w:shd w:val="clear" w:color="auto" w:fill="FFFFFF"/>
        </w:rPr>
        <w:t>Каргатского</w:t>
      </w:r>
      <w:r w:rsidRPr="00903563">
        <w:rPr>
          <w:rFonts w:cs="Times New Roman"/>
          <w:shd w:val="clear" w:color="auto" w:fill="FFFFFF"/>
        </w:rPr>
        <w:t xml:space="preserve"> муниципального района </w:t>
      </w:r>
      <w:r w:rsidR="00903084" w:rsidRPr="00903563">
        <w:rPr>
          <w:rFonts w:cs="Times New Roman"/>
          <w:shd w:val="clear" w:color="auto" w:fill="FFFFFF"/>
        </w:rPr>
        <w:t>Новосибирской области о количестве прибывающего населения, материальных, культурных ценностей и архивных документов;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обобщают данные и готовят информацию о ходе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lastRenderedPageBreak/>
        <w:t xml:space="preserve">взаимодействуют с органами военного командования, УФСБ России по Новосибирской области, структурными подразделениями ГУ МВД России по Новосибирской области, частями и подразделениями Сибирского округа войск национальной гвардии Российской Федерации и организациями, обеспечивающими мероприятия гражданской обороны и защиты населения на территории Новосибирской области, по вопросам организации взаимодействия, обеспечения и проведения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мероприятий;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координируют работу </w:t>
      </w:r>
      <w:proofErr w:type="spellStart"/>
      <w:r w:rsidRPr="00903563">
        <w:rPr>
          <w:rFonts w:cs="Times New Roman"/>
          <w:shd w:val="clear" w:color="auto" w:fill="FFFFFF"/>
        </w:rPr>
        <w:t>эвакоприемных</w:t>
      </w:r>
      <w:proofErr w:type="spellEnd"/>
      <w:r w:rsidRPr="00903563">
        <w:rPr>
          <w:rFonts w:cs="Times New Roman"/>
          <w:shd w:val="clear" w:color="auto" w:fill="FFFFFF"/>
        </w:rPr>
        <w:t xml:space="preserve"> органов по приему и размещению эвакуируемого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>контролируют прибытие эвакуируемого населения на ПЭП;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и контролируют первоочередное обеспечение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 на ПЭП и в местах размещения;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готовят информацию и доклады председателю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по вопросам осуществления первоочередного жизнеобеспечения </w:t>
      </w:r>
      <w:proofErr w:type="spellStart"/>
      <w:r w:rsidRPr="00903563">
        <w:rPr>
          <w:rFonts w:cs="Times New Roman"/>
          <w:shd w:val="clear" w:color="auto" w:fill="FFFFFF"/>
        </w:rPr>
        <w:t>эвакоприемного</w:t>
      </w:r>
      <w:proofErr w:type="spellEnd"/>
      <w:r w:rsidRPr="00903563">
        <w:rPr>
          <w:rFonts w:cs="Times New Roman"/>
          <w:shd w:val="clear" w:color="auto" w:fill="FFFFFF"/>
        </w:rPr>
        <w:t xml:space="preserve"> населения;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proofErr w:type="gramStart"/>
      <w:r w:rsidRPr="00903563">
        <w:rPr>
          <w:rFonts w:cs="Times New Roman"/>
          <w:shd w:val="clear" w:color="auto" w:fill="FFFFFF"/>
        </w:rPr>
        <w:t>оказывают меры</w:t>
      </w:r>
      <w:proofErr w:type="gramEnd"/>
      <w:r w:rsidRPr="00903563">
        <w:rPr>
          <w:rFonts w:cs="Times New Roman"/>
          <w:shd w:val="clear" w:color="auto" w:fill="FFFFFF"/>
        </w:rPr>
        <w:t xml:space="preserve"> социальной поддержки прибывающему населению;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осуществляют </w:t>
      </w:r>
      <w:proofErr w:type="gramStart"/>
      <w:r w:rsidRPr="00903563">
        <w:rPr>
          <w:rFonts w:cs="Times New Roman"/>
          <w:shd w:val="clear" w:color="auto" w:fill="FFFFFF"/>
        </w:rPr>
        <w:t>контроль за</w:t>
      </w:r>
      <w:proofErr w:type="gramEnd"/>
      <w:r w:rsidRPr="00903563">
        <w:rPr>
          <w:rFonts w:cs="Times New Roman"/>
          <w:shd w:val="clear" w:color="auto" w:fill="FFFFFF"/>
        </w:rPr>
        <w:t xml:space="preserve"> организацией работы, обеспечением предметами первой необходимости, подготовкой мест питания и отдыха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организуют выполнение других административно-хозяйственных мероприятий, связанных с жизнедеятельностью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комиссии;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готовят предложения по внесению изменений и дополнений в план эвакуационных мероприятий в </w:t>
      </w:r>
      <w:r w:rsidR="0075151E" w:rsidRPr="00903563">
        <w:rPr>
          <w:rFonts w:eastAsia="Calibri" w:cs="Times New Roman"/>
          <w:shd w:val="clear" w:color="auto" w:fill="FFFFFF"/>
        </w:rPr>
        <w:t>городе Каргате Каргатского района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</w:t>
      </w:r>
      <w:r w:rsidR="0075151E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>в соответствии со складывающейся обстановкой.</w:t>
      </w:r>
    </w:p>
    <w:p w:rsidR="006E1DC3" w:rsidRPr="00903563" w:rsidRDefault="006E1DC3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b/>
        </w:rPr>
      </w:pPr>
      <w:r w:rsidRPr="00903563">
        <w:rPr>
          <w:rFonts w:cs="Times New Roman"/>
          <w:b/>
          <w:bCs/>
          <w:shd w:val="clear" w:color="auto" w:fill="FFFFFF"/>
        </w:rPr>
        <w:t xml:space="preserve">VI. Организация подготовки работников </w:t>
      </w:r>
      <w:proofErr w:type="spellStart"/>
      <w:r w:rsidRPr="00903563">
        <w:rPr>
          <w:rFonts w:cs="Times New Roman"/>
          <w:b/>
          <w:bCs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b/>
          <w:bCs/>
          <w:shd w:val="clear" w:color="auto" w:fill="FFFFFF"/>
        </w:rPr>
        <w:t xml:space="preserve"> комиссии </w:t>
      </w:r>
      <w:r w:rsidR="0075151E" w:rsidRPr="00903563">
        <w:rPr>
          <w:rFonts w:eastAsia="Calibri" w:cs="Times New Roman"/>
          <w:b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b/>
          <w:bCs/>
          <w:shd w:val="clear" w:color="auto" w:fill="FFFFFF"/>
        </w:rPr>
        <w:t>Новосибирской области</w:t>
      </w:r>
    </w:p>
    <w:p w:rsidR="006E1DC3" w:rsidRPr="00903563" w:rsidRDefault="006E1DC3" w:rsidP="001C595A">
      <w:pPr>
        <w:pStyle w:val="af2"/>
        <w:spacing w:beforeAutospacing="0" w:after="0" w:afterAutospacing="0"/>
        <w:rPr>
          <w:rFonts w:cs="Times New Roman"/>
        </w:rPr>
      </w:pP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19. Подготовка председателя и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="001C595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eastAsia="Calibri" w:cs="Times New Roman"/>
          <w:shd w:val="clear" w:color="auto" w:fill="FFFFFF"/>
        </w:rPr>
        <w:t>Новосибирской области организуется и проводится в</w:t>
      </w:r>
      <w:r w:rsidR="0099627A" w:rsidRPr="00903563">
        <w:rPr>
          <w:rFonts w:eastAsia="Calibri" w:cs="Times New Roman"/>
          <w:shd w:val="clear" w:color="auto" w:fill="FFFFFF"/>
        </w:rPr>
        <w:t xml:space="preserve"> </w:t>
      </w:r>
      <w:r w:rsidRPr="00903563">
        <w:rPr>
          <w:rFonts w:cs="Times New Roman"/>
          <w:shd w:val="clear" w:color="auto" w:fill="FFFFFF"/>
        </w:rPr>
        <w:t xml:space="preserve">соответствии с законодательством Российской Федерации, нормативными правовыми актами Новосибирской области, муниципальными правовыми актами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 xml:space="preserve"> Новосибирской области.</w:t>
      </w:r>
    </w:p>
    <w:p w:rsidR="006E1DC3" w:rsidRPr="00903563" w:rsidRDefault="00903084" w:rsidP="001C595A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 xml:space="preserve">20. Работники, включенные в состав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="0075151E" w:rsidRPr="00903563">
        <w:rPr>
          <w:rFonts w:eastAsia="Calibri" w:cs="Times New Roman"/>
          <w:shd w:val="clear" w:color="auto" w:fill="FFFFFF"/>
        </w:rPr>
        <w:t xml:space="preserve">города Каргата Каргатского района </w:t>
      </w:r>
      <w:r w:rsidRPr="00903563">
        <w:rPr>
          <w:rFonts w:eastAsia="Calibri" w:cs="Times New Roman"/>
          <w:shd w:val="clear" w:color="auto" w:fill="FFFFFF"/>
        </w:rPr>
        <w:t>Новосибирской области, проходят подготовку по формам: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proofErr w:type="gramStart"/>
      <w:r w:rsidRPr="00903563">
        <w:rPr>
          <w:rFonts w:cs="Times New Roman"/>
          <w:shd w:val="clear" w:color="auto" w:fill="FFFFFF"/>
        </w:rPr>
        <w:t>дополнительное профессиональное образование в области гражданской обороны в организациях, осуществляющих образовательную деятельность по 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 других организациях, осуществляющих образовательную деятельность по дополнительным профессиональным программам в области гражданской обороны, в том числе в</w:t>
      </w:r>
      <w:proofErr w:type="gramEnd"/>
      <w:r w:rsidRPr="00903563">
        <w:rPr>
          <w:rFonts w:cs="Times New Roman"/>
          <w:shd w:val="clear" w:color="auto" w:fill="FFFFFF"/>
        </w:rPr>
        <w:t xml:space="preserve"> учебно-методических </w:t>
      </w:r>
      <w:proofErr w:type="gramStart"/>
      <w:r w:rsidRPr="00903563">
        <w:rPr>
          <w:rFonts w:cs="Times New Roman"/>
          <w:shd w:val="clear" w:color="auto" w:fill="FFFFFF"/>
        </w:rPr>
        <w:t>центрах</w:t>
      </w:r>
      <w:proofErr w:type="gramEnd"/>
      <w:r w:rsidRPr="00903563">
        <w:rPr>
          <w:rFonts w:cs="Times New Roman"/>
          <w:shd w:val="clear" w:color="auto" w:fill="FFFFFF"/>
        </w:rPr>
        <w:t>, а также на курсах гражданской обороны;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участие в учениях, тренировках и других плановых мероприятиях по гражданской обороне;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</w:rPr>
      </w:pPr>
      <w:r w:rsidRPr="00903563">
        <w:rPr>
          <w:rFonts w:cs="Times New Roman"/>
          <w:shd w:val="clear" w:color="auto" w:fill="FFFFFF"/>
        </w:rPr>
        <w:t>участие в тематических и проблемных обучающих семинарах (</w:t>
      </w:r>
      <w:proofErr w:type="spellStart"/>
      <w:r w:rsidRPr="00903563">
        <w:rPr>
          <w:rFonts w:cs="Times New Roman"/>
          <w:shd w:val="clear" w:color="auto" w:fill="FFFFFF"/>
        </w:rPr>
        <w:t>вебинарах</w:t>
      </w:r>
      <w:proofErr w:type="spellEnd"/>
      <w:r w:rsidRPr="00903563">
        <w:rPr>
          <w:rFonts w:cs="Times New Roman"/>
          <w:shd w:val="clear" w:color="auto" w:fill="FFFFFF"/>
        </w:rPr>
        <w:t>) по гражданской обороне.</w:t>
      </w:r>
    </w:p>
    <w:p w:rsidR="006E1DC3" w:rsidRPr="00903563" w:rsidRDefault="00903084">
      <w:pPr>
        <w:pStyle w:val="af2"/>
        <w:spacing w:beforeAutospacing="0" w:after="0" w:afterAutospacing="0"/>
        <w:ind w:firstLine="709"/>
        <w:jc w:val="both"/>
        <w:rPr>
          <w:rFonts w:cs="Times New Roman"/>
          <w:shd w:val="clear" w:color="auto" w:fill="FFFFFF"/>
        </w:rPr>
      </w:pPr>
      <w:r w:rsidRPr="00903563">
        <w:rPr>
          <w:rFonts w:cs="Times New Roman"/>
          <w:shd w:val="clear" w:color="auto" w:fill="FFFFFF"/>
        </w:rPr>
        <w:t xml:space="preserve">21. Повышение квалификации или курсовое обучение в области гражданской обороны председателя и членов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проводится не реже одного раза в пять лет. Для лиц, впервые включенных в состав </w:t>
      </w:r>
      <w:proofErr w:type="spellStart"/>
      <w:r w:rsidRPr="00903563">
        <w:rPr>
          <w:rFonts w:cs="Times New Roman"/>
          <w:shd w:val="clear" w:color="auto" w:fill="FFFFFF"/>
        </w:rPr>
        <w:t>эвакоприемной</w:t>
      </w:r>
      <w:proofErr w:type="spellEnd"/>
      <w:r w:rsidRPr="00903563">
        <w:rPr>
          <w:rFonts w:cs="Times New Roman"/>
          <w:shd w:val="clear" w:color="auto" w:fill="FFFFFF"/>
        </w:rPr>
        <w:t xml:space="preserve"> комиссии </w:t>
      </w:r>
      <w:r w:rsidRPr="00903563">
        <w:rPr>
          <w:rFonts w:cs="Times New Roman"/>
          <w:shd w:val="clear" w:color="auto" w:fill="FFFFFF"/>
        </w:rPr>
        <w:lastRenderedPageBreak/>
        <w:t>Новосибирской области, повышение квалификации в области гражданской обороны проводится в течение первого года работы.</w:t>
      </w: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FF"/>
        </w:rPr>
      </w:pP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FF"/>
        </w:rPr>
      </w:pPr>
    </w:p>
    <w:p w:rsidR="006E1DC3" w:rsidRPr="00903563" w:rsidRDefault="006E1DC3">
      <w:pPr>
        <w:pStyle w:val="af2"/>
        <w:spacing w:beforeAutospacing="0" w:after="0" w:afterAutospacing="0"/>
        <w:jc w:val="center"/>
        <w:rPr>
          <w:rFonts w:cs="Times New Roman"/>
          <w:shd w:val="clear" w:color="auto" w:fill="FFFFFF"/>
        </w:rPr>
      </w:pPr>
    </w:p>
    <w:p w:rsidR="006E1DC3" w:rsidRPr="00903563" w:rsidRDefault="00903084">
      <w:pPr>
        <w:pStyle w:val="af2"/>
        <w:spacing w:beforeAutospacing="0" w:after="0" w:afterAutospacing="0"/>
        <w:jc w:val="center"/>
        <w:rPr>
          <w:rFonts w:cs="Times New Roman"/>
          <w:shd w:val="clear" w:color="auto" w:fill="FFFFFF"/>
        </w:rPr>
      </w:pPr>
      <w:r w:rsidRPr="00903563">
        <w:rPr>
          <w:rFonts w:cs="Times New Roman"/>
        </w:rPr>
        <w:br w:type="page"/>
      </w:r>
    </w:p>
    <w:p w:rsidR="00036C3B" w:rsidRPr="00036C3B" w:rsidRDefault="00036C3B" w:rsidP="00354075">
      <w:pPr>
        <w:pStyle w:val="af2"/>
        <w:spacing w:beforeAutospacing="0" w:after="0" w:afterAutospacing="0"/>
        <w:jc w:val="right"/>
        <w:rPr>
          <w:rFonts w:cs="Times New Roman"/>
          <w:shd w:val="clear" w:color="auto" w:fill="FFFFFF"/>
        </w:rPr>
      </w:pPr>
      <w:r w:rsidRPr="00036C3B">
        <w:rPr>
          <w:rFonts w:eastAsia="Calibri" w:cs="Times New Roman"/>
          <w:shd w:val="clear" w:color="auto" w:fill="FFFFFF"/>
        </w:rPr>
        <w:lastRenderedPageBreak/>
        <w:t>УТВЕРЖДЕН</w:t>
      </w:r>
    </w:p>
    <w:p w:rsidR="00354075" w:rsidRDefault="00036C3B" w:rsidP="0035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администрации города Каргата</w:t>
      </w:r>
    </w:p>
    <w:p w:rsidR="00036C3B" w:rsidRPr="00036C3B" w:rsidRDefault="00036C3B" w:rsidP="00354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Каргатского района Новосибирской области</w:t>
      </w:r>
    </w:p>
    <w:p w:rsidR="00036C3B" w:rsidRPr="00036C3B" w:rsidRDefault="00036C3B" w:rsidP="00354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____________________ № ______</w:t>
      </w:r>
    </w:p>
    <w:p w:rsidR="00036C3B" w:rsidRPr="00036C3B" w:rsidRDefault="00036C3B" w:rsidP="00036C3B">
      <w:pPr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36C3B" w:rsidRPr="00036C3B" w:rsidRDefault="00036C3B" w:rsidP="00036C3B">
      <w:pPr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36C3B" w:rsidRPr="00036C3B" w:rsidRDefault="00036C3B" w:rsidP="00036C3B">
      <w:pPr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54075" w:rsidRDefault="00036C3B" w:rsidP="00354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 ЭВАК</w:t>
      </w:r>
      <w:r w:rsidR="0035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ОПРИЕМНАЯ </w:t>
      </w: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КОМИССИ</w:t>
      </w:r>
      <w:r w:rsidR="0035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ГОРОДА КАРГАТА</w:t>
      </w:r>
    </w:p>
    <w:p w:rsidR="00036C3B" w:rsidRDefault="00036C3B" w:rsidP="00354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6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КАРГАТСКОГО РАЙОНА НОВОСИБИРСКОЙ ОБЛАСТИ</w:t>
      </w:r>
    </w:p>
    <w:p w:rsidR="00354075" w:rsidRDefault="00354075" w:rsidP="00354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54075" w:rsidRPr="00036C3B" w:rsidRDefault="00354075" w:rsidP="00354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9"/>
        <w:gridCol w:w="930"/>
        <w:gridCol w:w="6696"/>
      </w:tblGrid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Козик</w:t>
            </w:r>
            <w:proofErr w:type="spellEnd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Евгений Анатольевич</w:t>
            </w:r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Глава города Каргата Каргатского района Новосибирской области, председатель комиссии;</w:t>
            </w:r>
          </w:p>
        </w:tc>
      </w:tr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Килибаев</w:t>
            </w:r>
            <w:proofErr w:type="spellEnd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Ислям</w:t>
            </w:r>
            <w:proofErr w:type="spellEnd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Калыкович</w:t>
            </w:r>
            <w:proofErr w:type="spellEnd"/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 города Каргата Каргатского района Новосибирской области, заместитель председателя комиссии;</w:t>
            </w:r>
          </w:p>
        </w:tc>
      </w:tr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Шарков Николай Иванович </w:t>
            </w:r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Специалист 2 разряда администрации города Каргата Каргатского района Новосибирской области, секретарь комиссии;</w:t>
            </w:r>
          </w:p>
        </w:tc>
      </w:tr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Мостовой Александр Владимирович </w:t>
            </w:r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главы администрации города Каргата Каргатского района Новосибирской области, член комиссии;</w:t>
            </w:r>
          </w:p>
        </w:tc>
      </w:tr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Клеккер Оксана Геннадьевна</w:t>
            </w:r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Ведущий специалист администрации города Каргата Каргатского района Новосибирской области, член комиссии;</w:t>
            </w:r>
          </w:p>
        </w:tc>
      </w:tr>
      <w:tr w:rsidR="00036C3B" w:rsidRPr="00036C3B" w:rsidTr="00036C3B">
        <w:trPr>
          <w:trHeight w:val="690"/>
        </w:trPr>
        <w:tc>
          <w:tcPr>
            <w:tcW w:w="1999" w:type="dxa"/>
            <w:hideMark/>
          </w:tcPr>
          <w:p w:rsidR="00036C3B" w:rsidRPr="00036C3B" w:rsidRDefault="00036C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Кузнецова Елена Юрьевна</w:t>
            </w:r>
          </w:p>
        </w:tc>
        <w:tc>
          <w:tcPr>
            <w:tcW w:w="1005" w:type="dxa"/>
            <w:hideMark/>
          </w:tcPr>
          <w:p w:rsidR="00036C3B" w:rsidRPr="00036C3B" w:rsidRDefault="00036C3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1" w:type="dxa"/>
            <w:hideMark/>
          </w:tcPr>
          <w:p w:rsidR="00036C3B" w:rsidRPr="00036C3B" w:rsidRDefault="00036C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6C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Ведущий специалист администрации города Каргата Каргатского района Новосибирской области, член комиссии;</w:t>
            </w:r>
          </w:p>
        </w:tc>
      </w:tr>
    </w:tbl>
    <w:p w:rsidR="006E1DC3" w:rsidRDefault="006E1DC3" w:rsidP="00036C3B">
      <w:pPr>
        <w:pStyle w:val="af2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sectPr w:rsidR="006E1DC3" w:rsidSect="00354075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DA" w:rsidRDefault="00622CDA">
      <w:pPr>
        <w:spacing w:after="0" w:line="240" w:lineRule="auto"/>
      </w:pPr>
      <w:r>
        <w:separator/>
      </w:r>
    </w:p>
  </w:endnote>
  <w:endnote w:type="continuationSeparator" w:id="0">
    <w:p w:rsidR="00622CDA" w:rsidRDefault="0062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DA" w:rsidRDefault="00622CDA">
      <w:r>
        <w:separator/>
      </w:r>
    </w:p>
  </w:footnote>
  <w:footnote w:type="continuationSeparator" w:id="0">
    <w:p w:rsidR="00622CDA" w:rsidRDefault="0062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859"/>
      <w:docPartObj>
        <w:docPartGallery w:val="Page Numbers (Top of Page)"/>
        <w:docPartUnique/>
      </w:docPartObj>
    </w:sdtPr>
    <w:sdtEndPr/>
    <w:sdtContent>
      <w:p w:rsidR="00903084" w:rsidRDefault="00D84E3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3084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1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084" w:rsidRDefault="009030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DC3"/>
    <w:rsid w:val="00036C3B"/>
    <w:rsid w:val="00061316"/>
    <w:rsid w:val="000E76A4"/>
    <w:rsid w:val="0011790C"/>
    <w:rsid w:val="001A10FF"/>
    <w:rsid w:val="001C595A"/>
    <w:rsid w:val="00201A14"/>
    <w:rsid w:val="0021596A"/>
    <w:rsid w:val="00261715"/>
    <w:rsid w:val="00322890"/>
    <w:rsid w:val="00354075"/>
    <w:rsid w:val="004302E9"/>
    <w:rsid w:val="004430C5"/>
    <w:rsid w:val="004468D6"/>
    <w:rsid w:val="004925F3"/>
    <w:rsid w:val="004E36F6"/>
    <w:rsid w:val="004F0D7D"/>
    <w:rsid w:val="00622CDA"/>
    <w:rsid w:val="00692B0E"/>
    <w:rsid w:val="006A54DE"/>
    <w:rsid w:val="006E1DC3"/>
    <w:rsid w:val="0075151E"/>
    <w:rsid w:val="007820AA"/>
    <w:rsid w:val="00903084"/>
    <w:rsid w:val="00903563"/>
    <w:rsid w:val="009550C5"/>
    <w:rsid w:val="0099627A"/>
    <w:rsid w:val="009C774B"/>
    <w:rsid w:val="009D2412"/>
    <w:rsid w:val="009E3CE4"/>
    <w:rsid w:val="00A1200A"/>
    <w:rsid w:val="00A35A58"/>
    <w:rsid w:val="00A473AD"/>
    <w:rsid w:val="00AE2028"/>
    <w:rsid w:val="00B54980"/>
    <w:rsid w:val="00B90064"/>
    <w:rsid w:val="00BF7F15"/>
    <w:rsid w:val="00C011F8"/>
    <w:rsid w:val="00CB5333"/>
    <w:rsid w:val="00D55ACD"/>
    <w:rsid w:val="00D833EF"/>
    <w:rsid w:val="00D84E35"/>
    <w:rsid w:val="00D94683"/>
    <w:rsid w:val="00D97351"/>
    <w:rsid w:val="00E008E9"/>
    <w:rsid w:val="00E42E5B"/>
    <w:rsid w:val="00E96FD3"/>
    <w:rsid w:val="00F02CB3"/>
    <w:rsid w:val="00F26DE6"/>
    <w:rsid w:val="00F9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9550C5"/>
  </w:style>
  <w:style w:type="character" w:styleId="a8">
    <w:name w:val="footnote reference"/>
    <w:rsid w:val="009550C5"/>
    <w:rPr>
      <w:vertAlign w:val="superscript"/>
    </w:rPr>
  </w:style>
  <w:style w:type="character" w:styleId="a9">
    <w:name w:val="endnote reference"/>
    <w:rsid w:val="009550C5"/>
    <w:rPr>
      <w:vertAlign w:val="superscript"/>
    </w:rPr>
  </w:style>
  <w:style w:type="character" w:customStyle="1" w:styleId="aa">
    <w:name w:val="Символ концевой сноски"/>
    <w:qFormat/>
    <w:rsid w:val="009550C5"/>
  </w:style>
  <w:style w:type="paragraph" w:customStyle="1" w:styleId="1">
    <w:name w:val="Заголовок1"/>
    <w:basedOn w:val="a"/>
    <w:next w:val="ab"/>
    <w:qFormat/>
    <w:rsid w:val="009550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9550C5"/>
    <w:pPr>
      <w:spacing w:after="0" w:line="240" w:lineRule="auto"/>
      <w:ind w:firstLine="709"/>
    </w:pPr>
  </w:style>
  <w:style w:type="paragraph" w:styleId="ac">
    <w:name w:val="List"/>
    <w:basedOn w:val="ab"/>
    <w:rsid w:val="009550C5"/>
    <w:rPr>
      <w:rFonts w:cs="Lucida Sans"/>
    </w:rPr>
  </w:style>
  <w:style w:type="paragraph" w:styleId="ad">
    <w:name w:val="caption"/>
    <w:basedOn w:val="a"/>
    <w:qFormat/>
    <w:rsid w:val="009550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9550C5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9550C5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9550C5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550C5"/>
    <w:pPr>
      <w:jc w:val="center"/>
    </w:pPr>
    <w:rPr>
      <w:b/>
      <w:bCs/>
    </w:rPr>
  </w:style>
  <w:style w:type="paragraph" w:styleId="af2">
    <w:name w:val="Normal (Web)"/>
    <w:basedOn w:val="a"/>
    <w:qFormat/>
    <w:rsid w:val="009550C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rsid w:val="009550C5"/>
    <w:pPr>
      <w:suppressLineNumbers/>
      <w:ind w:left="340" w:hanging="340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  <w:rsid w:val="009550C5"/>
  </w:style>
  <w:style w:type="table" w:styleId="af5">
    <w:name w:val="Table Grid"/>
    <w:basedOn w:val="a1"/>
    <w:uiPriority w:val="39"/>
    <w:rsid w:val="00A1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E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96C5-3030-403A-B0AC-CCD96C52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5OTRMEHAN</dc:creator>
  <cp:lastModifiedBy>Пользователь</cp:lastModifiedBy>
  <cp:revision>17</cp:revision>
  <cp:lastPrinted>2025-03-19T04:39:00Z</cp:lastPrinted>
  <dcterms:created xsi:type="dcterms:W3CDTF">2025-03-19T03:54:00Z</dcterms:created>
  <dcterms:modified xsi:type="dcterms:W3CDTF">2025-03-19T04:45:00Z</dcterms:modified>
  <dc:language>ru-RU</dc:language>
</cp:coreProperties>
</file>